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668" w:rsidRDefault="00237668" w:rsidP="00B12372">
      <w:pPr>
        <w:pStyle w:val="7"/>
        <w:rPr>
          <w:i/>
          <w:szCs w:val="28"/>
        </w:rPr>
      </w:pPr>
    </w:p>
    <w:p w:rsidR="00237668" w:rsidRDefault="00237668" w:rsidP="00B12372">
      <w:pPr>
        <w:pStyle w:val="7"/>
        <w:rPr>
          <w:i/>
          <w:szCs w:val="28"/>
        </w:rPr>
      </w:pPr>
    </w:p>
    <w:p w:rsidR="00237668" w:rsidRPr="00C00C3E" w:rsidRDefault="00237668" w:rsidP="00B12372">
      <w:pPr>
        <w:pStyle w:val="7"/>
        <w:rPr>
          <w:i/>
          <w:szCs w:val="28"/>
        </w:rPr>
      </w:pPr>
      <w:r w:rsidRPr="00C00C3E">
        <w:rPr>
          <w:i/>
          <w:szCs w:val="28"/>
        </w:rPr>
        <w:t>На правах рукописи</w:t>
      </w:r>
    </w:p>
    <w:p w:rsidR="00237668" w:rsidRPr="00C00C3E" w:rsidRDefault="00237668" w:rsidP="00B12372">
      <w:pPr>
        <w:spacing w:after="0" w:line="360" w:lineRule="auto"/>
        <w:rPr>
          <w:rFonts w:ascii="Times New Roman" w:hAnsi="Times New Roman"/>
          <w:b/>
          <w:sz w:val="28"/>
          <w:szCs w:val="28"/>
        </w:rPr>
      </w:pPr>
    </w:p>
    <w:p w:rsidR="00237668" w:rsidRDefault="00237668" w:rsidP="00B12372">
      <w:pPr>
        <w:spacing w:after="0" w:line="360" w:lineRule="auto"/>
        <w:rPr>
          <w:rFonts w:ascii="Times New Roman" w:hAnsi="Times New Roman"/>
          <w:b/>
          <w:sz w:val="28"/>
          <w:szCs w:val="28"/>
        </w:rPr>
      </w:pPr>
    </w:p>
    <w:p w:rsidR="00237668" w:rsidRDefault="00237668" w:rsidP="00B12372">
      <w:pPr>
        <w:spacing w:after="0" w:line="360" w:lineRule="auto"/>
        <w:rPr>
          <w:rFonts w:ascii="Times New Roman" w:hAnsi="Times New Roman"/>
          <w:b/>
          <w:sz w:val="28"/>
          <w:szCs w:val="28"/>
        </w:rPr>
      </w:pPr>
    </w:p>
    <w:p w:rsidR="00237668" w:rsidRPr="00C00C3E" w:rsidRDefault="00237668" w:rsidP="00B12372">
      <w:pPr>
        <w:spacing w:after="0" w:line="360" w:lineRule="auto"/>
        <w:rPr>
          <w:rFonts w:ascii="Times New Roman" w:hAnsi="Times New Roman"/>
          <w:b/>
          <w:sz w:val="28"/>
          <w:szCs w:val="28"/>
        </w:rPr>
      </w:pPr>
    </w:p>
    <w:p w:rsidR="00237668" w:rsidRPr="00A40F83"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ВИННИК Данил Алексеевич</w:t>
      </w:r>
    </w:p>
    <w:p w:rsidR="00237668" w:rsidRPr="00A40F83" w:rsidRDefault="00237668" w:rsidP="00A40F83">
      <w:pPr>
        <w:spacing w:after="0" w:line="240" w:lineRule="auto"/>
        <w:jc w:val="both"/>
        <w:rPr>
          <w:rFonts w:ascii="Times New Roman" w:hAnsi="Times New Roman"/>
          <w:b/>
          <w:sz w:val="28"/>
          <w:szCs w:val="28"/>
        </w:rPr>
      </w:pPr>
    </w:p>
    <w:p w:rsidR="00237668" w:rsidRDefault="00237668" w:rsidP="00A40F83">
      <w:pPr>
        <w:spacing w:after="0" w:line="240" w:lineRule="auto"/>
        <w:jc w:val="both"/>
        <w:rPr>
          <w:rFonts w:ascii="Times New Roman" w:hAnsi="Times New Roman"/>
          <w:b/>
          <w:sz w:val="28"/>
          <w:szCs w:val="28"/>
        </w:rPr>
      </w:pPr>
    </w:p>
    <w:p w:rsidR="00237668" w:rsidRDefault="00237668" w:rsidP="00A40F83">
      <w:pPr>
        <w:spacing w:after="0" w:line="240" w:lineRule="auto"/>
        <w:jc w:val="both"/>
        <w:rPr>
          <w:rFonts w:ascii="Times New Roman" w:hAnsi="Times New Roman"/>
          <w:b/>
          <w:sz w:val="28"/>
          <w:szCs w:val="28"/>
        </w:rPr>
      </w:pPr>
    </w:p>
    <w:p w:rsidR="00237668" w:rsidRPr="00A40F83" w:rsidRDefault="00237668" w:rsidP="00A40F83">
      <w:pPr>
        <w:spacing w:after="0" w:line="240" w:lineRule="auto"/>
        <w:jc w:val="both"/>
        <w:rPr>
          <w:rFonts w:ascii="Times New Roman" w:hAnsi="Times New Roman"/>
          <w:b/>
          <w:sz w:val="28"/>
          <w:szCs w:val="28"/>
        </w:rPr>
      </w:pP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 xml:space="preserve">ЮРИДИЧЕСКИЕ ОСНОВЫ РЕАЛИЗАЦИИ </w:t>
      </w: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 xml:space="preserve">ПРИОРИТЕТНЫХ НАЦИОНАЛЬНЫХ ПРОЕКТОВ В РОССИЙСКОЙ ФЕДЕРАЦИИ (КОНСТИТУЦИОННО-ПРАВОВОЕ ИССЛЕДОВАНИЕ) </w:t>
      </w:r>
    </w:p>
    <w:p w:rsidR="00237668" w:rsidRPr="00A40F83" w:rsidRDefault="00237668" w:rsidP="00A40F83">
      <w:pPr>
        <w:spacing w:after="0" w:line="240" w:lineRule="auto"/>
        <w:rPr>
          <w:rFonts w:ascii="Times New Roman" w:hAnsi="Times New Roman"/>
          <w:b/>
          <w:sz w:val="28"/>
          <w:szCs w:val="28"/>
        </w:rPr>
      </w:pPr>
    </w:p>
    <w:p w:rsidR="00237668"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Специальность 12.00.02 –</w:t>
      </w: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 xml:space="preserve">конституционное право; муниципальное право  </w:t>
      </w:r>
    </w:p>
    <w:p w:rsidR="00237668" w:rsidRPr="00A40F83" w:rsidRDefault="00237668" w:rsidP="00A40F83">
      <w:pPr>
        <w:spacing w:after="0" w:line="240" w:lineRule="auto"/>
        <w:rPr>
          <w:rFonts w:ascii="Times New Roman" w:hAnsi="Times New Roman"/>
          <w:b/>
          <w:sz w:val="28"/>
          <w:szCs w:val="28"/>
        </w:rPr>
      </w:pPr>
    </w:p>
    <w:p w:rsidR="00237668" w:rsidRDefault="00237668" w:rsidP="00A40F83">
      <w:pPr>
        <w:spacing w:after="0" w:line="240" w:lineRule="auto"/>
        <w:rPr>
          <w:rFonts w:ascii="Times New Roman" w:hAnsi="Times New Roman"/>
          <w:b/>
          <w:sz w:val="28"/>
          <w:szCs w:val="28"/>
        </w:rPr>
      </w:pPr>
    </w:p>
    <w:p w:rsidR="00237668" w:rsidRDefault="00237668" w:rsidP="00A40F83">
      <w:pPr>
        <w:spacing w:after="0" w:line="240" w:lineRule="auto"/>
        <w:rPr>
          <w:rFonts w:ascii="Times New Roman" w:hAnsi="Times New Roman"/>
          <w:b/>
          <w:sz w:val="28"/>
          <w:szCs w:val="28"/>
        </w:rPr>
      </w:pPr>
    </w:p>
    <w:p w:rsidR="00237668"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rPr>
          <w:rFonts w:ascii="Times New Roman" w:hAnsi="Times New Roman"/>
          <w:b/>
          <w:sz w:val="28"/>
          <w:szCs w:val="28"/>
        </w:rPr>
      </w:pPr>
    </w:p>
    <w:p w:rsidR="00237668" w:rsidRPr="00A40F83" w:rsidRDefault="00237668" w:rsidP="00A40F83">
      <w:pPr>
        <w:pStyle w:val="5"/>
        <w:rPr>
          <w:b/>
          <w:szCs w:val="28"/>
        </w:rPr>
      </w:pPr>
      <w:r w:rsidRPr="00A40F83">
        <w:rPr>
          <w:b/>
          <w:szCs w:val="28"/>
        </w:rPr>
        <w:t>АВТОРЕФЕРАТ</w:t>
      </w: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 xml:space="preserve">диссертации на соискание ученой степени </w:t>
      </w:r>
    </w:p>
    <w:p w:rsidR="00237668" w:rsidRPr="00A40F83" w:rsidRDefault="00237668" w:rsidP="00A40F83">
      <w:pPr>
        <w:spacing w:after="0" w:line="240" w:lineRule="auto"/>
        <w:jc w:val="center"/>
        <w:rPr>
          <w:rFonts w:ascii="Times New Roman" w:hAnsi="Times New Roman"/>
          <w:b/>
          <w:sz w:val="28"/>
          <w:szCs w:val="28"/>
        </w:rPr>
      </w:pPr>
      <w:r w:rsidRPr="00A40F83">
        <w:rPr>
          <w:rFonts w:ascii="Times New Roman" w:hAnsi="Times New Roman"/>
          <w:b/>
          <w:sz w:val="28"/>
          <w:szCs w:val="28"/>
        </w:rPr>
        <w:t>кандидата юридических наук</w:t>
      </w:r>
    </w:p>
    <w:p w:rsidR="00237668" w:rsidRPr="00A40F83" w:rsidRDefault="00237668" w:rsidP="00A40F83">
      <w:pPr>
        <w:spacing w:after="0" w:line="240" w:lineRule="auto"/>
        <w:rPr>
          <w:rFonts w:ascii="Times New Roman" w:hAnsi="Times New Roman"/>
          <w:b/>
          <w:sz w:val="28"/>
          <w:szCs w:val="28"/>
        </w:rPr>
      </w:pPr>
    </w:p>
    <w:p w:rsidR="00237668" w:rsidRPr="00A40F83" w:rsidRDefault="00237668" w:rsidP="00A40F83">
      <w:pPr>
        <w:spacing w:after="0" w:line="240" w:lineRule="auto"/>
        <w:rPr>
          <w:rFonts w:ascii="Times New Roman" w:hAnsi="Times New Roman"/>
          <w:b/>
          <w:sz w:val="28"/>
          <w:szCs w:val="28"/>
        </w:rPr>
      </w:pPr>
    </w:p>
    <w:p w:rsidR="00237668" w:rsidRDefault="00237668" w:rsidP="00B12372">
      <w:pPr>
        <w:spacing w:after="0" w:line="360" w:lineRule="auto"/>
        <w:ind w:left="4962"/>
        <w:rPr>
          <w:rFonts w:ascii="Times New Roman" w:hAnsi="Times New Roman"/>
          <w:b/>
          <w:sz w:val="28"/>
          <w:szCs w:val="28"/>
        </w:rPr>
      </w:pPr>
    </w:p>
    <w:p w:rsidR="00237668" w:rsidRDefault="00237668" w:rsidP="00B12372">
      <w:pPr>
        <w:spacing w:after="0" w:line="360" w:lineRule="auto"/>
        <w:ind w:left="4962"/>
        <w:rPr>
          <w:rFonts w:ascii="Times New Roman" w:hAnsi="Times New Roman"/>
          <w:b/>
          <w:sz w:val="28"/>
          <w:szCs w:val="28"/>
        </w:rPr>
      </w:pPr>
    </w:p>
    <w:p w:rsidR="00237668" w:rsidRPr="00A85C59" w:rsidRDefault="00237668" w:rsidP="00B12372">
      <w:pPr>
        <w:spacing w:after="0" w:line="360" w:lineRule="auto"/>
        <w:ind w:left="4962"/>
        <w:rPr>
          <w:rFonts w:ascii="Times New Roman" w:hAnsi="Times New Roman"/>
          <w:b/>
          <w:sz w:val="28"/>
          <w:szCs w:val="28"/>
        </w:rPr>
      </w:pPr>
    </w:p>
    <w:p w:rsidR="00237668" w:rsidRPr="00A85C59" w:rsidRDefault="00237668" w:rsidP="00B12372">
      <w:pPr>
        <w:spacing w:after="0" w:line="360" w:lineRule="auto"/>
        <w:rPr>
          <w:rFonts w:ascii="Times New Roman" w:hAnsi="Times New Roman"/>
          <w:b/>
          <w:sz w:val="28"/>
          <w:szCs w:val="28"/>
        </w:rPr>
      </w:pPr>
    </w:p>
    <w:p w:rsidR="00237668" w:rsidRPr="00A85C59" w:rsidRDefault="00237668" w:rsidP="00B12372">
      <w:pPr>
        <w:pStyle w:val="5"/>
        <w:spacing w:line="360" w:lineRule="auto"/>
        <w:rPr>
          <w:b/>
          <w:szCs w:val="28"/>
        </w:rPr>
      </w:pPr>
      <w:r w:rsidRPr="00A85C59">
        <w:rPr>
          <w:b/>
          <w:szCs w:val="28"/>
        </w:rPr>
        <w:t xml:space="preserve">Тюмень </w:t>
      </w:r>
      <w:r>
        <w:rPr>
          <w:b/>
          <w:szCs w:val="28"/>
        </w:rPr>
        <w:t xml:space="preserve">- </w:t>
      </w:r>
      <w:r w:rsidRPr="00A85C59">
        <w:rPr>
          <w:b/>
          <w:szCs w:val="28"/>
        </w:rPr>
        <w:t>2012</w:t>
      </w:r>
    </w:p>
    <w:p w:rsidR="00237668" w:rsidRDefault="00237668" w:rsidP="00B12372">
      <w:pPr>
        <w:jc w:val="right"/>
        <w:rPr>
          <w:i/>
        </w:rPr>
      </w:pPr>
    </w:p>
    <w:p w:rsidR="00237668" w:rsidRDefault="00237668" w:rsidP="00B12372">
      <w:pPr>
        <w:spacing w:after="0" w:line="240" w:lineRule="auto"/>
        <w:jc w:val="center"/>
        <w:rPr>
          <w:rFonts w:ascii="Times New Roman" w:hAnsi="Times New Roman"/>
          <w:sz w:val="28"/>
          <w:szCs w:val="28"/>
        </w:rPr>
      </w:pPr>
      <w:r>
        <w:rPr>
          <w:rFonts w:ascii="Times New Roman" w:hAnsi="Times New Roman"/>
          <w:sz w:val="28"/>
          <w:szCs w:val="28"/>
        </w:rPr>
        <w:lastRenderedPageBreak/>
        <w:t>Работа</w:t>
      </w:r>
      <w:r w:rsidRPr="00B12372">
        <w:rPr>
          <w:rFonts w:ascii="Times New Roman" w:hAnsi="Times New Roman"/>
          <w:sz w:val="28"/>
          <w:szCs w:val="28"/>
        </w:rPr>
        <w:t xml:space="preserve"> выполнена на кафедре конституционного и муниципального права Института </w:t>
      </w:r>
      <w:r>
        <w:rPr>
          <w:rFonts w:ascii="Times New Roman" w:hAnsi="Times New Roman"/>
          <w:sz w:val="28"/>
          <w:szCs w:val="28"/>
        </w:rPr>
        <w:t>права, экономики и управления</w:t>
      </w:r>
      <w:r w:rsidRPr="00B12372">
        <w:rPr>
          <w:rFonts w:ascii="Times New Roman" w:hAnsi="Times New Roman"/>
          <w:sz w:val="28"/>
          <w:szCs w:val="28"/>
        </w:rPr>
        <w:t xml:space="preserve"> Федерального государственного бюджетного образовательного учреждения высшего профессионального образования «Тюменский государственный университет»</w:t>
      </w:r>
    </w:p>
    <w:p w:rsidR="00237668" w:rsidRDefault="00237668" w:rsidP="00B12372">
      <w:pPr>
        <w:spacing w:after="0" w:line="360" w:lineRule="auto"/>
        <w:jc w:val="center"/>
        <w:rPr>
          <w:rFonts w:ascii="Times New Roman" w:hAnsi="Times New Roman"/>
          <w:sz w:val="28"/>
          <w:szCs w:val="28"/>
        </w:rPr>
      </w:pPr>
    </w:p>
    <w:p w:rsidR="00237668" w:rsidRDefault="00237668" w:rsidP="00B12372">
      <w:pPr>
        <w:spacing w:after="0" w:line="360" w:lineRule="auto"/>
        <w:jc w:val="center"/>
        <w:rPr>
          <w:rFonts w:ascii="Times New Roman" w:hAnsi="Times New Roman"/>
          <w:sz w:val="28"/>
          <w:szCs w:val="28"/>
        </w:rPr>
      </w:pPr>
    </w:p>
    <w:tbl>
      <w:tblPr>
        <w:tblW w:w="0" w:type="auto"/>
        <w:tblLook w:val="00A0"/>
      </w:tblPr>
      <w:tblGrid>
        <w:gridCol w:w="3794"/>
        <w:gridCol w:w="5670"/>
      </w:tblGrid>
      <w:tr w:rsidR="00237668" w:rsidTr="003C6C4A">
        <w:tc>
          <w:tcPr>
            <w:tcW w:w="3794" w:type="dxa"/>
          </w:tcPr>
          <w:p w:rsidR="00237668" w:rsidRPr="003C6C4A" w:rsidRDefault="00237668" w:rsidP="003C6C4A">
            <w:pPr>
              <w:spacing w:after="0" w:line="360" w:lineRule="auto"/>
              <w:rPr>
                <w:rFonts w:ascii="Times New Roman" w:hAnsi="Times New Roman"/>
                <w:b/>
                <w:sz w:val="28"/>
                <w:szCs w:val="28"/>
              </w:rPr>
            </w:pPr>
            <w:r w:rsidRPr="003C6C4A">
              <w:rPr>
                <w:rFonts w:ascii="Times New Roman" w:hAnsi="Times New Roman"/>
                <w:b/>
                <w:sz w:val="28"/>
                <w:szCs w:val="28"/>
              </w:rPr>
              <w:t>Научный руководитель:</w:t>
            </w:r>
          </w:p>
        </w:tc>
        <w:tc>
          <w:tcPr>
            <w:tcW w:w="5670" w:type="dxa"/>
          </w:tcPr>
          <w:p w:rsidR="00237668" w:rsidRPr="003C6C4A" w:rsidRDefault="00237668" w:rsidP="00753DF3">
            <w:pPr>
              <w:spacing w:after="0" w:line="240" w:lineRule="auto"/>
              <w:rPr>
                <w:rFonts w:ascii="Times New Roman" w:hAnsi="Times New Roman"/>
                <w:sz w:val="28"/>
                <w:szCs w:val="28"/>
              </w:rPr>
            </w:pPr>
            <w:r w:rsidRPr="003C6C4A">
              <w:rPr>
                <w:rFonts w:ascii="Times New Roman" w:hAnsi="Times New Roman"/>
                <w:sz w:val="28"/>
                <w:szCs w:val="28"/>
              </w:rPr>
              <w:t>доктор юридических наук, профессор</w:t>
            </w:r>
          </w:p>
          <w:p w:rsidR="00237668" w:rsidRPr="003C6C4A" w:rsidRDefault="00237668" w:rsidP="00753DF3">
            <w:pPr>
              <w:spacing w:after="0" w:line="240" w:lineRule="auto"/>
              <w:rPr>
                <w:rFonts w:ascii="Times New Roman" w:hAnsi="Times New Roman"/>
                <w:b/>
                <w:sz w:val="28"/>
                <w:szCs w:val="28"/>
              </w:rPr>
            </w:pPr>
            <w:r w:rsidRPr="003C6C4A">
              <w:rPr>
                <w:rFonts w:ascii="Times New Roman" w:hAnsi="Times New Roman"/>
                <w:b/>
                <w:sz w:val="28"/>
                <w:szCs w:val="28"/>
              </w:rPr>
              <w:t>МАТЕЙКОВИЧ Максим Станиславович</w:t>
            </w:r>
          </w:p>
          <w:p w:rsidR="00237668" w:rsidRPr="003C6C4A" w:rsidRDefault="00237668" w:rsidP="00753DF3">
            <w:pPr>
              <w:spacing w:after="0" w:line="240" w:lineRule="auto"/>
              <w:rPr>
                <w:rFonts w:ascii="Times New Roman" w:hAnsi="Times New Roman"/>
                <w:sz w:val="28"/>
                <w:szCs w:val="28"/>
              </w:rPr>
            </w:pPr>
          </w:p>
        </w:tc>
      </w:tr>
      <w:tr w:rsidR="00237668" w:rsidTr="003C6C4A">
        <w:tc>
          <w:tcPr>
            <w:tcW w:w="3794" w:type="dxa"/>
          </w:tcPr>
          <w:p w:rsidR="00237668" w:rsidRPr="003C6C4A" w:rsidRDefault="00237668" w:rsidP="003C6C4A">
            <w:pPr>
              <w:spacing w:after="0" w:line="360" w:lineRule="auto"/>
              <w:rPr>
                <w:rFonts w:ascii="Times New Roman" w:hAnsi="Times New Roman"/>
                <w:b/>
                <w:sz w:val="28"/>
                <w:szCs w:val="28"/>
              </w:rPr>
            </w:pPr>
            <w:r w:rsidRPr="003C6C4A">
              <w:rPr>
                <w:rFonts w:ascii="Times New Roman" w:hAnsi="Times New Roman"/>
                <w:b/>
                <w:sz w:val="28"/>
                <w:szCs w:val="28"/>
              </w:rPr>
              <w:t>Официальные оппоненты:</w:t>
            </w:r>
          </w:p>
          <w:p w:rsidR="00237668" w:rsidRPr="003C6C4A" w:rsidRDefault="00237668" w:rsidP="003C6C4A">
            <w:pPr>
              <w:spacing w:after="0" w:line="360" w:lineRule="auto"/>
              <w:rPr>
                <w:rFonts w:ascii="Times New Roman" w:hAnsi="Times New Roman"/>
                <w:b/>
                <w:sz w:val="28"/>
                <w:szCs w:val="28"/>
              </w:rPr>
            </w:pPr>
          </w:p>
        </w:tc>
        <w:tc>
          <w:tcPr>
            <w:tcW w:w="5670" w:type="dxa"/>
          </w:tcPr>
          <w:p w:rsidR="00237668" w:rsidRPr="00A40F83" w:rsidRDefault="00237668" w:rsidP="007069E4">
            <w:pPr>
              <w:spacing w:after="0" w:line="240" w:lineRule="auto"/>
              <w:rPr>
                <w:rFonts w:ascii="Times New Roman" w:hAnsi="Times New Roman"/>
                <w:b/>
                <w:sz w:val="28"/>
                <w:szCs w:val="28"/>
              </w:rPr>
            </w:pPr>
            <w:r w:rsidRPr="00A40F83">
              <w:rPr>
                <w:rFonts w:ascii="Times New Roman" w:hAnsi="Times New Roman"/>
                <w:b/>
                <w:sz w:val="28"/>
                <w:szCs w:val="28"/>
              </w:rPr>
              <w:t>К</w:t>
            </w:r>
            <w:r>
              <w:rPr>
                <w:rFonts w:ascii="Times New Roman" w:hAnsi="Times New Roman"/>
                <w:b/>
                <w:sz w:val="28"/>
                <w:szCs w:val="28"/>
              </w:rPr>
              <w:t>ОСТЮКОВ</w:t>
            </w:r>
            <w:r w:rsidRPr="00A40F83">
              <w:rPr>
                <w:rFonts w:ascii="Times New Roman" w:hAnsi="Times New Roman"/>
                <w:b/>
                <w:sz w:val="28"/>
                <w:szCs w:val="28"/>
              </w:rPr>
              <w:t xml:space="preserve"> Александр Николаевич</w:t>
            </w:r>
            <w:r>
              <w:rPr>
                <w:rFonts w:ascii="Times New Roman" w:hAnsi="Times New Roman"/>
                <w:b/>
                <w:sz w:val="28"/>
                <w:szCs w:val="28"/>
              </w:rPr>
              <w:t>,</w:t>
            </w:r>
          </w:p>
          <w:p w:rsidR="00237668" w:rsidRDefault="00237668" w:rsidP="00753DF3">
            <w:pPr>
              <w:spacing w:after="0" w:line="240" w:lineRule="auto"/>
              <w:rPr>
                <w:rFonts w:ascii="Times New Roman" w:hAnsi="Times New Roman"/>
                <w:sz w:val="28"/>
                <w:szCs w:val="28"/>
              </w:rPr>
            </w:pPr>
            <w:r>
              <w:rPr>
                <w:rFonts w:ascii="Times New Roman" w:hAnsi="Times New Roman"/>
                <w:sz w:val="28"/>
                <w:szCs w:val="28"/>
              </w:rPr>
              <w:t>доктор юридических наук, профессор, заслуженный юрист Российской Федерации, заведующий кафедрой государственного и муниципального права ФГБОУ ВПО «Омский государственный университет им. Ф.М. Достоевского»</w:t>
            </w:r>
          </w:p>
          <w:p w:rsidR="00237668" w:rsidRDefault="00237668" w:rsidP="00753DF3">
            <w:pPr>
              <w:spacing w:after="0" w:line="240" w:lineRule="auto"/>
              <w:rPr>
                <w:rFonts w:ascii="Times New Roman" w:hAnsi="Times New Roman"/>
                <w:sz w:val="28"/>
                <w:szCs w:val="28"/>
              </w:rPr>
            </w:pPr>
          </w:p>
          <w:p w:rsidR="00237668" w:rsidRDefault="00237668" w:rsidP="00D516F3">
            <w:pPr>
              <w:spacing w:after="0" w:line="240" w:lineRule="auto"/>
              <w:rPr>
                <w:rFonts w:ascii="Times New Roman" w:hAnsi="Times New Roman"/>
                <w:b/>
                <w:sz w:val="28"/>
                <w:szCs w:val="28"/>
              </w:rPr>
            </w:pPr>
            <w:r w:rsidRPr="00753DF3">
              <w:rPr>
                <w:rFonts w:ascii="Times New Roman" w:hAnsi="Times New Roman"/>
                <w:b/>
                <w:sz w:val="28"/>
                <w:szCs w:val="28"/>
              </w:rPr>
              <w:t>ТЕПЛЯКОВ Дмитрий Олегович</w:t>
            </w:r>
            <w:r>
              <w:rPr>
                <w:rFonts w:ascii="Times New Roman" w:hAnsi="Times New Roman"/>
                <w:b/>
                <w:sz w:val="28"/>
                <w:szCs w:val="28"/>
              </w:rPr>
              <w:t>,</w:t>
            </w:r>
          </w:p>
          <w:p w:rsidR="00237668" w:rsidRDefault="00237668" w:rsidP="00753DF3">
            <w:pPr>
              <w:spacing w:after="0" w:line="240" w:lineRule="auto"/>
              <w:rPr>
                <w:rFonts w:ascii="Times New Roman" w:hAnsi="Times New Roman"/>
                <w:sz w:val="28"/>
                <w:szCs w:val="28"/>
              </w:rPr>
            </w:pPr>
            <w:r>
              <w:rPr>
                <w:rFonts w:ascii="Times New Roman" w:hAnsi="Times New Roman"/>
                <w:sz w:val="28"/>
                <w:szCs w:val="28"/>
              </w:rPr>
              <w:t>кандидат юридических наук, помощник депутата Тюменской областной Думы</w:t>
            </w:r>
          </w:p>
          <w:p w:rsidR="00237668" w:rsidRPr="00753DF3" w:rsidRDefault="00237668" w:rsidP="00D516F3">
            <w:pPr>
              <w:spacing w:after="0" w:line="240" w:lineRule="auto"/>
              <w:rPr>
                <w:rFonts w:ascii="Times New Roman" w:hAnsi="Times New Roman"/>
                <w:b/>
                <w:sz w:val="28"/>
                <w:szCs w:val="28"/>
              </w:rPr>
            </w:pPr>
          </w:p>
        </w:tc>
      </w:tr>
      <w:tr w:rsidR="00237668" w:rsidTr="003C6C4A">
        <w:tc>
          <w:tcPr>
            <w:tcW w:w="3794" w:type="dxa"/>
          </w:tcPr>
          <w:p w:rsidR="00237668" w:rsidRPr="003C6C4A" w:rsidRDefault="00237668" w:rsidP="003C6C4A">
            <w:pPr>
              <w:spacing w:after="0" w:line="360" w:lineRule="auto"/>
              <w:rPr>
                <w:rFonts w:ascii="Times New Roman" w:hAnsi="Times New Roman"/>
                <w:b/>
                <w:sz w:val="28"/>
                <w:szCs w:val="28"/>
              </w:rPr>
            </w:pPr>
            <w:r w:rsidRPr="003C6C4A">
              <w:rPr>
                <w:rFonts w:ascii="Times New Roman" w:hAnsi="Times New Roman"/>
                <w:b/>
                <w:sz w:val="28"/>
                <w:szCs w:val="28"/>
              </w:rPr>
              <w:t>Ведущая организация:</w:t>
            </w:r>
          </w:p>
        </w:tc>
        <w:tc>
          <w:tcPr>
            <w:tcW w:w="5670" w:type="dxa"/>
          </w:tcPr>
          <w:p w:rsidR="00237668" w:rsidRPr="003C6C4A" w:rsidRDefault="00237668" w:rsidP="00A40F83">
            <w:pPr>
              <w:spacing w:after="0" w:line="240" w:lineRule="auto"/>
              <w:jc w:val="both"/>
              <w:rPr>
                <w:rFonts w:ascii="Times New Roman" w:hAnsi="Times New Roman"/>
                <w:sz w:val="28"/>
                <w:szCs w:val="28"/>
              </w:rPr>
            </w:pPr>
            <w:r>
              <w:rPr>
                <w:rFonts w:ascii="Times New Roman" w:hAnsi="Times New Roman"/>
                <w:sz w:val="28"/>
                <w:szCs w:val="28"/>
              </w:rPr>
              <w:t>ФГБОУ ВПО «Санкт-Петербургский государственный университет экономики и финансов»</w:t>
            </w:r>
          </w:p>
        </w:tc>
      </w:tr>
    </w:tbl>
    <w:p w:rsidR="00237668" w:rsidRDefault="00237668" w:rsidP="00B12372">
      <w:pPr>
        <w:spacing w:after="0" w:line="360" w:lineRule="auto"/>
        <w:jc w:val="center"/>
        <w:rPr>
          <w:rFonts w:ascii="Times New Roman" w:hAnsi="Times New Roman"/>
          <w:sz w:val="28"/>
          <w:szCs w:val="28"/>
        </w:rPr>
      </w:pPr>
    </w:p>
    <w:p w:rsidR="00237668" w:rsidRPr="00A85C59" w:rsidRDefault="00237668" w:rsidP="000739A6">
      <w:pPr>
        <w:pStyle w:val="Default"/>
        <w:spacing w:before="900" w:line="201" w:lineRule="atLeast"/>
        <w:ind w:firstLine="340"/>
        <w:jc w:val="both"/>
        <w:rPr>
          <w:rFonts w:ascii="Times New Roman" w:hAnsi="Times New Roman" w:cs="Times New Roman"/>
          <w:sz w:val="28"/>
          <w:szCs w:val="28"/>
        </w:rPr>
      </w:pPr>
      <w:r w:rsidRPr="00A85C59">
        <w:rPr>
          <w:rStyle w:val="A4"/>
          <w:rFonts w:ascii="Times New Roman" w:hAnsi="Times New Roman" w:cs="Times New Roman"/>
          <w:sz w:val="28"/>
          <w:szCs w:val="28"/>
        </w:rPr>
        <w:t>Защита состоится «</w:t>
      </w:r>
      <w:r>
        <w:rPr>
          <w:rStyle w:val="A4"/>
          <w:rFonts w:ascii="Times New Roman" w:hAnsi="Times New Roman" w:cs="Times New Roman"/>
          <w:sz w:val="28"/>
          <w:szCs w:val="28"/>
        </w:rPr>
        <w:t>17</w:t>
      </w:r>
      <w:r w:rsidRPr="00A85C59">
        <w:rPr>
          <w:rStyle w:val="A4"/>
          <w:rFonts w:ascii="Times New Roman" w:hAnsi="Times New Roman" w:cs="Times New Roman"/>
          <w:sz w:val="28"/>
          <w:szCs w:val="28"/>
        </w:rPr>
        <w:t>»</w:t>
      </w:r>
      <w:r>
        <w:rPr>
          <w:rStyle w:val="A4"/>
          <w:rFonts w:ascii="Times New Roman" w:hAnsi="Times New Roman" w:cs="Times New Roman"/>
          <w:sz w:val="28"/>
          <w:szCs w:val="28"/>
        </w:rPr>
        <w:t xml:space="preserve"> мая</w:t>
      </w:r>
      <w:r w:rsidRPr="00A85C59">
        <w:rPr>
          <w:rStyle w:val="A4"/>
          <w:rFonts w:ascii="Times New Roman" w:hAnsi="Times New Roman" w:cs="Times New Roman"/>
          <w:sz w:val="28"/>
          <w:szCs w:val="28"/>
        </w:rPr>
        <w:t xml:space="preserve"> 201</w:t>
      </w:r>
      <w:r>
        <w:rPr>
          <w:rStyle w:val="A4"/>
          <w:rFonts w:ascii="Times New Roman" w:hAnsi="Times New Roman" w:cs="Times New Roman"/>
          <w:sz w:val="28"/>
          <w:szCs w:val="28"/>
        </w:rPr>
        <w:t>2</w:t>
      </w:r>
      <w:r w:rsidRPr="00A85C59">
        <w:rPr>
          <w:rStyle w:val="A4"/>
          <w:rFonts w:ascii="Times New Roman" w:hAnsi="Times New Roman" w:cs="Times New Roman"/>
          <w:sz w:val="28"/>
          <w:szCs w:val="28"/>
        </w:rPr>
        <w:t xml:space="preserve"> года в </w:t>
      </w:r>
      <w:r>
        <w:rPr>
          <w:rStyle w:val="A4"/>
          <w:rFonts w:ascii="Times New Roman" w:hAnsi="Times New Roman" w:cs="Times New Roman"/>
          <w:sz w:val="28"/>
          <w:szCs w:val="28"/>
        </w:rPr>
        <w:t xml:space="preserve">10.00 </w:t>
      </w:r>
      <w:r w:rsidRPr="00A85C59">
        <w:rPr>
          <w:rStyle w:val="A4"/>
          <w:rFonts w:ascii="Times New Roman" w:hAnsi="Times New Roman" w:cs="Times New Roman"/>
          <w:sz w:val="28"/>
          <w:szCs w:val="28"/>
        </w:rPr>
        <w:t xml:space="preserve">часов на заседании диссертационного совета Д 212.274.06 при Тюменском государственном университете по адресу: </w:t>
      </w:r>
      <w:smartTag w:uri="urn:schemas-microsoft-com:office:smarttags" w:element="metricconverter">
        <w:smartTagPr>
          <w:attr w:name="ProductID" w:val="625000, г"/>
        </w:smartTagPr>
        <w:r w:rsidRPr="00A85C59">
          <w:rPr>
            <w:rStyle w:val="A4"/>
            <w:rFonts w:ascii="Times New Roman" w:hAnsi="Times New Roman" w:cs="Times New Roman"/>
            <w:sz w:val="28"/>
            <w:szCs w:val="28"/>
          </w:rPr>
          <w:t>625000, г</w:t>
        </w:r>
      </w:smartTag>
      <w:r w:rsidRPr="00A85C59">
        <w:rPr>
          <w:rStyle w:val="A4"/>
          <w:rFonts w:ascii="Times New Roman" w:hAnsi="Times New Roman" w:cs="Times New Roman"/>
          <w:sz w:val="28"/>
          <w:szCs w:val="28"/>
        </w:rPr>
        <w:t>. Тюмень, ул. Ленина, 38, ауд. 303.</w:t>
      </w:r>
    </w:p>
    <w:p w:rsidR="00237668" w:rsidRDefault="00237668" w:rsidP="000739A6">
      <w:pPr>
        <w:pStyle w:val="Pa8"/>
        <w:ind w:firstLine="340"/>
        <w:jc w:val="both"/>
        <w:rPr>
          <w:rStyle w:val="A4"/>
          <w:rFonts w:ascii="Times New Roman" w:hAnsi="Times New Roman"/>
          <w:sz w:val="28"/>
          <w:szCs w:val="28"/>
        </w:rPr>
      </w:pPr>
      <w:r w:rsidRPr="00A85C59">
        <w:rPr>
          <w:rStyle w:val="A4"/>
          <w:rFonts w:ascii="Times New Roman" w:hAnsi="Times New Roman"/>
          <w:sz w:val="28"/>
          <w:szCs w:val="28"/>
        </w:rPr>
        <w:t xml:space="preserve">С диссертацией можно ознакомиться в библиотеке </w:t>
      </w:r>
      <w:r>
        <w:rPr>
          <w:rStyle w:val="A4"/>
          <w:rFonts w:ascii="Times New Roman" w:hAnsi="Times New Roman"/>
          <w:sz w:val="28"/>
          <w:szCs w:val="28"/>
        </w:rPr>
        <w:t>Ф</w:t>
      </w:r>
      <w:r w:rsidRPr="00A85C59">
        <w:rPr>
          <w:rStyle w:val="A4"/>
          <w:rFonts w:ascii="Times New Roman" w:hAnsi="Times New Roman"/>
          <w:sz w:val="28"/>
          <w:szCs w:val="28"/>
        </w:rPr>
        <w:t>Г</w:t>
      </w:r>
      <w:r>
        <w:rPr>
          <w:rStyle w:val="A4"/>
          <w:rFonts w:ascii="Times New Roman" w:hAnsi="Times New Roman"/>
          <w:sz w:val="28"/>
          <w:szCs w:val="28"/>
        </w:rPr>
        <w:t>Б</w:t>
      </w:r>
      <w:r w:rsidRPr="00A85C59">
        <w:rPr>
          <w:rStyle w:val="A4"/>
          <w:rFonts w:ascii="Times New Roman" w:hAnsi="Times New Roman"/>
          <w:sz w:val="28"/>
          <w:szCs w:val="28"/>
        </w:rPr>
        <w:t>ОУ ВПО «Тю</w:t>
      </w:r>
      <w:r w:rsidRPr="00A85C59">
        <w:rPr>
          <w:rStyle w:val="A4"/>
          <w:rFonts w:ascii="Times New Roman" w:hAnsi="Times New Roman"/>
          <w:sz w:val="28"/>
          <w:szCs w:val="28"/>
        </w:rPr>
        <w:softHyphen/>
        <w:t xml:space="preserve">менский государственный университет» по адресу: </w:t>
      </w:r>
      <w:smartTag w:uri="urn:schemas-microsoft-com:office:smarttags" w:element="metricconverter">
        <w:smartTagPr>
          <w:attr w:name="ProductID" w:val="625003, г"/>
        </w:smartTagPr>
        <w:r w:rsidRPr="00A85C59">
          <w:rPr>
            <w:rStyle w:val="A4"/>
            <w:rFonts w:ascii="Times New Roman" w:hAnsi="Times New Roman"/>
            <w:sz w:val="28"/>
            <w:szCs w:val="28"/>
          </w:rPr>
          <w:t>625003, г</w:t>
        </w:r>
      </w:smartTag>
      <w:r w:rsidRPr="00A85C59">
        <w:rPr>
          <w:rStyle w:val="A4"/>
          <w:rFonts w:ascii="Times New Roman" w:hAnsi="Times New Roman"/>
          <w:sz w:val="28"/>
          <w:szCs w:val="28"/>
        </w:rPr>
        <w:t>. Тюмень, ул. Семакова, 18.</w:t>
      </w:r>
    </w:p>
    <w:p w:rsidR="00237668" w:rsidRPr="00A85C59" w:rsidRDefault="00237668" w:rsidP="00A85C59">
      <w:pPr>
        <w:pStyle w:val="Default"/>
      </w:pPr>
    </w:p>
    <w:p w:rsidR="00237668" w:rsidRDefault="00237668" w:rsidP="000739A6">
      <w:pPr>
        <w:pStyle w:val="Default"/>
        <w:spacing w:before="280" w:line="201" w:lineRule="atLeast"/>
        <w:ind w:firstLine="340"/>
        <w:jc w:val="both"/>
        <w:rPr>
          <w:rStyle w:val="A4"/>
          <w:rFonts w:ascii="Times New Roman" w:hAnsi="Times New Roman" w:cs="Times New Roman"/>
          <w:sz w:val="28"/>
          <w:szCs w:val="28"/>
        </w:rPr>
      </w:pPr>
      <w:r w:rsidRPr="00A85C59">
        <w:rPr>
          <w:rStyle w:val="A4"/>
          <w:rFonts w:ascii="Times New Roman" w:hAnsi="Times New Roman" w:cs="Times New Roman"/>
          <w:sz w:val="28"/>
          <w:szCs w:val="28"/>
        </w:rPr>
        <w:t>Автореферат разослан «</w:t>
      </w:r>
      <w:r>
        <w:rPr>
          <w:rStyle w:val="A4"/>
          <w:rFonts w:ascii="Times New Roman" w:hAnsi="Times New Roman" w:cs="Times New Roman"/>
          <w:sz w:val="28"/>
          <w:szCs w:val="28"/>
        </w:rPr>
        <w:t>____</w:t>
      </w:r>
      <w:r w:rsidRPr="00A85C59">
        <w:rPr>
          <w:rStyle w:val="A4"/>
          <w:rFonts w:ascii="Times New Roman" w:hAnsi="Times New Roman" w:cs="Times New Roman"/>
          <w:sz w:val="28"/>
          <w:szCs w:val="28"/>
        </w:rPr>
        <w:t xml:space="preserve">» </w:t>
      </w:r>
      <w:r>
        <w:rPr>
          <w:rStyle w:val="A4"/>
          <w:rFonts w:ascii="Times New Roman" w:hAnsi="Times New Roman" w:cs="Times New Roman"/>
          <w:sz w:val="28"/>
          <w:szCs w:val="28"/>
        </w:rPr>
        <w:t xml:space="preserve">_________________ </w:t>
      </w:r>
      <w:smartTag w:uri="urn:schemas-microsoft-com:office:smarttags" w:element="metricconverter">
        <w:smartTagPr>
          <w:attr w:name="ProductID" w:val="2012 г"/>
        </w:smartTagPr>
        <w:r w:rsidRPr="00A85C59">
          <w:rPr>
            <w:rStyle w:val="A4"/>
            <w:rFonts w:ascii="Times New Roman" w:hAnsi="Times New Roman" w:cs="Times New Roman"/>
            <w:sz w:val="28"/>
            <w:szCs w:val="28"/>
          </w:rPr>
          <w:t>201</w:t>
        </w:r>
        <w:r>
          <w:rPr>
            <w:rStyle w:val="A4"/>
            <w:rFonts w:ascii="Times New Roman" w:hAnsi="Times New Roman" w:cs="Times New Roman"/>
            <w:sz w:val="28"/>
            <w:szCs w:val="28"/>
          </w:rPr>
          <w:t>2</w:t>
        </w:r>
        <w:r w:rsidRPr="00A85C59">
          <w:rPr>
            <w:rStyle w:val="A4"/>
            <w:rFonts w:ascii="Times New Roman" w:hAnsi="Times New Roman" w:cs="Times New Roman"/>
            <w:sz w:val="28"/>
            <w:szCs w:val="28"/>
          </w:rPr>
          <w:t xml:space="preserve"> г</w:t>
        </w:r>
      </w:smartTag>
      <w:r w:rsidRPr="00A85C59">
        <w:rPr>
          <w:rStyle w:val="A4"/>
          <w:rFonts w:ascii="Times New Roman" w:hAnsi="Times New Roman" w:cs="Times New Roman"/>
          <w:sz w:val="28"/>
          <w:szCs w:val="28"/>
        </w:rPr>
        <w:t>.</w:t>
      </w:r>
    </w:p>
    <w:p w:rsidR="00237668" w:rsidRDefault="00237668" w:rsidP="000739A6">
      <w:pPr>
        <w:pStyle w:val="Default"/>
        <w:spacing w:before="280" w:line="201" w:lineRule="atLeast"/>
        <w:ind w:firstLine="340"/>
        <w:jc w:val="both"/>
        <w:rPr>
          <w:rStyle w:val="A4"/>
          <w:rFonts w:ascii="Times New Roman" w:hAnsi="Times New Roman" w:cs="Times New Roman"/>
          <w:sz w:val="28"/>
          <w:szCs w:val="28"/>
        </w:rPr>
      </w:pPr>
    </w:p>
    <w:p w:rsidR="00237668" w:rsidRDefault="00351E5A" w:rsidP="000739A6">
      <w:pPr>
        <w:pStyle w:val="Default"/>
        <w:spacing w:before="280" w:line="201" w:lineRule="atLeast"/>
        <w:ind w:firstLine="340"/>
        <w:jc w:val="both"/>
        <w:rPr>
          <w:rStyle w:val="A4"/>
          <w:rFonts w:ascii="Times New Roman" w:hAnsi="Times New Roman" w:cs="Times New Roman"/>
          <w:sz w:val="28"/>
          <w:szCs w:val="28"/>
        </w:rPr>
      </w:pPr>
      <w:r w:rsidRPr="00351E5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pt;margin-top:23.8pt;width:103.5pt;height:39pt;rotation:-293261fd;z-index:1">
            <v:imagedata r:id="rId7" o:title=""/>
          </v:shape>
        </w:pict>
      </w:r>
    </w:p>
    <w:p w:rsidR="00237668" w:rsidRDefault="00237668" w:rsidP="00A85C59">
      <w:pPr>
        <w:pStyle w:val="Default"/>
        <w:ind w:firstLine="340"/>
        <w:jc w:val="both"/>
        <w:rPr>
          <w:rStyle w:val="A4"/>
          <w:rFonts w:ascii="Times New Roman" w:hAnsi="Times New Roman" w:cs="Times New Roman"/>
          <w:sz w:val="28"/>
          <w:szCs w:val="28"/>
        </w:rPr>
      </w:pPr>
      <w:r>
        <w:rPr>
          <w:rStyle w:val="A4"/>
          <w:rFonts w:ascii="Times New Roman" w:hAnsi="Times New Roman" w:cs="Times New Roman"/>
          <w:sz w:val="28"/>
          <w:szCs w:val="28"/>
        </w:rPr>
        <w:t xml:space="preserve">Ученый секретарь </w:t>
      </w:r>
    </w:p>
    <w:p w:rsidR="00237668" w:rsidRPr="00A85C59" w:rsidRDefault="00237668" w:rsidP="00A85C59">
      <w:pPr>
        <w:pStyle w:val="Default"/>
        <w:ind w:firstLine="340"/>
        <w:jc w:val="both"/>
        <w:rPr>
          <w:rStyle w:val="A4"/>
          <w:rFonts w:ascii="Times New Roman" w:hAnsi="Times New Roman" w:cs="Times New Roman"/>
          <w:b/>
          <w:sz w:val="28"/>
          <w:szCs w:val="28"/>
        </w:rPr>
      </w:pPr>
      <w:r>
        <w:rPr>
          <w:rStyle w:val="A4"/>
          <w:rFonts w:ascii="Times New Roman" w:hAnsi="Times New Roman" w:cs="Times New Roman"/>
          <w:sz w:val="28"/>
          <w:szCs w:val="28"/>
        </w:rPr>
        <w:t>диссертационного совета</w:t>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Pr>
          <w:rStyle w:val="A4"/>
          <w:rFonts w:ascii="Times New Roman" w:hAnsi="Times New Roman" w:cs="Times New Roman"/>
          <w:sz w:val="28"/>
          <w:szCs w:val="28"/>
        </w:rPr>
        <w:tab/>
      </w:r>
      <w:r w:rsidRPr="00A85C59">
        <w:rPr>
          <w:rStyle w:val="A4"/>
          <w:rFonts w:ascii="Times New Roman" w:hAnsi="Times New Roman" w:cs="Times New Roman"/>
          <w:b/>
          <w:sz w:val="28"/>
          <w:szCs w:val="28"/>
        </w:rPr>
        <w:t xml:space="preserve">  В.Д. Плесовских</w:t>
      </w:r>
    </w:p>
    <w:p w:rsidR="00237668" w:rsidRDefault="00237668" w:rsidP="00F712E5">
      <w:pPr>
        <w:pStyle w:val="Default"/>
        <w:ind w:firstLine="340"/>
        <w:jc w:val="center"/>
        <w:rPr>
          <w:rStyle w:val="A4"/>
          <w:rFonts w:ascii="Times New Roman" w:hAnsi="Times New Roman" w:cs="Times New Roman"/>
          <w:b/>
          <w:sz w:val="28"/>
          <w:szCs w:val="28"/>
        </w:rPr>
      </w:pPr>
    </w:p>
    <w:p w:rsidR="00237668" w:rsidRDefault="00237668" w:rsidP="00F712E5">
      <w:pPr>
        <w:pStyle w:val="Default"/>
        <w:ind w:firstLine="340"/>
        <w:jc w:val="center"/>
        <w:rPr>
          <w:rStyle w:val="A4"/>
          <w:rFonts w:ascii="Times New Roman" w:hAnsi="Times New Roman" w:cs="Times New Roman"/>
          <w:b/>
          <w:sz w:val="28"/>
          <w:szCs w:val="28"/>
        </w:rPr>
      </w:pPr>
      <w:r w:rsidRPr="00A85C59">
        <w:rPr>
          <w:rStyle w:val="A4"/>
          <w:rFonts w:ascii="Times New Roman" w:hAnsi="Times New Roman" w:cs="Times New Roman"/>
          <w:b/>
          <w:sz w:val="28"/>
          <w:szCs w:val="28"/>
        </w:rPr>
        <w:lastRenderedPageBreak/>
        <w:t>ОБЩАЯ ХАРАКТЕРИСТИКА РАБОТЫ</w:t>
      </w:r>
    </w:p>
    <w:p w:rsidR="00237668" w:rsidRPr="00A85C59" w:rsidRDefault="00237668" w:rsidP="00F712E5">
      <w:pPr>
        <w:pStyle w:val="Default"/>
        <w:ind w:firstLine="340"/>
        <w:jc w:val="center"/>
        <w:rPr>
          <w:rStyle w:val="A4"/>
          <w:rFonts w:ascii="Times New Roman" w:hAnsi="Times New Roman" w:cs="Times New Roman"/>
          <w:b/>
          <w:sz w:val="28"/>
          <w:szCs w:val="28"/>
        </w:rPr>
      </w:pPr>
    </w:p>
    <w:p w:rsidR="00237668" w:rsidRPr="00C00C3E" w:rsidRDefault="00237668" w:rsidP="00F712E5">
      <w:pPr>
        <w:spacing w:after="0" w:line="240" w:lineRule="auto"/>
        <w:ind w:firstLine="708"/>
        <w:jc w:val="both"/>
        <w:rPr>
          <w:rFonts w:ascii="Times New Roman" w:hAnsi="Times New Roman"/>
          <w:sz w:val="28"/>
          <w:szCs w:val="28"/>
          <w:lang w:eastAsia="ru-RU"/>
        </w:rPr>
      </w:pPr>
      <w:r w:rsidRPr="00C00C3E">
        <w:rPr>
          <w:rFonts w:ascii="Times New Roman" w:hAnsi="Times New Roman"/>
          <w:b/>
          <w:i/>
          <w:sz w:val="28"/>
          <w:szCs w:val="28"/>
        </w:rPr>
        <w:t>Актуальность темы исследования</w:t>
      </w:r>
      <w:r w:rsidRPr="00C00C3E">
        <w:rPr>
          <w:rFonts w:ascii="Times New Roman" w:hAnsi="Times New Roman"/>
          <w:sz w:val="28"/>
          <w:szCs w:val="28"/>
        </w:rPr>
        <w:t>. Развитие и укрепление государственности в России, модернизация экономики, обеспечение конституционных прав граждан приводят к появлению новых самостоятельных форм реализации государственной политики.</w:t>
      </w:r>
      <w:r w:rsidRPr="00C00C3E">
        <w:rPr>
          <w:rFonts w:ascii="Times New Roman" w:hAnsi="Times New Roman"/>
          <w:bCs/>
          <w:sz w:val="28"/>
          <w:szCs w:val="28"/>
          <w:lang w:eastAsia="ru-RU"/>
        </w:rPr>
        <w:t xml:space="preserve"> </w:t>
      </w:r>
      <w:r w:rsidRPr="00C00C3E">
        <w:rPr>
          <w:rFonts w:ascii="Times New Roman" w:hAnsi="Times New Roman"/>
          <w:sz w:val="28"/>
          <w:szCs w:val="28"/>
        </w:rPr>
        <w:t xml:space="preserve">В соответствии с инициативами Президента Российской Федерации от </w:t>
      </w:r>
      <w:smartTag w:uri="urn:schemas-microsoft-com:office:smarttags" w:element="date">
        <w:smartTagPr>
          <w:attr w:name="ls" w:val="trans"/>
          <w:attr w:name="Month" w:val="9"/>
          <w:attr w:name="Day" w:val="5"/>
          <w:attr w:name="Year" w:val="2005"/>
        </w:smartTagPr>
        <w:r w:rsidRPr="00C00C3E">
          <w:rPr>
            <w:rFonts w:ascii="Times New Roman" w:hAnsi="Times New Roman"/>
            <w:sz w:val="28"/>
            <w:szCs w:val="28"/>
          </w:rPr>
          <w:t xml:space="preserve">5 сентября </w:t>
        </w:r>
        <w:smartTag w:uri="urn:schemas-microsoft-com:office:smarttags" w:element="metricconverter">
          <w:smartTagPr>
            <w:attr w:name="ProductID" w:val="2005 г"/>
          </w:smartTagPr>
          <w:r w:rsidRPr="00C00C3E">
            <w:rPr>
              <w:rFonts w:ascii="Times New Roman" w:hAnsi="Times New Roman"/>
              <w:sz w:val="28"/>
              <w:szCs w:val="28"/>
            </w:rPr>
            <w:t>2005 г</w:t>
          </w:r>
        </w:smartTag>
        <w:r w:rsidRPr="00C00C3E">
          <w:rPr>
            <w:rFonts w:ascii="Times New Roman" w:hAnsi="Times New Roman"/>
            <w:sz w:val="28"/>
            <w:szCs w:val="28"/>
          </w:rPr>
          <w:t>.</w:t>
        </w:r>
      </w:smartTag>
      <w:r w:rsidRPr="00C00C3E">
        <w:rPr>
          <w:rFonts w:ascii="Times New Roman" w:hAnsi="Times New Roman"/>
          <w:sz w:val="28"/>
          <w:szCs w:val="28"/>
        </w:rPr>
        <w:t xml:space="preserve"> были </w:t>
      </w:r>
      <w:r w:rsidRPr="00C00C3E">
        <w:rPr>
          <w:rFonts w:ascii="Times New Roman" w:hAnsi="Times New Roman"/>
          <w:bCs/>
          <w:sz w:val="28"/>
          <w:szCs w:val="28"/>
        </w:rPr>
        <w:t xml:space="preserve">разработаны приоритетные национальные проекты «Образование», «Здоровье», «Развитие агропромышленного комплекса», «Доступное и комфортное жилье - гражданам России», которые определили магистральные направления развития государства в социальной сфере на ближайшую перспективу и заняли </w:t>
      </w:r>
      <w:r w:rsidRPr="00C00C3E">
        <w:rPr>
          <w:rFonts w:ascii="Times New Roman" w:hAnsi="Times New Roman"/>
          <w:sz w:val="28"/>
          <w:szCs w:val="28"/>
        </w:rPr>
        <w:t xml:space="preserve">значительное место в структуре современного российского управления. </w:t>
      </w:r>
      <w:r w:rsidRPr="00C00C3E">
        <w:rPr>
          <w:rFonts w:ascii="Times New Roman" w:hAnsi="Times New Roman"/>
          <w:sz w:val="28"/>
          <w:szCs w:val="28"/>
          <w:lang w:eastAsia="ru-RU"/>
        </w:rPr>
        <w:t xml:space="preserve">Ранее в современной истории страны подобного рода проектов не существовало. </w:t>
      </w:r>
    </w:p>
    <w:p w:rsidR="00237668" w:rsidRPr="00C00C3E" w:rsidRDefault="00237668" w:rsidP="00F712E5">
      <w:pPr>
        <w:spacing w:after="0" w:line="240" w:lineRule="auto"/>
        <w:ind w:firstLine="708"/>
        <w:jc w:val="both"/>
        <w:rPr>
          <w:rFonts w:ascii="Times New Roman" w:hAnsi="Times New Roman"/>
          <w:sz w:val="28"/>
          <w:szCs w:val="28"/>
          <w:lang w:eastAsia="ru-RU"/>
        </w:rPr>
      </w:pPr>
      <w:r w:rsidRPr="00C00C3E">
        <w:rPr>
          <w:rFonts w:ascii="Times New Roman" w:hAnsi="Times New Roman"/>
          <w:sz w:val="28"/>
          <w:szCs w:val="28"/>
          <w:lang w:eastAsia="ru-RU"/>
        </w:rPr>
        <w:t>В реализации национальных проектов участвуют все уровни публичной власти (федеральный, региональный, муниципальный), граждане, различные организации и предприятия, что требует нахождения эффективных правовых механизмов взаимодействия между ними.</w:t>
      </w:r>
    </w:p>
    <w:p w:rsidR="00237668" w:rsidRPr="00C00C3E" w:rsidRDefault="00237668" w:rsidP="00F712E5">
      <w:pPr>
        <w:spacing w:after="0" w:line="240" w:lineRule="auto"/>
        <w:jc w:val="both"/>
        <w:rPr>
          <w:rFonts w:ascii="Times New Roman" w:hAnsi="Times New Roman"/>
          <w:sz w:val="28"/>
          <w:szCs w:val="28"/>
        </w:rPr>
      </w:pPr>
      <w:r w:rsidRPr="00C00C3E">
        <w:rPr>
          <w:rFonts w:ascii="Times New Roman" w:hAnsi="Times New Roman"/>
          <w:sz w:val="28"/>
          <w:szCs w:val="28"/>
          <w:lang w:eastAsia="ru-RU"/>
        </w:rPr>
        <w:t xml:space="preserve"> </w:t>
      </w:r>
      <w:r w:rsidRPr="00C00C3E">
        <w:rPr>
          <w:rFonts w:ascii="Times New Roman" w:hAnsi="Times New Roman"/>
          <w:sz w:val="28"/>
          <w:szCs w:val="28"/>
          <w:lang w:eastAsia="ru-RU"/>
        </w:rPr>
        <w:tab/>
        <w:t xml:space="preserve">Для повышения эффективности реализации мероприятий  национальных проектов на всей территории страны с учетом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была выстроена вертикальная система управления реализации проектов, что </w:t>
      </w:r>
      <w:r w:rsidRPr="00C00C3E">
        <w:rPr>
          <w:rFonts w:ascii="Times New Roman" w:hAnsi="Times New Roman"/>
          <w:sz w:val="28"/>
          <w:szCs w:val="28"/>
        </w:rPr>
        <w:t>обеспечило целостность и единство в проведении социальной политики, усилени</w:t>
      </w:r>
      <w:r>
        <w:rPr>
          <w:rFonts w:ascii="Times New Roman" w:hAnsi="Times New Roman"/>
          <w:sz w:val="28"/>
          <w:szCs w:val="28"/>
        </w:rPr>
        <w:t>е</w:t>
      </w:r>
      <w:r w:rsidRPr="00C00C3E">
        <w:rPr>
          <w:rFonts w:ascii="Times New Roman" w:hAnsi="Times New Roman"/>
          <w:sz w:val="28"/>
          <w:szCs w:val="28"/>
        </w:rPr>
        <w:t xml:space="preserve"> контроля над деятельностью регионов и муниципальных образований. Национальные проекты </w:t>
      </w:r>
      <w:r w:rsidRPr="00C00C3E">
        <w:rPr>
          <w:rFonts w:ascii="Times New Roman" w:hAnsi="Times New Roman"/>
          <w:bCs/>
          <w:sz w:val="28"/>
          <w:szCs w:val="28"/>
        </w:rPr>
        <w:t xml:space="preserve">стали новым механизмом проведения единой государственной политики на всей территории Российской Федерации, </w:t>
      </w:r>
      <w:r w:rsidRPr="00C00C3E">
        <w:rPr>
          <w:rFonts w:ascii="Times New Roman" w:hAnsi="Times New Roman"/>
          <w:sz w:val="28"/>
          <w:szCs w:val="28"/>
        </w:rPr>
        <w:t xml:space="preserve">важным фактором межрегиональной интеграции в сфере реализации общих задач, повысили эффективность управления регионами из Центра, позволили более результативно решать вопросы защиты конституционных </w:t>
      </w:r>
      <w:r w:rsidRPr="00C00C3E">
        <w:rPr>
          <w:rFonts w:ascii="Times New Roman" w:hAnsi="Times New Roman"/>
          <w:sz w:val="28"/>
          <w:szCs w:val="28"/>
          <w:lang w:eastAsia="ru-RU"/>
        </w:rPr>
        <w:t>прав и свобод человека и гражданина</w:t>
      </w:r>
      <w:r w:rsidRPr="00C00C3E">
        <w:rPr>
          <w:rFonts w:ascii="Times New Roman" w:hAnsi="Times New Roman"/>
          <w:sz w:val="28"/>
          <w:szCs w:val="28"/>
        </w:rPr>
        <w:t>.</w:t>
      </w:r>
    </w:p>
    <w:p w:rsidR="00237668" w:rsidRPr="00C00C3E" w:rsidRDefault="00237668" w:rsidP="00F712E5">
      <w:pPr>
        <w:spacing w:after="0" w:line="240" w:lineRule="auto"/>
        <w:ind w:firstLine="540"/>
        <w:jc w:val="both"/>
        <w:rPr>
          <w:rFonts w:ascii="Times New Roman" w:hAnsi="Times New Roman"/>
          <w:sz w:val="28"/>
          <w:szCs w:val="28"/>
        </w:rPr>
      </w:pPr>
      <w:r w:rsidRPr="00C00C3E">
        <w:rPr>
          <w:rFonts w:ascii="Times New Roman" w:hAnsi="Times New Roman"/>
          <w:sz w:val="28"/>
          <w:szCs w:val="28"/>
          <w:lang w:eastAsia="ru-RU"/>
        </w:rPr>
        <w:t xml:space="preserve">Однако </w:t>
      </w:r>
      <w:r w:rsidRPr="00C00C3E">
        <w:rPr>
          <w:rFonts w:ascii="Times New Roman" w:hAnsi="Times New Roman"/>
          <w:sz w:val="28"/>
          <w:szCs w:val="28"/>
        </w:rPr>
        <w:t xml:space="preserve">формы социально-экономических преобразований должны получать </w:t>
      </w:r>
      <w:r w:rsidRPr="00384CD6">
        <w:rPr>
          <w:rFonts w:ascii="Times New Roman" w:hAnsi="Times New Roman"/>
          <w:sz w:val="28"/>
          <w:szCs w:val="28"/>
        </w:rPr>
        <w:t>адекватное</w:t>
      </w:r>
      <w:r w:rsidRPr="00C00C3E">
        <w:rPr>
          <w:rFonts w:ascii="Times New Roman" w:hAnsi="Times New Roman"/>
          <w:sz w:val="28"/>
          <w:szCs w:val="28"/>
        </w:rPr>
        <w:t xml:space="preserve"> отражение в законодательстве, опираться на конституционные принципы и нормы, способствовать укреплению конституционного строя и режима конституционной законности.</w:t>
      </w:r>
    </w:p>
    <w:p w:rsidR="00237668" w:rsidRPr="00C00C3E" w:rsidRDefault="00237668" w:rsidP="00F712E5">
      <w:pPr>
        <w:spacing w:after="0" w:line="240" w:lineRule="auto"/>
        <w:ind w:firstLine="540"/>
        <w:jc w:val="both"/>
        <w:rPr>
          <w:rFonts w:ascii="Times New Roman" w:hAnsi="Times New Roman"/>
          <w:sz w:val="28"/>
          <w:szCs w:val="28"/>
          <w:lang w:eastAsia="ru-RU"/>
        </w:rPr>
      </w:pPr>
      <w:r w:rsidRPr="00C00C3E">
        <w:rPr>
          <w:rFonts w:ascii="Times New Roman" w:hAnsi="Times New Roman"/>
          <w:sz w:val="28"/>
          <w:szCs w:val="28"/>
        </w:rPr>
        <w:t>Пр</w:t>
      </w:r>
      <w:r w:rsidRPr="00C00C3E">
        <w:rPr>
          <w:rFonts w:ascii="Times New Roman" w:hAnsi="Times New Roman"/>
          <w:color w:val="000000"/>
          <w:sz w:val="28"/>
          <w:szCs w:val="28"/>
        </w:rPr>
        <w:t>иоритетные национальные проекты появились в условиях отсутствия законодательной базы. Наоборот, с их появлением само законодательство стало подстраиваться и ориентироваться под обозначенные целевые ориентиры, что</w:t>
      </w:r>
      <w:r w:rsidRPr="00C00C3E">
        <w:rPr>
          <w:rFonts w:ascii="Times New Roman" w:hAnsi="Times New Roman"/>
          <w:sz w:val="28"/>
          <w:szCs w:val="28"/>
          <w:lang w:eastAsia="ru-RU"/>
        </w:rPr>
        <w:t xml:space="preserve"> проявилось в содержательном обновлении нормативных предписаний, развитии федерального и регионального законодательства, в изменении подходов к правотворчеству. В связи с этим возникла дискуссия вокруг понятия, ролевого назначения, причин формирования и содержания приоритетных национальных проектов. </w:t>
      </w:r>
      <w:r w:rsidRPr="00C00C3E">
        <w:rPr>
          <w:rFonts w:ascii="Times New Roman" w:hAnsi="Times New Roman"/>
          <w:sz w:val="28"/>
          <w:szCs w:val="28"/>
        </w:rPr>
        <w:t xml:space="preserve">Слабая изученность данных вопросов, неоднозначность существующих подходов и фрагментарность </w:t>
      </w:r>
      <w:r w:rsidRPr="00C00C3E">
        <w:rPr>
          <w:rFonts w:ascii="Times New Roman" w:hAnsi="Times New Roman"/>
          <w:sz w:val="28"/>
          <w:szCs w:val="28"/>
        </w:rPr>
        <w:lastRenderedPageBreak/>
        <w:t>исследований на фоне отсутствия специальных работ свидетельствуют о целесообразности системного исследования в данной области.</w:t>
      </w:r>
    </w:p>
    <w:p w:rsidR="00237668" w:rsidRPr="00C00C3E" w:rsidRDefault="00237668" w:rsidP="00F712E5">
      <w:pPr>
        <w:spacing w:after="0" w:line="240" w:lineRule="auto"/>
        <w:ind w:firstLine="540"/>
        <w:jc w:val="both"/>
        <w:rPr>
          <w:rFonts w:ascii="Times New Roman" w:hAnsi="Times New Roman"/>
          <w:sz w:val="28"/>
          <w:szCs w:val="28"/>
          <w:lang w:eastAsia="ru-RU"/>
        </w:rPr>
      </w:pPr>
      <w:r w:rsidRPr="00C00C3E">
        <w:rPr>
          <w:rFonts w:ascii="Times New Roman" w:hAnsi="Times New Roman"/>
          <w:sz w:val="28"/>
          <w:szCs w:val="28"/>
          <w:lang w:eastAsia="ru-RU"/>
        </w:rPr>
        <w:t>У</w:t>
      </w:r>
      <w:r w:rsidRPr="00C00C3E">
        <w:rPr>
          <w:rFonts w:ascii="Times New Roman" w:hAnsi="Times New Roman"/>
          <w:color w:val="000000"/>
          <w:sz w:val="28"/>
          <w:szCs w:val="28"/>
        </w:rPr>
        <w:t>читывая то, что правовой механизм национальных проектов до конца не сформирован, а национальные проекты, как показывает практика, во многом развиваются стихийно, а</w:t>
      </w:r>
      <w:r w:rsidRPr="00C00C3E">
        <w:rPr>
          <w:rFonts w:ascii="Times New Roman" w:hAnsi="Times New Roman"/>
          <w:sz w:val="28"/>
          <w:szCs w:val="28"/>
          <w:lang w:eastAsia="ru-RU"/>
        </w:rPr>
        <w:t xml:space="preserve">ктуальность темы исследования также вызвана необходимостью определения роли и места национальных проектов в </w:t>
      </w:r>
      <w:r>
        <w:rPr>
          <w:rFonts w:ascii="Times New Roman" w:hAnsi="Times New Roman"/>
          <w:sz w:val="28"/>
          <w:szCs w:val="28"/>
          <w:lang w:eastAsia="ru-RU"/>
        </w:rPr>
        <w:t xml:space="preserve">развитии </w:t>
      </w:r>
      <w:r w:rsidRPr="00C00C3E">
        <w:rPr>
          <w:rFonts w:ascii="Times New Roman" w:hAnsi="Times New Roman"/>
          <w:sz w:val="28"/>
          <w:szCs w:val="28"/>
          <w:lang w:eastAsia="ru-RU"/>
        </w:rPr>
        <w:t>российско</w:t>
      </w:r>
      <w:r>
        <w:rPr>
          <w:rFonts w:ascii="Times New Roman" w:hAnsi="Times New Roman"/>
          <w:sz w:val="28"/>
          <w:szCs w:val="28"/>
          <w:lang w:eastAsia="ru-RU"/>
        </w:rPr>
        <w:t>го</w:t>
      </w:r>
      <w:r w:rsidRPr="00C00C3E">
        <w:rPr>
          <w:rFonts w:ascii="Times New Roman" w:hAnsi="Times New Roman"/>
          <w:sz w:val="28"/>
          <w:szCs w:val="28"/>
          <w:lang w:eastAsia="ru-RU"/>
        </w:rPr>
        <w:t xml:space="preserve"> законодательств</w:t>
      </w:r>
      <w:r>
        <w:rPr>
          <w:rFonts w:ascii="Times New Roman" w:hAnsi="Times New Roman"/>
          <w:sz w:val="28"/>
          <w:szCs w:val="28"/>
          <w:lang w:eastAsia="ru-RU"/>
        </w:rPr>
        <w:t>а</w:t>
      </w:r>
      <w:r w:rsidRPr="00C00C3E">
        <w:rPr>
          <w:rFonts w:ascii="Times New Roman" w:hAnsi="Times New Roman"/>
          <w:sz w:val="28"/>
          <w:szCs w:val="28"/>
          <w:lang w:eastAsia="ru-RU"/>
        </w:rPr>
        <w:t>.</w:t>
      </w:r>
    </w:p>
    <w:p w:rsidR="00237668" w:rsidRPr="00C00C3E" w:rsidRDefault="00237668" w:rsidP="00F712E5">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C00C3E">
        <w:rPr>
          <w:rFonts w:ascii="Times New Roman" w:hAnsi="Times New Roman"/>
          <w:sz w:val="28"/>
          <w:szCs w:val="28"/>
        </w:rPr>
        <w:t>Сложность, многоаспектность и взаимосвязанность проблем, связанных с реализацией приоритетных национальных проектов, требуют новых идей и подходов, раскрывающих пути повышении эффективности национальных проектов.</w:t>
      </w:r>
    </w:p>
    <w:p w:rsidR="00237668" w:rsidRDefault="00237668" w:rsidP="00F712E5">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Особую актуальность тема исследования приобретает в свете избрания 4 марта 2012 года Президентом Российской Федерации В.В. Путина и тех «национальных задач», которые он определил в период избирательной кампании в качестве приоритетных на ближайшие 6-10 лет, в том числе в сферах дошкольного, общего и высшего образования, здравоохранения, культуры, социальной защиты, жилищных и жилищно-коммунальных отношений, национальной политики, безопасности и др. Анализ национальных задач в социальной сфере позволяет сделать вывод, что предлагаемые им меры являются следующим этапом развития  социальной политики государства.</w:t>
      </w:r>
      <w:r w:rsidRPr="009A6E61">
        <w:rPr>
          <w:rFonts w:ascii="Times New Roman" w:hAnsi="Times New Roman"/>
          <w:sz w:val="28"/>
          <w:szCs w:val="28"/>
        </w:rPr>
        <w:t xml:space="preserve"> </w:t>
      </w:r>
      <w:r>
        <w:rPr>
          <w:rFonts w:ascii="Times New Roman" w:hAnsi="Times New Roman"/>
          <w:sz w:val="28"/>
          <w:szCs w:val="28"/>
        </w:rPr>
        <w:t>Эти меры также направлены на решение проблем, которые были выявлены в течение реализации приоритетных национальных проектов, но которые не охватывались содержанием приоритетных национальных проектов и не были решены в «рабочем» порядке органами публичной власти.</w:t>
      </w:r>
    </w:p>
    <w:p w:rsidR="00237668" w:rsidRPr="00C00C3E" w:rsidRDefault="00237668" w:rsidP="00F712E5">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rPr>
        <w:t>Несомненно, что указанные В.В. Путиным ориентиры будут достигаться на основе использования опыта приоритетных национальных проектов, отработанных в процессе их реализации механизмов правового регулирования общественных отношений, сформированной модели взаимодействия органов публичной власти и гражданского общества.</w:t>
      </w:r>
    </w:p>
    <w:p w:rsidR="00237668"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Все вышеперечисленные факторы предопределили выбор темы, характера и основных направлений настоящего исследования</w:t>
      </w:r>
      <w:r>
        <w:rPr>
          <w:rFonts w:ascii="Times New Roman" w:hAnsi="Times New Roman"/>
          <w:sz w:val="28"/>
          <w:szCs w:val="28"/>
        </w:rPr>
        <w:t xml:space="preserve">.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Степень научной разработанности темы</w:t>
      </w:r>
      <w:r w:rsidRPr="00C00C3E">
        <w:rPr>
          <w:rFonts w:ascii="Times New Roman" w:hAnsi="Times New Roman"/>
          <w:sz w:val="28"/>
          <w:szCs w:val="28"/>
        </w:rPr>
        <w:t xml:space="preserve">. Изучение </w:t>
      </w:r>
      <w:r>
        <w:rPr>
          <w:rFonts w:ascii="Times New Roman" w:hAnsi="Times New Roman"/>
          <w:sz w:val="28"/>
          <w:szCs w:val="28"/>
        </w:rPr>
        <w:t>правовых</w:t>
      </w:r>
      <w:r w:rsidRPr="00C00C3E">
        <w:rPr>
          <w:rFonts w:ascii="Times New Roman" w:hAnsi="Times New Roman"/>
          <w:sz w:val="28"/>
          <w:szCs w:val="28"/>
        </w:rPr>
        <w:t xml:space="preserve"> основ реализации приоритетных национальных проектов </w:t>
      </w:r>
      <w:r>
        <w:rPr>
          <w:rFonts w:ascii="Times New Roman" w:hAnsi="Times New Roman"/>
          <w:sz w:val="28"/>
          <w:szCs w:val="28"/>
        </w:rPr>
        <w:t>является</w:t>
      </w:r>
      <w:r w:rsidRPr="00C00C3E">
        <w:rPr>
          <w:rFonts w:ascii="Times New Roman" w:hAnsi="Times New Roman"/>
          <w:sz w:val="28"/>
          <w:szCs w:val="28"/>
        </w:rPr>
        <w:t xml:space="preserve"> малоисследованны</w:t>
      </w:r>
      <w:r>
        <w:rPr>
          <w:rFonts w:ascii="Times New Roman" w:hAnsi="Times New Roman"/>
          <w:sz w:val="28"/>
          <w:szCs w:val="28"/>
        </w:rPr>
        <w:t>м</w:t>
      </w:r>
      <w:r w:rsidRPr="00C00C3E">
        <w:rPr>
          <w:rFonts w:ascii="Times New Roman" w:hAnsi="Times New Roman"/>
          <w:sz w:val="28"/>
          <w:szCs w:val="28"/>
        </w:rPr>
        <w:t xml:space="preserve"> направлени</w:t>
      </w:r>
      <w:r>
        <w:rPr>
          <w:rFonts w:ascii="Times New Roman" w:hAnsi="Times New Roman"/>
          <w:sz w:val="28"/>
          <w:szCs w:val="28"/>
        </w:rPr>
        <w:t>ем</w:t>
      </w:r>
      <w:r w:rsidRPr="00C00C3E">
        <w:rPr>
          <w:rFonts w:ascii="Times New Roman" w:hAnsi="Times New Roman"/>
          <w:sz w:val="28"/>
          <w:szCs w:val="28"/>
        </w:rPr>
        <w:t xml:space="preserve"> в отечественной юридической науке, в </w:t>
      </w:r>
      <w:r>
        <w:rPr>
          <w:rFonts w:ascii="Times New Roman" w:hAnsi="Times New Roman"/>
          <w:sz w:val="28"/>
          <w:szCs w:val="28"/>
        </w:rPr>
        <w:t xml:space="preserve">том числе в </w:t>
      </w:r>
      <w:r w:rsidRPr="00C00C3E">
        <w:rPr>
          <w:rFonts w:ascii="Times New Roman" w:hAnsi="Times New Roman"/>
          <w:sz w:val="28"/>
          <w:szCs w:val="28"/>
        </w:rPr>
        <w:t xml:space="preserve">конституционном праве. Ряд вопросов, рассматриваемых в диссертации, ранее </w:t>
      </w:r>
      <w:r>
        <w:rPr>
          <w:rFonts w:ascii="Times New Roman" w:hAnsi="Times New Roman"/>
          <w:sz w:val="28"/>
          <w:szCs w:val="28"/>
        </w:rPr>
        <w:t xml:space="preserve">вообще </w:t>
      </w:r>
      <w:r w:rsidRPr="00C00C3E">
        <w:rPr>
          <w:rFonts w:ascii="Times New Roman" w:hAnsi="Times New Roman"/>
          <w:sz w:val="28"/>
          <w:szCs w:val="28"/>
        </w:rPr>
        <w:t xml:space="preserve">не подвергался специальному исследованию.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В целом исследуемая тема является многогранной и включает в себя несколько различных аспектов, которые были предметом исследования представителей современной</w:t>
      </w:r>
      <w:r>
        <w:rPr>
          <w:rFonts w:ascii="Times New Roman" w:hAnsi="Times New Roman"/>
          <w:sz w:val="28"/>
          <w:szCs w:val="28"/>
        </w:rPr>
        <w:t xml:space="preserve"> конституционно-правовой</w:t>
      </w:r>
      <w:r w:rsidRPr="00C00C3E">
        <w:rPr>
          <w:rFonts w:ascii="Times New Roman" w:hAnsi="Times New Roman"/>
          <w:sz w:val="28"/>
          <w:szCs w:val="28"/>
        </w:rPr>
        <w:t xml:space="preserve"> науки</w:t>
      </w:r>
      <w:r>
        <w:rPr>
          <w:rFonts w:ascii="Times New Roman" w:hAnsi="Times New Roman"/>
          <w:sz w:val="28"/>
          <w:szCs w:val="28"/>
        </w:rPr>
        <w:t>.</w:t>
      </w:r>
      <w:r w:rsidRPr="00C00C3E">
        <w:rPr>
          <w:rFonts w:ascii="Times New Roman" w:hAnsi="Times New Roman"/>
          <w:sz w:val="28"/>
          <w:szCs w:val="28"/>
        </w:rPr>
        <w:t xml:space="preserve"> В стремлении к достижению поставленной научной цели</w:t>
      </w:r>
      <w:r>
        <w:rPr>
          <w:rFonts w:ascii="Times New Roman" w:hAnsi="Times New Roman"/>
          <w:sz w:val="28"/>
          <w:szCs w:val="28"/>
        </w:rPr>
        <w:t xml:space="preserve"> диссертантом были использованы </w:t>
      </w:r>
      <w:r w:rsidRPr="00C00C3E">
        <w:rPr>
          <w:rFonts w:ascii="Times New Roman" w:hAnsi="Times New Roman"/>
          <w:sz w:val="28"/>
          <w:szCs w:val="28"/>
        </w:rPr>
        <w:t>труды таких авторов, как С.А. Авакьян, С.С. Алексеев, М.В. Баглай,</w:t>
      </w:r>
      <w:r>
        <w:rPr>
          <w:rFonts w:ascii="Times New Roman" w:hAnsi="Times New Roman"/>
          <w:sz w:val="28"/>
          <w:szCs w:val="28"/>
        </w:rPr>
        <w:t xml:space="preserve"> М.И. Байтин, Н.С. Бондарь, Л.Д.</w:t>
      </w:r>
      <w:r w:rsidRPr="00C00C3E">
        <w:rPr>
          <w:rFonts w:ascii="Times New Roman" w:hAnsi="Times New Roman"/>
          <w:sz w:val="28"/>
          <w:szCs w:val="28"/>
        </w:rPr>
        <w:t xml:space="preserve"> Воеводин, Н.В. Витрук, Б.Н. Габричидзе, Л.И. Глухарева, Ю.А. Дмитриев, Н.М. Добрынин, В.Т. Кабышев, А.Н. Кокотов, </w:t>
      </w:r>
      <w:r w:rsidRPr="00C00C3E">
        <w:rPr>
          <w:rFonts w:ascii="Times New Roman" w:hAnsi="Times New Roman"/>
          <w:sz w:val="28"/>
          <w:szCs w:val="28"/>
        </w:rPr>
        <w:lastRenderedPageBreak/>
        <w:t xml:space="preserve">Г.Н. Комкова, О.Э. Лейст, Е.А. Лукашева, В.О. Лучин, М.С. Матейкович, Н.И. Матузов, А.С. Мордовец, Р.А. Мюллерсон, В.В. Невинский, Л.А. Окуньков, Ф.М. Рудинский, </w:t>
      </w:r>
      <w:r w:rsidRPr="00C00C3E">
        <w:rPr>
          <w:rFonts w:ascii="Times New Roman" w:hAnsi="Times New Roman"/>
          <w:sz w:val="28"/>
          <w:szCs w:val="28"/>
          <w:lang w:eastAsia="ru-RU"/>
        </w:rPr>
        <w:t>Т.Я.Хабриева,</w:t>
      </w:r>
      <w:r w:rsidRPr="00C00C3E">
        <w:rPr>
          <w:rFonts w:ascii="Times New Roman" w:hAnsi="Times New Roman"/>
          <w:sz w:val="28"/>
          <w:szCs w:val="28"/>
        </w:rPr>
        <w:t xml:space="preserve"> Г.Н. Чеботарев, В.А. Четвернин, В.Е. Чиркин, И.Е. Фарбер, О.И. Цыбулевская, Б.С. Эбзеев и др.</w:t>
      </w:r>
    </w:p>
    <w:p w:rsidR="00237668" w:rsidRPr="00C00C3E" w:rsidRDefault="00237668" w:rsidP="00F712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Целенаправленным исследованием правовых основ реализации при</w:t>
      </w:r>
      <w:r w:rsidRPr="00C00C3E">
        <w:rPr>
          <w:rFonts w:ascii="Times New Roman" w:hAnsi="Times New Roman"/>
          <w:sz w:val="28"/>
          <w:szCs w:val="28"/>
        </w:rPr>
        <w:t>оритетных национальных проектов</w:t>
      </w:r>
      <w:r>
        <w:rPr>
          <w:rFonts w:ascii="Times New Roman" w:hAnsi="Times New Roman"/>
          <w:sz w:val="28"/>
          <w:szCs w:val="28"/>
        </w:rPr>
        <w:t xml:space="preserve"> занимается более узкий круг авторов, в их числе</w:t>
      </w:r>
      <w:r w:rsidRPr="00C00C3E">
        <w:rPr>
          <w:rFonts w:ascii="Times New Roman" w:hAnsi="Times New Roman"/>
          <w:sz w:val="28"/>
          <w:szCs w:val="28"/>
          <w:lang w:eastAsia="ru-RU"/>
        </w:rPr>
        <w:t xml:space="preserve"> </w:t>
      </w:r>
      <w:r>
        <w:rPr>
          <w:rFonts w:ascii="Times New Roman" w:hAnsi="Times New Roman"/>
          <w:sz w:val="28"/>
          <w:szCs w:val="28"/>
          <w:lang w:eastAsia="ru-RU"/>
        </w:rPr>
        <w:t xml:space="preserve">Д.В. Алабин, </w:t>
      </w:r>
      <w:r w:rsidRPr="00C00C3E">
        <w:rPr>
          <w:rFonts w:ascii="Times New Roman" w:hAnsi="Times New Roman"/>
          <w:sz w:val="28"/>
          <w:szCs w:val="28"/>
          <w:lang w:eastAsia="ru-RU"/>
        </w:rPr>
        <w:t xml:space="preserve">Т.А. Ашурбеков, А.Н. Бабенко, Я.В. Бакарджиев, </w:t>
      </w:r>
      <w:r>
        <w:rPr>
          <w:rFonts w:ascii="Times New Roman" w:hAnsi="Times New Roman"/>
          <w:sz w:val="28"/>
          <w:szCs w:val="28"/>
          <w:lang w:eastAsia="ru-RU"/>
        </w:rPr>
        <w:t xml:space="preserve">Н.В. Белякова, </w:t>
      </w:r>
      <w:r w:rsidRPr="00C00C3E">
        <w:rPr>
          <w:rFonts w:ascii="Times New Roman" w:hAnsi="Times New Roman"/>
          <w:sz w:val="28"/>
          <w:szCs w:val="28"/>
          <w:lang w:eastAsia="ru-RU"/>
        </w:rPr>
        <w:t xml:space="preserve">В.В. Гончаров, Т.Д. Зражевская, О.Ю. Винниченко, В.О. Казанцев, В.С. Кашко, Н.П. Колдаева, Е.В.Кудряшова, А.Ю. Левицкая, В.Н. Лисица, Д.А. Медведев, М.С. Матейкович, </w:t>
      </w:r>
      <w:r w:rsidRPr="00C00C3E">
        <w:rPr>
          <w:rFonts w:ascii="Times New Roman" w:hAnsi="Times New Roman"/>
          <w:sz w:val="28"/>
          <w:szCs w:val="28"/>
        </w:rPr>
        <w:t xml:space="preserve">А.С. Матненко, А.Н. Мырынюк, Т.И. Отческая, </w:t>
      </w:r>
      <w:r w:rsidRPr="00C00C3E">
        <w:rPr>
          <w:rFonts w:ascii="Times New Roman" w:hAnsi="Times New Roman"/>
          <w:sz w:val="28"/>
          <w:szCs w:val="28"/>
          <w:lang w:eastAsia="ru-RU"/>
        </w:rPr>
        <w:t>С.В. Поленина, Е.В.Скурко,</w:t>
      </w:r>
      <w:r w:rsidRPr="00C00C3E">
        <w:rPr>
          <w:rFonts w:ascii="Times New Roman" w:hAnsi="Times New Roman"/>
          <w:sz w:val="28"/>
          <w:szCs w:val="28"/>
        </w:rPr>
        <w:t xml:space="preserve"> Е.А. Тихон, Д.О. Ципалов, В.Н. Яковлев и др.</w:t>
      </w:r>
    </w:p>
    <w:p w:rsidR="00237668" w:rsidRPr="00C00C3E" w:rsidRDefault="00237668" w:rsidP="00F712E5">
      <w:pPr>
        <w:autoSpaceDE w:val="0"/>
        <w:autoSpaceDN w:val="0"/>
        <w:adjustRightInd w:val="0"/>
        <w:spacing w:after="0" w:line="240" w:lineRule="auto"/>
        <w:ind w:firstLine="540"/>
        <w:jc w:val="both"/>
        <w:rPr>
          <w:rFonts w:ascii="Times New Roman" w:hAnsi="Times New Roman"/>
          <w:sz w:val="28"/>
          <w:szCs w:val="28"/>
        </w:rPr>
      </w:pPr>
      <w:r w:rsidRPr="00C00C3E">
        <w:rPr>
          <w:rFonts w:ascii="Times New Roman" w:hAnsi="Times New Roman"/>
          <w:sz w:val="28"/>
          <w:szCs w:val="28"/>
        </w:rPr>
        <w:t>Однако, несмотря на появление значительного числа публикаций о национальных проект</w:t>
      </w:r>
      <w:r>
        <w:rPr>
          <w:rFonts w:ascii="Times New Roman" w:hAnsi="Times New Roman"/>
          <w:sz w:val="28"/>
          <w:szCs w:val="28"/>
        </w:rPr>
        <w:t>ах</w:t>
      </w:r>
      <w:r w:rsidRPr="00C00C3E">
        <w:rPr>
          <w:rFonts w:ascii="Times New Roman" w:hAnsi="Times New Roman"/>
          <w:sz w:val="28"/>
          <w:szCs w:val="28"/>
        </w:rPr>
        <w:t xml:space="preserve">, данная тема исследуется фрагментарно, освещаются частные вопросы, в основном в отдельных научных статьях. В настоящее время в юридической литературе отсутствует комплексный, всесторонний анализ конституционно-правовых аспектов реализации приоритетных национальных проектов. Вопросы юридической природы, нормативного правового обеспечения национальных проектов, взаимодействия органов государственной власти, органов местного самоуправления, общества при реализации приоритетных национальных проектов до сих пор остаются недостаточно исследованными.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Объектом исследования</w:t>
      </w:r>
      <w:r w:rsidRPr="00C00C3E">
        <w:rPr>
          <w:rFonts w:ascii="Times New Roman" w:hAnsi="Times New Roman"/>
          <w:sz w:val="28"/>
          <w:szCs w:val="28"/>
        </w:rPr>
        <w:t xml:space="preserve"> являются общественные отношения, складывающиеся в процессе реализации приоритетных национальных проектов.</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Предметом исследования</w:t>
      </w:r>
      <w:r w:rsidRPr="00C00C3E">
        <w:rPr>
          <w:rFonts w:ascii="Times New Roman" w:hAnsi="Times New Roman"/>
          <w:sz w:val="28"/>
          <w:szCs w:val="28"/>
        </w:rPr>
        <w:t xml:space="preserve"> выступают нормы российского законодательства, регулирующие реализацию приоритетных национальных проектов, материалы юридической практики, доктринальные источники.</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Цель диссертационной работы</w:t>
      </w:r>
      <w:r w:rsidRPr="00C00C3E">
        <w:rPr>
          <w:rFonts w:ascii="Times New Roman" w:hAnsi="Times New Roman"/>
          <w:sz w:val="28"/>
          <w:szCs w:val="28"/>
        </w:rPr>
        <w:t xml:space="preserve"> – </w:t>
      </w:r>
      <w:r>
        <w:rPr>
          <w:rFonts w:ascii="Times New Roman" w:hAnsi="Times New Roman"/>
          <w:sz w:val="28"/>
          <w:szCs w:val="28"/>
        </w:rPr>
        <w:t>получение</w:t>
      </w:r>
      <w:r w:rsidRPr="00C00C3E">
        <w:rPr>
          <w:rFonts w:ascii="Times New Roman" w:hAnsi="Times New Roman"/>
          <w:sz w:val="28"/>
          <w:szCs w:val="28"/>
        </w:rPr>
        <w:t xml:space="preserve"> новых конституционно-правовых научных знаний в сфере реализации приоритетных национальных проектов и формирование практических рекомендаций по их совершенствованию.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i/>
          <w:sz w:val="28"/>
          <w:szCs w:val="28"/>
        </w:rPr>
        <w:t>Для осуществления указанной цели были поставлены следующие</w:t>
      </w:r>
      <w:r w:rsidRPr="00C00C3E">
        <w:rPr>
          <w:rFonts w:ascii="Times New Roman" w:hAnsi="Times New Roman"/>
          <w:b/>
          <w:i/>
          <w:sz w:val="28"/>
          <w:szCs w:val="28"/>
        </w:rPr>
        <w:t xml:space="preserve"> задачи</w:t>
      </w:r>
      <w:r w:rsidRPr="00C00C3E">
        <w:rPr>
          <w:rFonts w:ascii="Times New Roman" w:hAnsi="Times New Roman"/>
          <w:sz w:val="28"/>
          <w:szCs w:val="28"/>
        </w:rPr>
        <w:t>:</w:t>
      </w:r>
    </w:p>
    <w:p w:rsidR="00237668" w:rsidRPr="00C00C3E" w:rsidRDefault="00237668" w:rsidP="00F712E5">
      <w:pPr>
        <w:tabs>
          <w:tab w:val="left" w:pos="1080"/>
        </w:tabs>
        <w:spacing w:after="0" w:line="240" w:lineRule="auto"/>
        <w:jc w:val="both"/>
        <w:rPr>
          <w:rFonts w:ascii="Times New Roman" w:hAnsi="Times New Roman"/>
          <w:sz w:val="28"/>
          <w:szCs w:val="28"/>
        </w:rPr>
      </w:pPr>
      <w:r w:rsidRPr="00C00C3E">
        <w:rPr>
          <w:rFonts w:ascii="Times New Roman" w:hAnsi="Times New Roman"/>
          <w:sz w:val="28"/>
          <w:szCs w:val="28"/>
        </w:rPr>
        <w:tab/>
        <w:t>- рассмотреть юридическую природу приоритетных национальных проектов;</w:t>
      </w:r>
    </w:p>
    <w:p w:rsidR="00237668" w:rsidRPr="00C00C3E" w:rsidRDefault="00237668" w:rsidP="00F712E5">
      <w:pPr>
        <w:tabs>
          <w:tab w:val="left" w:pos="1080"/>
        </w:tabs>
        <w:spacing w:after="0" w:line="240" w:lineRule="auto"/>
        <w:jc w:val="both"/>
        <w:rPr>
          <w:rFonts w:ascii="Times New Roman" w:hAnsi="Times New Roman"/>
          <w:sz w:val="28"/>
          <w:szCs w:val="28"/>
        </w:rPr>
      </w:pPr>
      <w:r w:rsidRPr="00C00C3E">
        <w:rPr>
          <w:rFonts w:ascii="Times New Roman" w:hAnsi="Times New Roman"/>
          <w:sz w:val="28"/>
          <w:szCs w:val="28"/>
        </w:rPr>
        <w:tab/>
        <w:t>- проанализировать социально-правовые предпосылки появления национальных проектов;</w:t>
      </w:r>
    </w:p>
    <w:p w:rsidR="00237668" w:rsidRPr="00C00C3E" w:rsidRDefault="00237668" w:rsidP="00F712E5">
      <w:pPr>
        <w:tabs>
          <w:tab w:val="left" w:pos="1080"/>
        </w:tabs>
        <w:spacing w:after="0" w:line="240" w:lineRule="auto"/>
        <w:jc w:val="both"/>
        <w:rPr>
          <w:rFonts w:ascii="Times New Roman" w:hAnsi="Times New Roman"/>
          <w:sz w:val="28"/>
          <w:szCs w:val="28"/>
        </w:rPr>
      </w:pPr>
      <w:r w:rsidRPr="00C00C3E">
        <w:rPr>
          <w:rFonts w:ascii="Times New Roman" w:hAnsi="Times New Roman"/>
          <w:sz w:val="28"/>
          <w:szCs w:val="28"/>
        </w:rPr>
        <w:tab/>
        <w:t>- предложить нормативное определение понятия «приоритетные национальные проекты»;</w:t>
      </w:r>
    </w:p>
    <w:p w:rsidR="00237668" w:rsidRPr="00C00C3E" w:rsidRDefault="00237668" w:rsidP="00F712E5">
      <w:pPr>
        <w:tabs>
          <w:tab w:val="left" w:pos="1080"/>
        </w:tabs>
        <w:spacing w:after="0" w:line="240" w:lineRule="auto"/>
        <w:jc w:val="both"/>
        <w:rPr>
          <w:rFonts w:ascii="Times New Roman" w:hAnsi="Times New Roman"/>
          <w:sz w:val="28"/>
          <w:szCs w:val="28"/>
        </w:rPr>
      </w:pPr>
      <w:r w:rsidRPr="00C00C3E">
        <w:rPr>
          <w:rFonts w:ascii="Times New Roman" w:hAnsi="Times New Roman"/>
          <w:sz w:val="28"/>
          <w:szCs w:val="28"/>
        </w:rPr>
        <w:tab/>
        <w:t>- изучить опыт реализации приоритетных национальных проектов органами государственной власти и органами местного самоуправления;</w:t>
      </w:r>
    </w:p>
    <w:p w:rsidR="00237668" w:rsidRPr="00384CD6" w:rsidRDefault="00237668" w:rsidP="00F712E5">
      <w:pPr>
        <w:tabs>
          <w:tab w:val="left" w:pos="1080"/>
        </w:tabs>
        <w:spacing w:after="0" w:line="240" w:lineRule="auto"/>
        <w:jc w:val="both"/>
        <w:rPr>
          <w:rFonts w:ascii="Times New Roman" w:hAnsi="Times New Roman"/>
          <w:sz w:val="28"/>
          <w:szCs w:val="28"/>
        </w:rPr>
      </w:pPr>
      <w:r w:rsidRPr="00C00C3E">
        <w:rPr>
          <w:rFonts w:ascii="Times New Roman" w:hAnsi="Times New Roman"/>
          <w:sz w:val="28"/>
          <w:szCs w:val="28"/>
        </w:rPr>
        <w:tab/>
        <w:t xml:space="preserve">- </w:t>
      </w:r>
      <w:r w:rsidRPr="00384CD6">
        <w:rPr>
          <w:rFonts w:ascii="Times New Roman" w:hAnsi="Times New Roman"/>
          <w:sz w:val="28"/>
          <w:szCs w:val="28"/>
        </w:rPr>
        <w:t xml:space="preserve">определить место и роль приоритетных национальных проектов в </w:t>
      </w:r>
      <w:r>
        <w:rPr>
          <w:rFonts w:ascii="Times New Roman" w:hAnsi="Times New Roman"/>
          <w:sz w:val="28"/>
          <w:szCs w:val="28"/>
        </w:rPr>
        <w:t xml:space="preserve">развитии </w:t>
      </w:r>
      <w:r w:rsidRPr="00384CD6">
        <w:rPr>
          <w:rFonts w:ascii="Times New Roman" w:hAnsi="Times New Roman"/>
          <w:sz w:val="28"/>
          <w:szCs w:val="28"/>
        </w:rPr>
        <w:t>законодательств</w:t>
      </w:r>
      <w:r>
        <w:rPr>
          <w:rFonts w:ascii="Times New Roman" w:hAnsi="Times New Roman"/>
          <w:sz w:val="28"/>
          <w:szCs w:val="28"/>
        </w:rPr>
        <w:t>а</w:t>
      </w:r>
      <w:r w:rsidRPr="00384CD6">
        <w:rPr>
          <w:rFonts w:ascii="Times New Roman" w:hAnsi="Times New Roman"/>
          <w:sz w:val="28"/>
          <w:szCs w:val="28"/>
        </w:rPr>
        <w:t xml:space="preserve"> Российской Федерации;</w:t>
      </w:r>
    </w:p>
    <w:p w:rsidR="00237668" w:rsidRPr="00384CD6" w:rsidRDefault="00237668" w:rsidP="00F712E5">
      <w:pPr>
        <w:tabs>
          <w:tab w:val="left" w:pos="1080"/>
        </w:tabs>
        <w:spacing w:after="0" w:line="240" w:lineRule="auto"/>
        <w:jc w:val="both"/>
        <w:rPr>
          <w:rFonts w:ascii="Times New Roman" w:hAnsi="Times New Roman"/>
          <w:sz w:val="28"/>
          <w:szCs w:val="28"/>
        </w:rPr>
      </w:pPr>
      <w:r w:rsidRPr="00384CD6">
        <w:rPr>
          <w:rFonts w:ascii="Times New Roman" w:hAnsi="Times New Roman"/>
          <w:sz w:val="28"/>
          <w:szCs w:val="28"/>
        </w:rPr>
        <w:lastRenderedPageBreak/>
        <w:tab/>
        <w:t>- определить соотношение национальных проектов с программно-целевым методом бюджетирования;</w:t>
      </w:r>
    </w:p>
    <w:p w:rsidR="00237668" w:rsidRPr="00384CD6" w:rsidRDefault="00237668" w:rsidP="00F712E5">
      <w:pPr>
        <w:tabs>
          <w:tab w:val="left" w:pos="1080"/>
          <w:tab w:val="num" w:pos="2160"/>
        </w:tabs>
        <w:spacing w:after="0" w:line="240" w:lineRule="auto"/>
        <w:jc w:val="both"/>
        <w:rPr>
          <w:rFonts w:ascii="Times New Roman" w:hAnsi="Times New Roman"/>
          <w:sz w:val="28"/>
          <w:szCs w:val="28"/>
        </w:rPr>
      </w:pPr>
      <w:r w:rsidRPr="00384CD6">
        <w:rPr>
          <w:rFonts w:ascii="Times New Roman" w:hAnsi="Times New Roman"/>
          <w:sz w:val="28"/>
          <w:szCs w:val="28"/>
        </w:rPr>
        <w:tab/>
        <w:t xml:space="preserve">- проанализировать полномочия Президента Российской Федерации в реализации приоритетных национальных проектов; </w:t>
      </w:r>
    </w:p>
    <w:p w:rsidR="00237668" w:rsidRPr="00C00C3E" w:rsidRDefault="00237668" w:rsidP="00F712E5">
      <w:pPr>
        <w:tabs>
          <w:tab w:val="left" w:pos="1080"/>
          <w:tab w:val="num" w:pos="2160"/>
        </w:tabs>
        <w:spacing w:after="0" w:line="240" w:lineRule="auto"/>
        <w:jc w:val="both"/>
        <w:rPr>
          <w:rFonts w:ascii="Times New Roman" w:hAnsi="Times New Roman"/>
          <w:sz w:val="28"/>
          <w:szCs w:val="28"/>
        </w:rPr>
      </w:pPr>
      <w:r w:rsidRPr="00384CD6">
        <w:rPr>
          <w:rFonts w:ascii="Times New Roman" w:hAnsi="Times New Roman"/>
          <w:sz w:val="28"/>
          <w:szCs w:val="28"/>
        </w:rPr>
        <w:tab/>
        <w:t>- исследовать механизм взаимодействия</w:t>
      </w:r>
      <w:r w:rsidRPr="00C00C3E">
        <w:rPr>
          <w:rFonts w:ascii="Times New Roman" w:hAnsi="Times New Roman"/>
          <w:sz w:val="28"/>
          <w:szCs w:val="28"/>
        </w:rPr>
        <w:t xml:space="preserve"> органов публичной власти при реализации приоритетных национальных проектов;</w:t>
      </w:r>
    </w:p>
    <w:p w:rsidR="00237668" w:rsidRPr="00C00C3E" w:rsidRDefault="00237668" w:rsidP="00F712E5">
      <w:pPr>
        <w:tabs>
          <w:tab w:val="left" w:pos="1080"/>
          <w:tab w:val="num" w:pos="2160"/>
        </w:tabs>
        <w:spacing w:after="0" w:line="240" w:lineRule="auto"/>
        <w:jc w:val="both"/>
        <w:rPr>
          <w:rFonts w:ascii="Times New Roman" w:hAnsi="Times New Roman"/>
          <w:sz w:val="28"/>
          <w:szCs w:val="28"/>
        </w:rPr>
      </w:pPr>
      <w:r w:rsidRPr="00C00C3E">
        <w:rPr>
          <w:rFonts w:ascii="Times New Roman" w:hAnsi="Times New Roman"/>
          <w:sz w:val="28"/>
          <w:szCs w:val="28"/>
        </w:rPr>
        <w:tab/>
        <w:t>- определить основные формы участия общественных организаций, бизнес-сообщества в реализации приоритетных национальных проектов;</w:t>
      </w:r>
    </w:p>
    <w:p w:rsidR="00237668" w:rsidRPr="00C00C3E" w:rsidRDefault="00237668" w:rsidP="00F712E5">
      <w:pPr>
        <w:tabs>
          <w:tab w:val="left" w:pos="1080"/>
          <w:tab w:val="num" w:pos="2160"/>
        </w:tabs>
        <w:spacing w:after="0" w:line="240" w:lineRule="auto"/>
        <w:jc w:val="both"/>
        <w:rPr>
          <w:rFonts w:ascii="Times New Roman" w:hAnsi="Times New Roman"/>
          <w:sz w:val="28"/>
          <w:szCs w:val="28"/>
        </w:rPr>
      </w:pPr>
      <w:r w:rsidRPr="00C00C3E">
        <w:rPr>
          <w:rFonts w:ascii="Times New Roman" w:hAnsi="Times New Roman"/>
          <w:sz w:val="28"/>
          <w:szCs w:val="28"/>
        </w:rPr>
        <w:tab/>
        <w:t>- выработать научно-практические рекомендации по совершенствованию юридического механизма реализации приоритетных национальных проектов.</w:t>
      </w:r>
    </w:p>
    <w:p w:rsidR="00237668" w:rsidRPr="00C00C3E" w:rsidRDefault="00237668" w:rsidP="00F712E5">
      <w:pPr>
        <w:tabs>
          <w:tab w:val="left" w:pos="1080"/>
          <w:tab w:val="num" w:pos="2160"/>
        </w:tabs>
        <w:spacing w:after="0" w:line="240" w:lineRule="auto"/>
        <w:jc w:val="both"/>
        <w:rPr>
          <w:rFonts w:ascii="Times New Roman" w:hAnsi="Times New Roman"/>
          <w:sz w:val="28"/>
          <w:szCs w:val="28"/>
        </w:rPr>
      </w:pPr>
      <w:r w:rsidRPr="00C00C3E">
        <w:rPr>
          <w:rFonts w:ascii="Times New Roman" w:hAnsi="Times New Roman"/>
          <w:sz w:val="28"/>
          <w:szCs w:val="28"/>
        </w:rPr>
        <w:tab/>
      </w:r>
      <w:r w:rsidRPr="00C00C3E">
        <w:rPr>
          <w:rFonts w:ascii="Times New Roman" w:hAnsi="Times New Roman"/>
          <w:b/>
          <w:i/>
          <w:sz w:val="28"/>
          <w:szCs w:val="28"/>
        </w:rPr>
        <w:t>Методологическая основа исследования</w:t>
      </w:r>
      <w:r w:rsidRPr="00C00C3E">
        <w:rPr>
          <w:rFonts w:ascii="Times New Roman" w:hAnsi="Times New Roman"/>
          <w:sz w:val="28"/>
          <w:szCs w:val="28"/>
        </w:rPr>
        <w:t xml:space="preserve">. В процессе работы для достижения цели и решения поставленных задач применялись общенаучные методы познания: системный, формально-логический, анализа и синтеза, а также специально-правовые методы познания, в том числе историко-правовой, сравнительно-правовой, метод нормативного анализа, и др. Обозначенная тема исследуется и рассматривается в развитии и взаимосвязи в контексте существующей правовой российской системы.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 xml:space="preserve">Исследование теоретических проблем реализации приоритетных национальных проектов с позиций материалистической диалектики позволяет всесторонне, полно, объективно рассмотреть соответствующие конституционно-правовые категории, определить их общие признаки, связи, соотношения.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Теоретическую основу исследования</w:t>
      </w:r>
      <w:r w:rsidRPr="00C00C3E">
        <w:rPr>
          <w:rFonts w:ascii="Times New Roman" w:hAnsi="Times New Roman"/>
          <w:i/>
          <w:sz w:val="28"/>
          <w:szCs w:val="28"/>
        </w:rPr>
        <w:t xml:space="preserve"> </w:t>
      </w:r>
      <w:r w:rsidRPr="00C00C3E">
        <w:rPr>
          <w:rFonts w:ascii="Times New Roman" w:hAnsi="Times New Roman"/>
          <w:sz w:val="28"/>
          <w:szCs w:val="28"/>
        </w:rPr>
        <w:t>составили положения и концепции, сформулированные в трудах по общей теории государства и права, конституционному, муниципальному праву и другим отраслям юридической науки. Также использовались материалы научных и научно-практических конференций, совещаний по различным аспектам исследуемой проблемы.</w:t>
      </w:r>
    </w:p>
    <w:p w:rsidR="00237668"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 xml:space="preserve">Нормативная и эмпирическая база исследования. </w:t>
      </w:r>
      <w:r w:rsidRPr="00C00C3E">
        <w:rPr>
          <w:rFonts w:ascii="Times New Roman" w:hAnsi="Times New Roman"/>
          <w:sz w:val="28"/>
          <w:szCs w:val="28"/>
        </w:rPr>
        <w:t>Нормативную базу исследования составили Конституция Российской Федерации, законодательные и подзаконные нормативные правовые акты</w:t>
      </w:r>
      <w:r>
        <w:rPr>
          <w:rFonts w:ascii="Times New Roman" w:hAnsi="Times New Roman"/>
          <w:sz w:val="28"/>
          <w:szCs w:val="28"/>
        </w:rPr>
        <w:t xml:space="preserve"> Российской Федерации и субъектов Российской Федерации, муниципальные нормативные правовые акты</w:t>
      </w:r>
      <w:r w:rsidRPr="00C00C3E">
        <w:rPr>
          <w:rFonts w:ascii="Times New Roman" w:hAnsi="Times New Roman"/>
          <w:sz w:val="28"/>
          <w:szCs w:val="28"/>
        </w:rPr>
        <w:t xml:space="preserve"> с учетом последних изменений и дополнений. Для сравнительного анализа были привлечены нормативные правовые акты Союза ССР и РСФСР. Широко использована судебная практика высших судебных органов, особенно Конституционного Суда Российской Федерации. Эмпирическую базу исследования составляет практика деятельности органов публичной власти, материалы статистики.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b/>
          <w:i/>
          <w:sz w:val="28"/>
          <w:szCs w:val="28"/>
        </w:rPr>
        <w:t>Научная новизна исследования</w:t>
      </w:r>
      <w:r w:rsidRPr="00C00C3E">
        <w:rPr>
          <w:rFonts w:ascii="Times New Roman" w:hAnsi="Times New Roman"/>
          <w:sz w:val="28"/>
          <w:szCs w:val="28"/>
        </w:rPr>
        <w:t xml:space="preserve"> состоит в том, что автором предпринята одна из первых попыток рассмотрения природы приоритетных национальных проектов с точки зрения конституционно-правовой теории.</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 xml:space="preserve">В частности, предложено легальное определение понятия «приоритетных национальных проектов». Впервые систематизированы </w:t>
      </w:r>
      <w:r w:rsidRPr="00C00C3E">
        <w:rPr>
          <w:rFonts w:ascii="Times New Roman" w:hAnsi="Times New Roman"/>
          <w:sz w:val="28"/>
          <w:szCs w:val="28"/>
        </w:rPr>
        <w:lastRenderedPageBreak/>
        <w:t>конституционные принципы, лежащие в основе принятия и реализации приоритетных национальных проектов, соответствующих взаимоотношений органов публичной власти. Сформулированные выводы и предложения дополняют конституционно-правовую науку новыми знаниями о механизме реализации конституционного принципа социального государства. В работе обобщена правоприменительная практика, определена степень её влияния на фактическое состояние конституционной законности.</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 xml:space="preserve">В диссертационном исследовании сформулированы теоретические положения, практические выводы и рекомендации, которые выносятся на защиту: </w:t>
      </w:r>
    </w:p>
    <w:p w:rsidR="00237668" w:rsidRPr="00C00C3E" w:rsidRDefault="00237668" w:rsidP="00F712E5">
      <w:pPr>
        <w:numPr>
          <w:ilvl w:val="0"/>
          <w:numId w:val="1"/>
        </w:numPr>
        <w:tabs>
          <w:tab w:val="left" w:pos="900"/>
          <w:tab w:val="left" w:pos="1080"/>
          <w:tab w:val="num" w:pos="1620"/>
        </w:tabs>
        <w:spacing w:after="0" w:line="240" w:lineRule="auto"/>
        <w:ind w:left="0" w:firstLine="720"/>
        <w:jc w:val="both"/>
        <w:rPr>
          <w:rFonts w:ascii="Times New Roman" w:hAnsi="Times New Roman"/>
          <w:sz w:val="28"/>
          <w:szCs w:val="28"/>
        </w:rPr>
      </w:pPr>
      <w:r w:rsidRPr="00C00C3E">
        <w:rPr>
          <w:rFonts w:ascii="Times New Roman" w:hAnsi="Times New Roman"/>
          <w:sz w:val="28"/>
          <w:szCs w:val="28"/>
        </w:rPr>
        <w:t>Авторское определение приоритетных национальных проектов. Приоритетные национальные проекты –</w:t>
      </w:r>
      <w:r>
        <w:rPr>
          <w:rFonts w:ascii="Times New Roman" w:hAnsi="Times New Roman"/>
          <w:sz w:val="28"/>
          <w:szCs w:val="28"/>
        </w:rPr>
        <w:t xml:space="preserve"> </w:t>
      </w:r>
      <w:r w:rsidRPr="00C00C3E">
        <w:rPr>
          <w:rFonts w:ascii="Times New Roman" w:hAnsi="Times New Roman"/>
          <w:sz w:val="28"/>
          <w:szCs w:val="28"/>
        </w:rPr>
        <w:t>комплекс увязанных по целям, задачам, ресурсам и срокам мероприятий, которые направлены на реализацию конституционных положений о социальном государстве, правах и свободах человека и гражданина посредством увеличения расходных обязательств бюджетов различных уровней на финансирование наиболее важных социально-экономических вопросов.</w:t>
      </w:r>
    </w:p>
    <w:p w:rsidR="00237668" w:rsidRPr="00A23232" w:rsidRDefault="00237668" w:rsidP="00F712E5">
      <w:pPr>
        <w:spacing w:after="0" w:line="240" w:lineRule="auto"/>
        <w:ind w:firstLine="567"/>
        <w:jc w:val="both"/>
        <w:rPr>
          <w:rFonts w:ascii="Times New Roman" w:hAnsi="Times New Roman"/>
          <w:sz w:val="28"/>
          <w:szCs w:val="28"/>
        </w:rPr>
      </w:pPr>
      <w:r w:rsidRPr="00A23232">
        <w:rPr>
          <w:rFonts w:ascii="Times New Roman" w:hAnsi="Times New Roman"/>
          <w:sz w:val="28"/>
          <w:szCs w:val="28"/>
        </w:rPr>
        <w:t xml:space="preserve">2. В развитии нормативного регулирования приоритетных национальных проектов наблюдается три этапа, каждый из которых наполнен определённой спецификой: </w:t>
      </w:r>
    </w:p>
    <w:p w:rsidR="00237668" w:rsidRPr="00A23232" w:rsidRDefault="00237668" w:rsidP="00F712E5">
      <w:pPr>
        <w:spacing w:after="0" w:line="240" w:lineRule="auto"/>
        <w:ind w:firstLine="567"/>
        <w:jc w:val="both"/>
        <w:rPr>
          <w:rFonts w:ascii="Times New Roman" w:hAnsi="Times New Roman"/>
          <w:sz w:val="28"/>
          <w:szCs w:val="28"/>
        </w:rPr>
      </w:pPr>
      <w:r w:rsidRPr="00A23232">
        <w:rPr>
          <w:rFonts w:ascii="Times New Roman" w:hAnsi="Times New Roman"/>
          <w:sz w:val="28"/>
          <w:szCs w:val="28"/>
        </w:rPr>
        <w:t>1) формирование правовой базы для начала реализации приоритетных нацпроектов 3 квартал 2005 г. – 2006 г.;</w:t>
      </w:r>
    </w:p>
    <w:p w:rsidR="00237668" w:rsidRPr="00A23232" w:rsidRDefault="00237668" w:rsidP="00F712E5">
      <w:pPr>
        <w:spacing w:after="0" w:line="240" w:lineRule="auto"/>
        <w:ind w:firstLine="567"/>
        <w:jc w:val="both"/>
        <w:rPr>
          <w:rFonts w:ascii="Times New Roman" w:hAnsi="Times New Roman"/>
          <w:sz w:val="28"/>
          <w:szCs w:val="28"/>
        </w:rPr>
      </w:pPr>
      <w:r w:rsidRPr="00A23232">
        <w:rPr>
          <w:rFonts w:ascii="Times New Roman" w:hAnsi="Times New Roman"/>
          <w:sz w:val="28"/>
          <w:szCs w:val="28"/>
        </w:rPr>
        <w:t>2) нормативное регулирование в процессе реализации федеральных и региональных программы приоритетных национальных проектов 2006 - 2012 гг.</w:t>
      </w:r>
    </w:p>
    <w:p w:rsidR="00237668" w:rsidRPr="00A23232" w:rsidRDefault="00237668" w:rsidP="00F712E5">
      <w:pPr>
        <w:spacing w:after="0" w:line="240" w:lineRule="auto"/>
        <w:ind w:firstLine="567"/>
        <w:jc w:val="both"/>
        <w:rPr>
          <w:rFonts w:ascii="Times New Roman" w:hAnsi="Times New Roman"/>
          <w:sz w:val="28"/>
          <w:szCs w:val="28"/>
        </w:rPr>
      </w:pPr>
      <w:r w:rsidRPr="00A23232">
        <w:rPr>
          <w:rFonts w:ascii="Times New Roman" w:hAnsi="Times New Roman"/>
          <w:sz w:val="28"/>
          <w:szCs w:val="28"/>
        </w:rPr>
        <w:t>3) трансформация приоритетных национальных проектов:</w:t>
      </w:r>
    </w:p>
    <w:p w:rsidR="00237668" w:rsidRPr="00A23232" w:rsidRDefault="00237668" w:rsidP="00F712E5">
      <w:pPr>
        <w:spacing w:after="0" w:line="240" w:lineRule="auto"/>
        <w:ind w:firstLine="540"/>
        <w:jc w:val="both"/>
        <w:rPr>
          <w:rFonts w:ascii="Times New Roman" w:hAnsi="Times New Roman"/>
          <w:sz w:val="28"/>
          <w:szCs w:val="28"/>
        </w:rPr>
      </w:pPr>
      <w:r w:rsidRPr="00A23232">
        <w:rPr>
          <w:rFonts w:ascii="Times New Roman" w:hAnsi="Times New Roman"/>
          <w:sz w:val="28"/>
          <w:szCs w:val="28"/>
        </w:rPr>
        <w:t>- перевод мероприятий национальных проектов в разряд текущей работы;</w:t>
      </w:r>
    </w:p>
    <w:p w:rsidR="00237668" w:rsidRPr="00A23232" w:rsidRDefault="00237668" w:rsidP="00F712E5">
      <w:pPr>
        <w:spacing w:after="0" w:line="240" w:lineRule="auto"/>
        <w:ind w:firstLine="540"/>
        <w:jc w:val="both"/>
        <w:rPr>
          <w:rFonts w:ascii="Times New Roman" w:hAnsi="Times New Roman"/>
          <w:sz w:val="28"/>
          <w:szCs w:val="28"/>
        </w:rPr>
      </w:pPr>
      <w:r w:rsidRPr="00A23232">
        <w:rPr>
          <w:rFonts w:ascii="Times New Roman" w:hAnsi="Times New Roman"/>
          <w:sz w:val="28"/>
          <w:szCs w:val="28"/>
        </w:rPr>
        <w:t>- использование механизмов приоритетных национальных проектов для решения иных государственных задач, которые не охватываются содержанием нацпроектов;</w:t>
      </w:r>
    </w:p>
    <w:p w:rsidR="00237668" w:rsidRPr="00A23232" w:rsidRDefault="00237668" w:rsidP="00F712E5">
      <w:pPr>
        <w:spacing w:after="0" w:line="240" w:lineRule="auto"/>
        <w:ind w:firstLine="540"/>
        <w:jc w:val="both"/>
        <w:rPr>
          <w:rFonts w:ascii="Times New Roman" w:hAnsi="Times New Roman"/>
          <w:strike/>
          <w:color w:val="FF6600"/>
          <w:sz w:val="28"/>
          <w:szCs w:val="28"/>
        </w:rPr>
      </w:pPr>
      <w:r w:rsidRPr="00A23232">
        <w:rPr>
          <w:rFonts w:ascii="Times New Roman" w:hAnsi="Times New Roman"/>
          <w:sz w:val="28"/>
          <w:szCs w:val="28"/>
        </w:rPr>
        <w:t xml:space="preserve">Прогнозируется, что следующий этап нормативного регулирования приоритетных национальных проектов будет связан с обновлением содержания существующих приоритетных национальных проектов и реализацией новых нацпроектов на основе «национальных задач», определенных избранным 4 марта 2012 года Президентом Российской Федерации В.В. Путиным. </w:t>
      </w:r>
    </w:p>
    <w:p w:rsidR="00237668" w:rsidRPr="00C00C3E" w:rsidRDefault="00237668" w:rsidP="00F712E5">
      <w:pPr>
        <w:numPr>
          <w:ilvl w:val="0"/>
          <w:numId w:val="5"/>
        </w:numPr>
        <w:spacing w:after="0" w:line="240" w:lineRule="auto"/>
        <w:ind w:left="0" w:firstLine="567"/>
        <w:jc w:val="both"/>
        <w:rPr>
          <w:rFonts w:ascii="Times New Roman" w:hAnsi="Times New Roman"/>
          <w:sz w:val="28"/>
          <w:szCs w:val="28"/>
        </w:rPr>
      </w:pPr>
      <w:r w:rsidRPr="00C00C3E">
        <w:rPr>
          <w:rFonts w:ascii="Times New Roman" w:hAnsi="Times New Roman"/>
          <w:sz w:val="28"/>
          <w:szCs w:val="28"/>
        </w:rPr>
        <w:t xml:space="preserve">Общественные отношения, лежащие в основе приоритетных национальных проектов, являются предметом конституционного регулирования. Национальные проекты – часть государственной внутренней политики, основные направления которой определяются Президентом Российской Федерации. Глава государства </w:t>
      </w:r>
      <w:r w:rsidRPr="00A23232">
        <w:rPr>
          <w:rFonts w:ascii="Times New Roman" w:hAnsi="Times New Roman"/>
          <w:sz w:val="28"/>
          <w:szCs w:val="28"/>
        </w:rPr>
        <w:t>как</w:t>
      </w:r>
      <w:r w:rsidRPr="00726CDE">
        <w:rPr>
          <w:rFonts w:ascii="Times New Roman" w:hAnsi="Times New Roman"/>
          <w:b/>
          <w:sz w:val="28"/>
          <w:szCs w:val="28"/>
        </w:rPr>
        <w:t xml:space="preserve"> </w:t>
      </w:r>
      <w:r w:rsidRPr="00C00C3E">
        <w:rPr>
          <w:rFonts w:ascii="Times New Roman" w:hAnsi="Times New Roman"/>
          <w:sz w:val="28"/>
          <w:szCs w:val="28"/>
        </w:rPr>
        <w:t xml:space="preserve">гарант Конституции играет решающую роль в определении и развитии внутренней политики государства, в том числе в социальной сфере, и имеет для этого широкие </w:t>
      </w:r>
      <w:r w:rsidRPr="00C00C3E">
        <w:rPr>
          <w:rFonts w:ascii="Times New Roman" w:hAnsi="Times New Roman"/>
          <w:sz w:val="28"/>
          <w:szCs w:val="28"/>
        </w:rPr>
        <w:lastRenderedPageBreak/>
        <w:t>конституционно-правовые возможности. Приоритетные национальные проекты конкретиз</w:t>
      </w:r>
      <w:r>
        <w:rPr>
          <w:rFonts w:ascii="Times New Roman" w:hAnsi="Times New Roman"/>
          <w:sz w:val="28"/>
          <w:szCs w:val="28"/>
        </w:rPr>
        <w:t>ируют дискреционные полномочия П</w:t>
      </w:r>
      <w:r w:rsidRPr="00C00C3E">
        <w:rPr>
          <w:rFonts w:ascii="Times New Roman" w:hAnsi="Times New Roman"/>
          <w:sz w:val="28"/>
          <w:szCs w:val="28"/>
        </w:rPr>
        <w:t>резидента на среднесрочную перспективу.</w:t>
      </w:r>
    </w:p>
    <w:p w:rsidR="00237668" w:rsidRPr="00EE2CEE" w:rsidRDefault="00237668" w:rsidP="00F712E5">
      <w:pPr>
        <w:numPr>
          <w:ilvl w:val="0"/>
          <w:numId w:val="5"/>
        </w:numPr>
        <w:spacing w:after="0" w:line="240" w:lineRule="auto"/>
        <w:ind w:left="0" w:firstLine="709"/>
        <w:jc w:val="both"/>
        <w:rPr>
          <w:rFonts w:ascii="Times New Roman" w:hAnsi="Times New Roman"/>
          <w:sz w:val="28"/>
          <w:szCs w:val="28"/>
        </w:rPr>
      </w:pPr>
      <w:r w:rsidRPr="00EE2CEE">
        <w:rPr>
          <w:rFonts w:ascii="Times New Roman" w:hAnsi="Times New Roman"/>
          <w:bCs/>
          <w:sz w:val="28"/>
          <w:szCs w:val="28"/>
        </w:rPr>
        <w:t>В основу реализации приоритетных национальных проектов заложен</w:t>
      </w:r>
      <w:r>
        <w:rPr>
          <w:rFonts w:ascii="Times New Roman" w:hAnsi="Times New Roman"/>
          <w:bCs/>
          <w:sz w:val="28"/>
          <w:szCs w:val="28"/>
        </w:rPr>
        <w:t xml:space="preserve">ы </w:t>
      </w:r>
      <w:r w:rsidRPr="00EE2CEE">
        <w:rPr>
          <w:rFonts w:ascii="Times New Roman" w:hAnsi="Times New Roman"/>
          <w:bCs/>
          <w:sz w:val="28"/>
          <w:szCs w:val="28"/>
        </w:rPr>
        <w:t>принцип</w:t>
      </w:r>
      <w:r>
        <w:rPr>
          <w:rFonts w:ascii="Times New Roman" w:hAnsi="Times New Roman"/>
          <w:bCs/>
          <w:sz w:val="28"/>
          <w:szCs w:val="28"/>
        </w:rPr>
        <w:t xml:space="preserve">ы </w:t>
      </w:r>
      <w:r w:rsidRPr="00EE2CEE">
        <w:rPr>
          <w:rFonts w:ascii="Times New Roman" w:hAnsi="Times New Roman"/>
          <w:bCs/>
          <w:sz w:val="28"/>
          <w:szCs w:val="28"/>
        </w:rPr>
        <w:t>к</w:t>
      </w:r>
      <w:r w:rsidRPr="00EE2CEE">
        <w:rPr>
          <w:rFonts w:ascii="Times New Roman" w:hAnsi="Times New Roman"/>
          <w:sz w:val="28"/>
          <w:szCs w:val="28"/>
        </w:rPr>
        <w:t xml:space="preserve">омплексности </w:t>
      </w:r>
      <w:r w:rsidRPr="00A23232">
        <w:rPr>
          <w:rFonts w:ascii="Times New Roman" w:hAnsi="Times New Roman"/>
          <w:sz w:val="28"/>
          <w:szCs w:val="28"/>
        </w:rPr>
        <w:t xml:space="preserve">и субсидиарности </w:t>
      </w:r>
      <w:r w:rsidRPr="00EE2CEE">
        <w:rPr>
          <w:rFonts w:ascii="Times New Roman" w:hAnsi="Times New Roman"/>
          <w:sz w:val="28"/>
          <w:szCs w:val="28"/>
        </w:rPr>
        <w:t xml:space="preserve">в решении задач: мероприятия разрабатываются таким образом, чтобы максимально эффективно добиваться поставленных целей независимо от того, к какому уровню власти относится решение соответствующих вопросов. </w:t>
      </w:r>
    </w:p>
    <w:p w:rsidR="00237668" w:rsidRPr="00C00C3E" w:rsidRDefault="00237668" w:rsidP="00F712E5">
      <w:pPr>
        <w:numPr>
          <w:ilvl w:val="0"/>
          <w:numId w:val="5"/>
        </w:numPr>
        <w:spacing w:after="0" w:line="240" w:lineRule="auto"/>
        <w:ind w:left="0" w:firstLine="709"/>
        <w:jc w:val="both"/>
        <w:rPr>
          <w:rFonts w:ascii="Times New Roman" w:hAnsi="Times New Roman"/>
          <w:sz w:val="28"/>
          <w:szCs w:val="28"/>
        </w:rPr>
      </w:pPr>
      <w:r w:rsidRPr="00C00C3E">
        <w:rPr>
          <w:rFonts w:ascii="Times New Roman" w:hAnsi="Times New Roman"/>
          <w:bCs/>
          <w:sz w:val="28"/>
          <w:szCs w:val="28"/>
        </w:rPr>
        <w:t xml:space="preserve">Приоритетные национальные проекты стали новым механизмом проведения единой государственной политики на всей территории Российской Федерации, а также </w:t>
      </w:r>
      <w:r w:rsidRPr="00C00C3E">
        <w:rPr>
          <w:rFonts w:ascii="Times New Roman" w:hAnsi="Times New Roman"/>
          <w:sz w:val="28"/>
          <w:szCs w:val="28"/>
        </w:rPr>
        <w:t>важным фактором межрегиональной интеграции в сфере реализации общих социально-экономических задач. Их реализация укрепила российскую государственность, повысила эффективность взаимодействия органов публичной власти по решению ключевых общегосударственных задач, дала возможность активного участия в их реализации граждан, юридических лиц. Приоритетные национальные проекты стали одним из элементов укрепления «вертикали власти».</w:t>
      </w:r>
    </w:p>
    <w:p w:rsidR="00237668" w:rsidRPr="00726CDE" w:rsidRDefault="00237668" w:rsidP="00F712E5">
      <w:pPr>
        <w:numPr>
          <w:ilvl w:val="0"/>
          <w:numId w:val="5"/>
        </w:numPr>
        <w:spacing w:after="0" w:line="240" w:lineRule="auto"/>
        <w:ind w:left="0" w:firstLine="709"/>
        <w:jc w:val="both"/>
        <w:rPr>
          <w:rFonts w:ascii="Times New Roman" w:hAnsi="Times New Roman"/>
          <w:sz w:val="28"/>
          <w:szCs w:val="28"/>
        </w:rPr>
      </w:pPr>
      <w:r w:rsidRPr="00726CDE">
        <w:rPr>
          <w:rFonts w:ascii="Times New Roman" w:hAnsi="Times New Roman"/>
          <w:sz w:val="28"/>
          <w:szCs w:val="28"/>
        </w:rPr>
        <w:t>Для повышения эффективности механизма реализации приоритетных национальных проектов наряду с существующей системой совещательных органов предлагается создать федеральный орган исполнительной власти</w:t>
      </w:r>
      <w:r w:rsidRPr="00A23232">
        <w:rPr>
          <w:rFonts w:ascii="Times New Roman" w:hAnsi="Times New Roman"/>
          <w:sz w:val="28"/>
          <w:szCs w:val="28"/>
        </w:rPr>
        <w:t xml:space="preserve">, непосредственно подчиняющийся Председателю Правительства Российской Федерации, </w:t>
      </w:r>
      <w:r w:rsidRPr="00726CDE">
        <w:rPr>
          <w:rFonts w:ascii="Times New Roman" w:hAnsi="Times New Roman"/>
          <w:sz w:val="28"/>
          <w:szCs w:val="28"/>
        </w:rPr>
        <w:t xml:space="preserve">с возложением на него функций по планированию и реализации нацпроектов на территории всей страны. </w:t>
      </w:r>
    </w:p>
    <w:p w:rsidR="00237668" w:rsidRPr="00726CDE" w:rsidRDefault="00237668" w:rsidP="00F712E5">
      <w:pPr>
        <w:pStyle w:val="a8"/>
        <w:spacing w:line="240" w:lineRule="auto"/>
        <w:rPr>
          <w:sz w:val="28"/>
          <w:szCs w:val="28"/>
        </w:rPr>
      </w:pPr>
      <w:r w:rsidRPr="00726CDE">
        <w:rPr>
          <w:sz w:val="28"/>
          <w:szCs w:val="28"/>
        </w:rPr>
        <w:t xml:space="preserve">После достижения заданных параметров и перевода проектов в текущую управленческую деятельность соответствующие кадровые, материальные, организационно-методические ресурсы могут быть переданы в соответствующие отраслевые органы. Такой механизм позволит не допустить снижения эффективности проектов в переходный период.    </w:t>
      </w:r>
    </w:p>
    <w:p w:rsidR="00237668" w:rsidRDefault="00237668" w:rsidP="00F712E5">
      <w:pPr>
        <w:pStyle w:val="a8"/>
        <w:spacing w:line="240" w:lineRule="auto"/>
        <w:rPr>
          <w:bCs/>
          <w:sz w:val="28"/>
          <w:szCs w:val="28"/>
        </w:rPr>
      </w:pPr>
      <w:r>
        <w:rPr>
          <w:sz w:val="28"/>
          <w:szCs w:val="28"/>
        </w:rPr>
        <w:t>7</w:t>
      </w:r>
      <w:r w:rsidRPr="00726CDE">
        <w:rPr>
          <w:sz w:val="28"/>
          <w:szCs w:val="28"/>
        </w:rPr>
        <w:t xml:space="preserve">. Приоритетные национальные проекты на современном этапе необходимо рассматривать как один из компонентов развития законодательства страны. С одной стороны, они восполнили пробелы </w:t>
      </w:r>
      <w:r w:rsidRPr="00726CDE">
        <w:rPr>
          <w:bCs/>
          <w:sz w:val="28"/>
          <w:szCs w:val="28"/>
        </w:rPr>
        <w:t>в социальной составляющей правового регулирования, с другой стороны, их реализация выявила общественные отношения, нуждающиеся в более тщательном правовом регулировании.</w:t>
      </w:r>
    </w:p>
    <w:p w:rsidR="00237668" w:rsidRPr="00A23232" w:rsidRDefault="00237668" w:rsidP="00F712E5">
      <w:pPr>
        <w:pStyle w:val="a8"/>
        <w:spacing w:line="240" w:lineRule="auto"/>
        <w:rPr>
          <w:bCs/>
          <w:sz w:val="28"/>
          <w:szCs w:val="28"/>
        </w:rPr>
      </w:pPr>
      <w:r w:rsidRPr="00A23232">
        <w:rPr>
          <w:sz w:val="28"/>
          <w:szCs w:val="28"/>
        </w:rPr>
        <w:t xml:space="preserve">Проектный способ реализации государственной политики в социальной сфере может быть применен в нормотворчестве. Проектный способ в нормотворчестве </w:t>
      </w:r>
      <w:r>
        <w:rPr>
          <w:sz w:val="28"/>
          <w:szCs w:val="28"/>
        </w:rPr>
        <w:t>отличается следующими признаками</w:t>
      </w:r>
      <w:r w:rsidRPr="00A23232">
        <w:rPr>
          <w:sz w:val="28"/>
          <w:szCs w:val="28"/>
        </w:rPr>
        <w:t>:</w:t>
      </w:r>
      <w:r w:rsidRPr="00A23232">
        <w:rPr>
          <w:bCs/>
          <w:sz w:val="28"/>
          <w:szCs w:val="28"/>
        </w:rPr>
        <w:t xml:space="preserve"> </w:t>
      </w:r>
    </w:p>
    <w:p w:rsidR="00237668" w:rsidRPr="00A23232" w:rsidRDefault="00237668" w:rsidP="00F712E5">
      <w:pPr>
        <w:pStyle w:val="a8"/>
        <w:numPr>
          <w:ilvl w:val="0"/>
          <w:numId w:val="6"/>
        </w:numPr>
        <w:spacing w:line="240" w:lineRule="auto"/>
        <w:ind w:left="0" w:firstLine="709"/>
        <w:rPr>
          <w:bCs/>
          <w:sz w:val="28"/>
          <w:szCs w:val="28"/>
        </w:rPr>
      </w:pPr>
      <w:r w:rsidRPr="00A23232">
        <w:rPr>
          <w:bCs/>
          <w:sz w:val="28"/>
          <w:szCs w:val="28"/>
        </w:rPr>
        <w:t xml:space="preserve">особый субъектный состав, когда наряду с лицами, осуществляющими функции по разработке нормативных актов на профессиональной основе, </w:t>
      </w:r>
      <w:r>
        <w:rPr>
          <w:bCs/>
          <w:sz w:val="28"/>
          <w:szCs w:val="28"/>
        </w:rPr>
        <w:t xml:space="preserve">в нормотворческой деятельности </w:t>
      </w:r>
      <w:r w:rsidRPr="00A23232">
        <w:rPr>
          <w:bCs/>
          <w:sz w:val="28"/>
          <w:szCs w:val="28"/>
        </w:rPr>
        <w:t xml:space="preserve">принимают участие </w:t>
      </w:r>
      <w:r w:rsidRPr="00A23232">
        <w:rPr>
          <w:sz w:val="28"/>
          <w:szCs w:val="28"/>
        </w:rPr>
        <w:t xml:space="preserve">независимые </w:t>
      </w:r>
      <w:r>
        <w:rPr>
          <w:sz w:val="28"/>
          <w:szCs w:val="28"/>
        </w:rPr>
        <w:t>эксперты</w:t>
      </w:r>
      <w:r w:rsidRPr="00A23232">
        <w:rPr>
          <w:sz w:val="28"/>
          <w:szCs w:val="28"/>
        </w:rPr>
        <w:t>, имеющие большой авторитет в сфере профессиональной деятельности</w:t>
      </w:r>
      <w:r w:rsidRPr="00A23232">
        <w:rPr>
          <w:bCs/>
          <w:sz w:val="28"/>
          <w:szCs w:val="28"/>
        </w:rPr>
        <w:t>;</w:t>
      </w:r>
    </w:p>
    <w:p w:rsidR="00237668" w:rsidRPr="00A23232" w:rsidRDefault="00237668" w:rsidP="00F712E5">
      <w:pPr>
        <w:pStyle w:val="a8"/>
        <w:numPr>
          <w:ilvl w:val="0"/>
          <w:numId w:val="6"/>
        </w:numPr>
        <w:spacing w:line="240" w:lineRule="auto"/>
        <w:ind w:left="0" w:firstLine="709"/>
        <w:rPr>
          <w:bCs/>
          <w:sz w:val="28"/>
          <w:szCs w:val="28"/>
        </w:rPr>
      </w:pPr>
      <w:r w:rsidRPr="00A23232">
        <w:rPr>
          <w:bCs/>
          <w:sz w:val="28"/>
          <w:szCs w:val="28"/>
        </w:rPr>
        <w:t>сокращенные сроки разработки и принятия нормативных актов;</w:t>
      </w:r>
    </w:p>
    <w:p w:rsidR="00237668" w:rsidRPr="00A23232" w:rsidRDefault="00237668" w:rsidP="00F712E5">
      <w:pPr>
        <w:pStyle w:val="rvps1401"/>
        <w:numPr>
          <w:ilvl w:val="0"/>
          <w:numId w:val="6"/>
        </w:numPr>
        <w:shd w:val="clear" w:color="auto" w:fill="FFFFFF"/>
        <w:spacing w:after="0"/>
        <w:ind w:left="0" w:firstLine="709"/>
        <w:jc w:val="both"/>
        <w:rPr>
          <w:rFonts w:ascii="Times New Roman" w:hAnsi="Times New Roman" w:cs="Times New Roman"/>
          <w:color w:val="auto"/>
          <w:sz w:val="28"/>
          <w:szCs w:val="28"/>
        </w:rPr>
      </w:pPr>
      <w:r w:rsidRPr="00A23232">
        <w:rPr>
          <w:rFonts w:ascii="Times New Roman" w:hAnsi="Times New Roman" w:cs="Times New Roman"/>
          <w:color w:val="auto"/>
          <w:sz w:val="28"/>
          <w:szCs w:val="28"/>
        </w:rPr>
        <w:lastRenderedPageBreak/>
        <w:t>предмет правового регулирования определен достижением конкретных результатов.</w:t>
      </w:r>
    </w:p>
    <w:p w:rsidR="00237668" w:rsidRPr="00EE2CEE" w:rsidRDefault="00237668" w:rsidP="00F712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EE2CEE">
        <w:rPr>
          <w:rFonts w:ascii="Times New Roman" w:hAnsi="Times New Roman"/>
          <w:sz w:val="28"/>
          <w:szCs w:val="28"/>
        </w:rPr>
        <w:t>. Реализация приоритетных национальных проектов должна осуществляться во взаимодействии с общественностью. Предлагается созда</w:t>
      </w:r>
      <w:r>
        <w:rPr>
          <w:rFonts w:ascii="Times New Roman" w:hAnsi="Times New Roman"/>
          <w:sz w:val="28"/>
          <w:szCs w:val="28"/>
        </w:rPr>
        <w:t>ть</w:t>
      </w:r>
      <w:r w:rsidRPr="00EE2CEE">
        <w:rPr>
          <w:rFonts w:ascii="Times New Roman" w:hAnsi="Times New Roman"/>
          <w:sz w:val="28"/>
          <w:szCs w:val="28"/>
        </w:rPr>
        <w:t xml:space="preserve"> во всех субъектах Российской Федерации общественны</w:t>
      </w:r>
      <w:r>
        <w:rPr>
          <w:rFonts w:ascii="Times New Roman" w:hAnsi="Times New Roman"/>
          <w:sz w:val="28"/>
          <w:szCs w:val="28"/>
        </w:rPr>
        <w:t>е</w:t>
      </w:r>
      <w:r w:rsidRPr="00EE2CEE">
        <w:rPr>
          <w:rFonts w:ascii="Times New Roman" w:hAnsi="Times New Roman"/>
          <w:sz w:val="28"/>
          <w:szCs w:val="28"/>
        </w:rPr>
        <w:t xml:space="preserve"> совет</w:t>
      </w:r>
      <w:r>
        <w:rPr>
          <w:rFonts w:ascii="Times New Roman" w:hAnsi="Times New Roman"/>
          <w:sz w:val="28"/>
          <w:szCs w:val="28"/>
        </w:rPr>
        <w:t>ы</w:t>
      </w:r>
      <w:r w:rsidRPr="00EE2CEE">
        <w:rPr>
          <w:rFonts w:ascii="Times New Roman" w:hAnsi="Times New Roman"/>
          <w:sz w:val="28"/>
          <w:szCs w:val="28"/>
        </w:rPr>
        <w:t xml:space="preserve"> по вопросам реализации приоритетных национальных проектов с постановкой перед ними следующих задач:</w:t>
      </w:r>
    </w:p>
    <w:p w:rsidR="00237668" w:rsidRPr="00EE2CEE" w:rsidRDefault="00237668" w:rsidP="00F712E5">
      <w:pPr>
        <w:pStyle w:val="ConsPlusNormal"/>
        <w:widowControl/>
        <w:jc w:val="both"/>
        <w:rPr>
          <w:rFonts w:ascii="Times New Roman" w:hAnsi="Times New Roman" w:cs="Times New Roman"/>
          <w:sz w:val="28"/>
          <w:szCs w:val="28"/>
        </w:rPr>
      </w:pPr>
      <w:r w:rsidRPr="00EE2CEE">
        <w:rPr>
          <w:rFonts w:ascii="Times New Roman" w:hAnsi="Times New Roman" w:cs="Times New Roman"/>
          <w:sz w:val="28"/>
          <w:szCs w:val="28"/>
        </w:rPr>
        <w:t>- выработка предложений по основным направлениям реализации приоритетных национальных проектов, а также по совершенствованию региональной нормативной правовой базы;</w:t>
      </w:r>
    </w:p>
    <w:p w:rsidR="00237668" w:rsidRPr="00EE2CEE" w:rsidRDefault="00237668" w:rsidP="00F712E5">
      <w:pPr>
        <w:pStyle w:val="ConsPlusNormal"/>
        <w:widowControl/>
        <w:jc w:val="both"/>
        <w:rPr>
          <w:rFonts w:ascii="Times New Roman" w:hAnsi="Times New Roman" w:cs="Times New Roman"/>
          <w:sz w:val="28"/>
          <w:szCs w:val="28"/>
        </w:rPr>
      </w:pPr>
      <w:r w:rsidRPr="00EE2CEE">
        <w:rPr>
          <w:rFonts w:ascii="Times New Roman" w:hAnsi="Times New Roman" w:cs="Times New Roman"/>
          <w:sz w:val="28"/>
          <w:szCs w:val="28"/>
        </w:rPr>
        <w:t>- общественное обсуждение принимаемых органами государственной власти субъектов Федерации власти управленческих решений;</w:t>
      </w:r>
    </w:p>
    <w:p w:rsidR="00237668" w:rsidRPr="00EE2CEE" w:rsidRDefault="00237668" w:rsidP="00F712E5">
      <w:pPr>
        <w:pStyle w:val="ConsPlusNormal"/>
        <w:widowControl/>
        <w:jc w:val="both"/>
        <w:rPr>
          <w:rFonts w:ascii="Times New Roman" w:hAnsi="Times New Roman" w:cs="Times New Roman"/>
          <w:sz w:val="28"/>
          <w:szCs w:val="28"/>
        </w:rPr>
      </w:pPr>
      <w:r w:rsidRPr="00EE2CEE">
        <w:rPr>
          <w:rFonts w:ascii="Times New Roman" w:hAnsi="Times New Roman" w:cs="Times New Roman"/>
          <w:sz w:val="28"/>
          <w:szCs w:val="28"/>
        </w:rPr>
        <w:t>- общественная экспертиза проектов региональных законодательных и иных нормативных правовых актов по вопросам реализации приоритетных национальных проектов;</w:t>
      </w:r>
    </w:p>
    <w:p w:rsidR="00237668" w:rsidRPr="00EE2CEE" w:rsidRDefault="00237668" w:rsidP="00F712E5">
      <w:pPr>
        <w:pStyle w:val="ConsPlusNormal"/>
        <w:widowControl/>
        <w:jc w:val="both"/>
        <w:rPr>
          <w:rFonts w:ascii="Times New Roman" w:hAnsi="Times New Roman" w:cs="Times New Roman"/>
          <w:sz w:val="28"/>
          <w:szCs w:val="28"/>
        </w:rPr>
      </w:pPr>
      <w:r w:rsidRPr="00EE2CEE">
        <w:rPr>
          <w:rFonts w:ascii="Times New Roman" w:hAnsi="Times New Roman" w:cs="Times New Roman"/>
          <w:sz w:val="28"/>
          <w:szCs w:val="28"/>
        </w:rPr>
        <w:t>- разработка рекомендаций и предложений для организации работ по привлечению общественности к участию в управлении национальными проектами;</w:t>
      </w:r>
    </w:p>
    <w:p w:rsidR="00237668" w:rsidRPr="00EE2CEE" w:rsidRDefault="00237668" w:rsidP="00F712E5">
      <w:pPr>
        <w:pStyle w:val="ConsPlusNormal"/>
        <w:widowControl/>
        <w:jc w:val="both"/>
        <w:rPr>
          <w:rFonts w:ascii="Times New Roman" w:hAnsi="Times New Roman" w:cs="Times New Roman"/>
          <w:sz w:val="28"/>
          <w:szCs w:val="28"/>
        </w:rPr>
      </w:pPr>
      <w:r w:rsidRPr="00EE2CEE">
        <w:rPr>
          <w:rFonts w:ascii="Times New Roman" w:hAnsi="Times New Roman" w:cs="Times New Roman"/>
          <w:sz w:val="28"/>
          <w:szCs w:val="28"/>
        </w:rPr>
        <w:t xml:space="preserve"> - контроль реализации каждого мероприятия приоритетного национального на территории субъекта Федерации.</w:t>
      </w:r>
    </w:p>
    <w:p w:rsidR="00237668" w:rsidRPr="00EE2CEE" w:rsidRDefault="00237668" w:rsidP="00F712E5">
      <w:pPr>
        <w:pStyle w:val="ConsPlusNormal"/>
        <w:widowControl/>
        <w:ind w:firstLine="540"/>
        <w:jc w:val="both"/>
        <w:rPr>
          <w:rFonts w:ascii="Times New Roman" w:hAnsi="Times New Roman" w:cs="Times New Roman"/>
          <w:sz w:val="28"/>
          <w:szCs w:val="28"/>
        </w:rPr>
      </w:pPr>
      <w:r w:rsidRPr="00EE2CEE">
        <w:rPr>
          <w:rFonts w:ascii="Times New Roman" w:hAnsi="Times New Roman" w:cs="Times New Roman"/>
          <w:sz w:val="28"/>
          <w:szCs w:val="28"/>
        </w:rPr>
        <w:t>Необходимо также существенно усилить негосударственное участие в работе Комиссии при Президенте Российской Федерации по реализации приоритетных национальных проектов.</w:t>
      </w:r>
    </w:p>
    <w:p w:rsidR="00237668" w:rsidRPr="00C00C3E" w:rsidRDefault="00237668" w:rsidP="00F712E5">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9</w:t>
      </w:r>
      <w:r w:rsidRPr="00C00C3E">
        <w:rPr>
          <w:rFonts w:ascii="Times New Roman" w:hAnsi="Times New Roman"/>
          <w:sz w:val="28"/>
          <w:szCs w:val="28"/>
        </w:rPr>
        <w:t>. В целях усиления роли гражданского общества в защите конституционных прав граждан, в том числе при реализации приоритетных национальных проектов</w:t>
      </w:r>
      <w:r>
        <w:rPr>
          <w:rFonts w:ascii="Times New Roman" w:hAnsi="Times New Roman"/>
          <w:sz w:val="28"/>
          <w:szCs w:val="28"/>
        </w:rPr>
        <w:t>,</w:t>
      </w:r>
      <w:r w:rsidRPr="00C00C3E">
        <w:rPr>
          <w:rFonts w:ascii="Times New Roman" w:hAnsi="Times New Roman"/>
          <w:sz w:val="28"/>
          <w:szCs w:val="28"/>
        </w:rPr>
        <w:t xml:space="preserve"> считаем необходимым по аналогии с парламентским расследованием законодательно закрепить ещё одну форму деятельности Общественной палаты – осуществление общественного расследования. Целью общественного расследования могут стать факты нарушения конституционных прав граждан, невыполнение социальных программ, ухудшение положения в отраслях, в которых задействовано большое количество граждан, выявление причин и условий возникновения фактов и обстоятельств, послуживших основанием для проведения общественного расследования. </w:t>
      </w:r>
    </w:p>
    <w:p w:rsidR="00237668" w:rsidRDefault="00237668" w:rsidP="00F712E5">
      <w:pPr>
        <w:autoSpaceDE w:val="0"/>
        <w:autoSpaceDN w:val="0"/>
        <w:adjustRightInd w:val="0"/>
        <w:spacing w:after="0" w:line="240" w:lineRule="auto"/>
        <w:ind w:firstLine="708"/>
        <w:jc w:val="both"/>
        <w:outlineLvl w:val="1"/>
        <w:rPr>
          <w:rFonts w:ascii="Times New Roman" w:hAnsi="Times New Roman"/>
          <w:sz w:val="28"/>
          <w:szCs w:val="28"/>
        </w:rPr>
      </w:pPr>
      <w:r w:rsidRPr="00C00C3E">
        <w:rPr>
          <w:rFonts w:ascii="Times New Roman" w:hAnsi="Times New Roman"/>
          <w:sz w:val="28"/>
          <w:szCs w:val="28"/>
        </w:rPr>
        <w:t>1</w:t>
      </w:r>
      <w:r>
        <w:rPr>
          <w:rFonts w:ascii="Times New Roman" w:hAnsi="Times New Roman"/>
          <w:sz w:val="28"/>
          <w:szCs w:val="28"/>
        </w:rPr>
        <w:t>0</w:t>
      </w:r>
      <w:r w:rsidRPr="00C00C3E">
        <w:rPr>
          <w:rFonts w:ascii="Times New Roman" w:hAnsi="Times New Roman"/>
          <w:sz w:val="28"/>
          <w:szCs w:val="28"/>
        </w:rPr>
        <w:t>. П</w:t>
      </w:r>
      <w:r w:rsidRPr="00C00C3E">
        <w:rPr>
          <w:rFonts w:ascii="Times New Roman" w:hAnsi="Times New Roman"/>
          <w:color w:val="231F20"/>
          <w:sz w:val="28"/>
          <w:szCs w:val="28"/>
        </w:rPr>
        <w:t>редлагается законодательно закрепить</w:t>
      </w:r>
      <w:r w:rsidRPr="00C00C3E">
        <w:rPr>
          <w:rFonts w:ascii="Times New Roman" w:hAnsi="Times New Roman"/>
          <w:sz w:val="28"/>
          <w:szCs w:val="28"/>
        </w:rPr>
        <w:t xml:space="preserve"> обязанность органов власти при разработке мероприятий приоритетных нацпроектов, касающихся защиты социально-трудовых прав и интересов работников, в том числе направленных на поддержание заработной платы, стимулирования деятельности работников и трудовых коллективов, получать экспертное заключение профсоюзных организаций. </w:t>
      </w:r>
    </w:p>
    <w:p w:rsidR="00237668" w:rsidRPr="00C00C3E" w:rsidRDefault="00237668" w:rsidP="00F712E5">
      <w:pPr>
        <w:spacing w:after="0" w:line="240" w:lineRule="auto"/>
        <w:ind w:firstLine="720"/>
        <w:jc w:val="both"/>
        <w:rPr>
          <w:rFonts w:ascii="Times New Roman" w:hAnsi="Times New Roman"/>
          <w:sz w:val="28"/>
          <w:szCs w:val="28"/>
        </w:rPr>
      </w:pPr>
      <w:r w:rsidRPr="003F668D">
        <w:rPr>
          <w:rFonts w:ascii="Times New Roman" w:hAnsi="Times New Roman"/>
          <w:b/>
          <w:i/>
          <w:sz w:val="28"/>
          <w:szCs w:val="28"/>
        </w:rPr>
        <w:t>Практическая значимость.</w:t>
      </w:r>
      <w:r>
        <w:rPr>
          <w:rFonts w:ascii="Times New Roman" w:hAnsi="Times New Roman"/>
          <w:b/>
          <w:sz w:val="28"/>
          <w:szCs w:val="28"/>
        </w:rPr>
        <w:t xml:space="preserve"> </w:t>
      </w:r>
      <w:r w:rsidRPr="00C00C3E">
        <w:rPr>
          <w:rFonts w:ascii="Times New Roman" w:hAnsi="Times New Roman"/>
          <w:sz w:val="28"/>
          <w:szCs w:val="28"/>
        </w:rPr>
        <w:t xml:space="preserve">Выводы и рекомендации, изложенные в исследовании, могут быть использованы в деятельности федеральных и региональных органов государственной власти, органов местного </w:t>
      </w:r>
      <w:r w:rsidRPr="00C00C3E">
        <w:rPr>
          <w:rFonts w:ascii="Times New Roman" w:hAnsi="Times New Roman"/>
          <w:sz w:val="28"/>
          <w:szCs w:val="28"/>
        </w:rPr>
        <w:lastRenderedPageBreak/>
        <w:t>самоуправления, в том числе при разработке нормативных правовых актов, связанных с реализацией приоритетных национальных проектов.</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 xml:space="preserve">Теоретические положения диссертационного исследования могут быть применены в учебном процессе при чтении лекций и проведении семинарских занятий по конституционному и муниципальному праву, теории государства и права, соответствующим спецкурсам, в подготовке учебной и методической литературы. </w:t>
      </w:r>
    </w:p>
    <w:p w:rsidR="00237668" w:rsidRPr="00C00C3E" w:rsidRDefault="00237668" w:rsidP="00F712E5">
      <w:pPr>
        <w:spacing w:after="0" w:line="240" w:lineRule="auto"/>
        <w:ind w:firstLine="720"/>
        <w:jc w:val="both"/>
        <w:rPr>
          <w:rFonts w:ascii="Times New Roman" w:hAnsi="Times New Roman"/>
          <w:sz w:val="28"/>
          <w:szCs w:val="28"/>
        </w:rPr>
      </w:pPr>
      <w:r w:rsidRPr="003F668D">
        <w:rPr>
          <w:rFonts w:ascii="Times New Roman" w:hAnsi="Times New Roman"/>
          <w:b/>
          <w:i/>
          <w:sz w:val="28"/>
          <w:szCs w:val="28"/>
        </w:rPr>
        <w:t>Апробация результатов исследования</w:t>
      </w:r>
      <w:r w:rsidRPr="003F668D">
        <w:rPr>
          <w:rFonts w:ascii="Times New Roman" w:hAnsi="Times New Roman"/>
          <w:i/>
          <w:sz w:val="28"/>
          <w:szCs w:val="28"/>
        </w:rPr>
        <w:t>.</w:t>
      </w:r>
      <w:r w:rsidRPr="00C00C3E">
        <w:rPr>
          <w:rFonts w:ascii="Times New Roman" w:hAnsi="Times New Roman"/>
          <w:sz w:val="28"/>
          <w:szCs w:val="28"/>
        </w:rPr>
        <w:t xml:space="preserve"> Основные положения и выводы диссертационного исследования нашли отражение в научных публикациях по теме исследования и выступлениях на </w:t>
      </w:r>
      <w:r>
        <w:rPr>
          <w:rFonts w:ascii="Times New Roman" w:hAnsi="Times New Roman"/>
          <w:sz w:val="28"/>
          <w:szCs w:val="28"/>
        </w:rPr>
        <w:t xml:space="preserve">всероссийских и международных </w:t>
      </w:r>
      <w:r w:rsidRPr="00C00C3E">
        <w:rPr>
          <w:rFonts w:ascii="Times New Roman" w:hAnsi="Times New Roman"/>
          <w:sz w:val="28"/>
          <w:szCs w:val="28"/>
        </w:rPr>
        <w:t>научно-практических конференциях: «Национальная идентичность России и демографический кризис» (Москва, 2007 г.)</w:t>
      </w:r>
      <w:r>
        <w:rPr>
          <w:rFonts w:ascii="Times New Roman" w:hAnsi="Times New Roman"/>
          <w:sz w:val="28"/>
          <w:szCs w:val="28"/>
        </w:rPr>
        <w:t>,</w:t>
      </w:r>
      <w:r w:rsidRPr="00C00C3E">
        <w:rPr>
          <w:rFonts w:ascii="Times New Roman" w:hAnsi="Times New Roman"/>
          <w:sz w:val="28"/>
          <w:szCs w:val="28"/>
        </w:rPr>
        <w:t xml:space="preserve"> «Приоритетные национальные проекты: результаты, проблемы, перспективы» (Волгоград, 2007 г.),  «Разделение властей в современной Рос</w:t>
      </w:r>
      <w:r>
        <w:rPr>
          <w:rFonts w:ascii="Times New Roman" w:hAnsi="Times New Roman"/>
          <w:sz w:val="28"/>
          <w:szCs w:val="28"/>
        </w:rPr>
        <w:t>сии: проблемы и перспективы» (</w:t>
      </w:r>
      <w:r w:rsidRPr="00C00C3E">
        <w:rPr>
          <w:rFonts w:ascii="Times New Roman" w:hAnsi="Times New Roman"/>
          <w:sz w:val="28"/>
          <w:szCs w:val="28"/>
        </w:rPr>
        <w:t>Тюмень, 2008 г.), «Проблемы становления социального государства в России» (Тюмень, 2008 г.), «Российский регион: проблемы развит</w:t>
      </w:r>
      <w:r>
        <w:rPr>
          <w:rFonts w:ascii="Times New Roman" w:hAnsi="Times New Roman"/>
          <w:sz w:val="28"/>
          <w:szCs w:val="28"/>
        </w:rPr>
        <w:t>ия и управления» (</w:t>
      </w:r>
      <w:r w:rsidRPr="00C00C3E">
        <w:rPr>
          <w:rFonts w:ascii="Times New Roman" w:hAnsi="Times New Roman"/>
          <w:sz w:val="28"/>
          <w:szCs w:val="28"/>
        </w:rPr>
        <w:t>Волгоград, 2008 г.), «Совершенствование деятельности правоохранительных органов по борьбе с преступн</w:t>
      </w:r>
      <w:r>
        <w:rPr>
          <w:rFonts w:ascii="Times New Roman" w:hAnsi="Times New Roman"/>
          <w:sz w:val="28"/>
          <w:szCs w:val="28"/>
        </w:rPr>
        <w:t>остью в современных условиях» (</w:t>
      </w:r>
      <w:r w:rsidRPr="00C00C3E">
        <w:rPr>
          <w:rFonts w:ascii="Times New Roman" w:hAnsi="Times New Roman"/>
          <w:sz w:val="28"/>
          <w:szCs w:val="28"/>
        </w:rPr>
        <w:t xml:space="preserve">Тюмень, 2009 г.). </w:t>
      </w:r>
    </w:p>
    <w:p w:rsidR="00237668" w:rsidRPr="00C00C3E" w:rsidRDefault="00237668" w:rsidP="00F712E5">
      <w:pPr>
        <w:spacing w:after="0" w:line="240" w:lineRule="auto"/>
        <w:ind w:firstLine="720"/>
        <w:jc w:val="both"/>
        <w:rPr>
          <w:rFonts w:ascii="Times New Roman" w:hAnsi="Times New Roman"/>
          <w:sz w:val="28"/>
          <w:szCs w:val="28"/>
        </w:rPr>
      </w:pPr>
      <w:r w:rsidRPr="00C00C3E">
        <w:rPr>
          <w:rFonts w:ascii="Times New Roman" w:hAnsi="Times New Roman"/>
          <w:sz w:val="28"/>
          <w:szCs w:val="28"/>
        </w:rPr>
        <w:t>Основные положения работы получили отражение в 1</w:t>
      </w:r>
      <w:r>
        <w:rPr>
          <w:rFonts w:ascii="Times New Roman" w:hAnsi="Times New Roman"/>
          <w:sz w:val="28"/>
          <w:szCs w:val="28"/>
        </w:rPr>
        <w:t>0</w:t>
      </w:r>
      <w:r w:rsidRPr="00C00C3E">
        <w:rPr>
          <w:rFonts w:ascii="Times New Roman" w:hAnsi="Times New Roman"/>
          <w:sz w:val="28"/>
          <w:szCs w:val="28"/>
        </w:rPr>
        <w:t xml:space="preserve"> публикациях, в том числе в 3 в ведущих рецензируемых научных журналах, рекомендованных ВАК России.</w:t>
      </w:r>
    </w:p>
    <w:p w:rsidR="00237668" w:rsidRDefault="00237668" w:rsidP="00F712E5">
      <w:pPr>
        <w:autoSpaceDE w:val="0"/>
        <w:autoSpaceDN w:val="0"/>
        <w:adjustRightInd w:val="0"/>
        <w:spacing w:after="0" w:line="240" w:lineRule="auto"/>
        <w:ind w:firstLine="720"/>
        <w:jc w:val="both"/>
        <w:rPr>
          <w:rFonts w:ascii="Times New Roman" w:hAnsi="Times New Roman"/>
          <w:sz w:val="28"/>
          <w:szCs w:val="28"/>
        </w:rPr>
      </w:pPr>
      <w:r w:rsidRPr="00A85C59">
        <w:rPr>
          <w:rFonts w:ascii="Times New Roman" w:hAnsi="Times New Roman"/>
          <w:b/>
          <w:sz w:val="28"/>
          <w:szCs w:val="28"/>
        </w:rPr>
        <w:t>Структура диссертации</w:t>
      </w:r>
      <w:r>
        <w:rPr>
          <w:rFonts w:ascii="Times New Roman" w:hAnsi="Times New Roman"/>
          <w:b/>
          <w:sz w:val="28"/>
          <w:szCs w:val="28"/>
        </w:rPr>
        <w:t xml:space="preserve"> </w:t>
      </w:r>
      <w:r w:rsidRPr="00C00C3E">
        <w:rPr>
          <w:rFonts w:ascii="Times New Roman" w:hAnsi="Times New Roman"/>
          <w:sz w:val="28"/>
          <w:szCs w:val="28"/>
        </w:rPr>
        <w:t>определяется ее содержанием и состоит из введения, трех глав, включающих восемь параграфов, заключения и библиографического списка.</w:t>
      </w:r>
    </w:p>
    <w:p w:rsidR="00237668" w:rsidRDefault="00237668" w:rsidP="00F712E5">
      <w:pPr>
        <w:autoSpaceDE w:val="0"/>
        <w:autoSpaceDN w:val="0"/>
        <w:adjustRightInd w:val="0"/>
        <w:spacing w:after="0" w:line="240" w:lineRule="auto"/>
        <w:ind w:firstLine="720"/>
        <w:jc w:val="both"/>
        <w:rPr>
          <w:rFonts w:ascii="Times New Roman" w:hAnsi="Times New Roman"/>
          <w:sz w:val="28"/>
          <w:szCs w:val="28"/>
        </w:rPr>
      </w:pPr>
    </w:p>
    <w:p w:rsidR="00237668" w:rsidRDefault="00237668" w:rsidP="00F712E5">
      <w:pPr>
        <w:autoSpaceDE w:val="0"/>
        <w:autoSpaceDN w:val="0"/>
        <w:adjustRightInd w:val="0"/>
        <w:spacing w:after="0" w:line="240" w:lineRule="auto"/>
        <w:ind w:firstLine="720"/>
        <w:jc w:val="both"/>
        <w:rPr>
          <w:rFonts w:ascii="Times New Roman" w:hAnsi="Times New Roman"/>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Default="00237668" w:rsidP="00F712E5">
      <w:pPr>
        <w:autoSpaceDE w:val="0"/>
        <w:autoSpaceDN w:val="0"/>
        <w:adjustRightInd w:val="0"/>
        <w:spacing w:after="0" w:line="240" w:lineRule="auto"/>
        <w:ind w:firstLine="720"/>
        <w:jc w:val="center"/>
        <w:rPr>
          <w:rFonts w:ascii="Times New Roman" w:hAnsi="Times New Roman"/>
          <w:b/>
          <w:sz w:val="28"/>
          <w:szCs w:val="28"/>
        </w:rPr>
      </w:pPr>
      <w:r w:rsidRPr="005A5D73">
        <w:rPr>
          <w:rFonts w:ascii="Times New Roman" w:hAnsi="Times New Roman"/>
          <w:b/>
          <w:sz w:val="28"/>
          <w:szCs w:val="28"/>
        </w:rPr>
        <w:lastRenderedPageBreak/>
        <w:t>ОСНОВНОЕ СОДЕРЖАНИЕ РАБОТЫ:</w:t>
      </w:r>
    </w:p>
    <w:p w:rsidR="00237668" w:rsidRPr="005A5D73" w:rsidRDefault="00237668" w:rsidP="00F712E5">
      <w:pPr>
        <w:autoSpaceDE w:val="0"/>
        <w:autoSpaceDN w:val="0"/>
        <w:adjustRightInd w:val="0"/>
        <w:spacing w:after="0" w:line="240" w:lineRule="auto"/>
        <w:ind w:firstLine="720"/>
        <w:jc w:val="center"/>
        <w:rPr>
          <w:rFonts w:ascii="Times New Roman" w:hAnsi="Times New Roman"/>
          <w:b/>
          <w:sz w:val="28"/>
          <w:szCs w:val="28"/>
        </w:rPr>
      </w:pPr>
    </w:p>
    <w:p w:rsidR="00237668" w:rsidRPr="005A5D73" w:rsidRDefault="00237668" w:rsidP="00F712E5">
      <w:pPr>
        <w:autoSpaceDE w:val="0"/>
        <w:autoSpaceDN w:val="0"/>
        <w:adjustRightInd w:val="0"/>
        <w:spacing w:after="0" w:line="240" w:lineRule="auto"/>
        <w:ind w:firstLine="720"/>
        <w:jc w:val="both"/>
        <w:rPr>
          <w:rFonts w:ascii="Times New Roman" w:hAnsi="Times New Roman"/>
          <w:sz w:val="28"/>
          <w:szCs w:val="28"/>
        </w:rPr>
      </w:pPr>
      <w:r w:rsidRPr="005A5D73">
        <w:rPr>
          <w:rFonts w:ascii="Times New Roman" w:hAnsi="Times New Roman"/>
          <w:sz w:val="28"/>
          <w:szCs w:val="28"/>
        </w:rPr>
        <w:t xml:space="preserve">Во </w:t>
      </w:r>
      <w:r w:rsidRPr="00A5410E">
        <w:rPr>
          <w:rFonts w:ascii="Times New Roman" w:hAnsi="Times New Roman"/>
          <w:b/>
          <w:sz w:val="28"/>
          <w:szCs w:val="28"/>
        </w:rPr>
        <w:t>введении</w:t>
      </w:r>
      <w:r w:rsidRPr="005A5D73">
        <w:rPr>
          <w:rFonts w:ascii="Times New Roman" w:hAnsi="Times New Roman"/>
          <w:sz w:val="28"/>
          <w:szCs w:val="28"/>
        </w:rPr>
        <w:t xml:space="preserve"> обосновывается актуальность темы, характеризуется степень её научной разработанности, определяется объект, предмет, цель и задачи исследования, описывается методологическая и теоретическая основа работы, излагается научная новизна и практическая значимость диссертации, формулируются положения, выносимые на защиту, приводятся сведения об апробации результатов работы.</w:t>
      </w:r>
    </w:p>
    <w:p w:rsidR="00237668" w:rsidRPr="005A5D73" w:rsidRDefault="00237668" w:rsidP="00F712E5">
      <w:pPr>
        <w:autoSpaceDE w:val="0"/>
        <w:autoSpaceDN w:val="0"/>
        <w:adjustRightInd w:val="0"/>
        <w:spacing w:after="0" w:line="240" w:lineRule="auto"/>
        <w:ind w:firstLine="720"/>
        <w:jc w:val="both"/>
        <w:rPr>
          <w:rFonts w:ascii="Times New Roman" w:hAnsi="Times New Roman"/>
          <w:sz w:val="28"/>
          <w:szCs w:val="28"/>
          <w:lang w:eastAsia="ru-RU"/>
        </w:rPr>
      </w:pPr>
      <w:r w:rsidRPr="005A5D73">
        <w:rPr>
          <w:rFonts w:ascii="Times New Roman" w:hAnsi="Times New Roman"/>
          <w:sz w:val="28"/>
          <w:szCs w:val="28"/>
        </w:rPr>
        <w:t>Первая глава «</w:t>
      </w:r>
      <w:r w:rsidRPr="005A5D73">
        <w:rPr>
          <w:rFonts w:ascii="Times New Roman" w:hAnsi="Times New Roman"/>
          <w:b/>
          <w:sz w:val="28"/>
          <w:szCs w:val="28"/>
          <w:lang w:eastAsia="ru-RU"/>
        </w:rPr>
        <w:t>Правовая природа приоритетных национальных проектов»</w:t>
      </w:r>
      <w:r w:rsidRPr="005A5D73">
        <w:rPr>
          <w:rFonts w:ascii="Times New Roman" w:hAnsi="Times New Roman"/>
          <w:sz w:val="28"/>
          <w:szCs w:val="28"/>
          <w:lang w:eastAsia="ru-RU"/>
        </w:rPr>
        <w:t xml:space="preserve"> включает 2 параграфа.</w:t>
      </w:r>
    </w:p>
    <w:p w:rsidR="00237668" w:rsidRPr="005A5D73" w:rsidRDefault="00237668" w:rsidP="00F712E5">
      <w:pPr>
        <w:autoSpaceDE w:val="0"/>
        <w:autoSpaceDN w:val="0"/>
        <w:adjustRightInd w:val="0"/>
        <w:spacing w:after="0" w:line="240" w:lineRule="auto"/>
        <w:ind w:firstLine="720"/>
        <w:jc w:val="both"/>
        <w:rPr>
          <w:rFonts w:ascii="Times New Roman" w:hAnsi="Times New Roman"/>
          <w:sz w:val="28"/>
          <w:szCs w:val="28"/>
        </w:rPr>
      </w:pPr>
      <w:r w:rsidRPr="005A5D73">
        <w:rPr>
          <w:rFonts w:ascii="Times New Roman" w:hAnsi="Times New Roman"/>
          <w:sz w:val="28"/>
          <w:szCs w:val="28"/>
          <w:lang w:eastAsia="ru-RU"/>
        </w:rPr>
        <w:t xml:space="preserve">В первом параграфе </w:t>
      </w:r>
      <w:r w:rsidRPr="005A5D73">
        <w:rPr>
          <w:rFonts w:ascii="Times New Roman" w:hAnsi="Times New Roman"/>
          <w:b/>
          <w:sz w:val="28"/>
          <w:szCs w:val="28"/>
          <w:lang w:eastAsia="ru-RU"/>
        </w:rPr>
        <w:t xml:space="preserve">«Историко-правовые предпосылки принятия приоритетных национальных проектов» </w:t>
      </w:r>
      <w:r w:rsidRPr="005A5D73">
        <w:rPr>
          <w:rFonts w:ascii="Times New Roman" w:hAnsi="Times New Roman"/>
          <w:sz w:val="28"/>
          <w:szCs w:val="28"/>
          <w:lang w:eastAsia="ru-RU"/>
        </w:rPr>
        <w:t xml:space="preserve">уделяется внимание </w:t>
      </w:r>
      <w:r>
        <w:rPr>
          <w:rFonts w:ascii="Times New Roman" w:hAnsi="Times New Roman"/>
          <w:sz w:val="28"/>
          <w:szCs w:val="28"/>
          <w:lang w:eastAsia="ru-RU"/>
        </w:rPr>
        <w:t xml:space="preserve">становлению и развитию </w:t>
      </w:r>
      <w:r w:rsidRPr="005A5D73">
        <w:rPr>
          <w:rFonts w:ascii="Times New Roman" w:hAnsi="Times New Roman"/>
          <w:sz w:val="28"/>
          <w:szCs w:val="28"/>
          <w:lang w:eastAsia="ru-RU"/>
        </w:rPr>
        <w:t xml:space="preserve">регулирования общественных отношений в социальной сфере, </w:t>
      </w:r>
      <w:r w:rsidRPr="005A5D73">
        <w:rPr>
          <w:rFonts w:ascii="Times New Roman" w:hAnsi="Times New Roman"/>
          <w:sz w:val="28"/>
          <w:szCs w:val="28"/>
        </w:rPr>
        <w:t>рассматривается место и роль органов публичной власти в этом процессе.</w:t>
      </w:r>
    </w:p>
    <w:p w:rsidR="00237668" w:rsidRPr="005A5D73" w:rsidRDefault="00237668" w:rsidP="00F712E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w:t>
      </w:r>
      <w:r w:rsidRPr="005A5D73">
        <w:rPr>
          <w:rFonts w:ascii="Times New Roman" w:hAnsi="Times New Roman"/>
          <w:sz w:val="28"/>
          <w:szCs w:val="28"/>
        </w:rPr>
        <w:t xml:space="preserve">втор приходит к выводу, что начало реализации приоритетных национальных проектов было обусловлено совокупностью </w:t>
      </w:r>
      <w:r>
        <w:rPr>
          <w:rFonts w:ascii="Times New Roman" w:hAnsi="Times New Roman"/>
          <w:sz w:val="28"/>
          <w:szCs w:val="28"/>
        </w:rPr>
        <w:t xml:space="preserve">следующих </w:t>
      </w:r>
      <w:r w:rsidRPr="005A5D73">
        <w:rPr>
          <w:rFonts w:ascii="Times New Roman" w:hAnsi="Times New Roman"/>
          <w:sz w:val="28"/>
          <w:szCs w:val="28"/>
        </w:rPr>
        <w:t>обстоятельств</w:t>
      </w:r>
      <w:r>
        <w:rPr>
          <w:rFonts w:ascii="Times New Roman" w:hAnsi="Times New Roman"/>
          <w:sz w:val="28"/>
          <w:szCs w:val="28"/>
        </w:rPr>
        <w:t xml:space="preserve">: </w:t>
      </w:r>
      <w:r w:rsidRPr="005A5D73">
        <w:rPr>
          <w:rFonts w:ascii="Times New Roman" w:hAnsi="Times New Roman"/>
          <w:sz w:val="28"/>
          <w:szCs w:val="28"/>
        </w:rPr>
        <w:t xml:space="preserve">изменение </w:t>
      </w:r>
      <w:r>
        <w:rPr>
          <w:rFonts w:ascii="Times New Roman" w:hAnsi="Times New Roman"/>
          <w:sz w:val="28"/>
          <w:szCs w:val="28"/>
        </w:rPr>
        <w:t>общественно-политического строя</w:t>
      </w:r>
      <w:r w:rsidRPr="005A5D73">
        <w:rPr>
          <w:rFonts w:ascii="Times New Roman" w:hAnsi="Times New Roman"/>
          <w:sz w:val="28"/>
          <w:szCs w:val="28"/>
        </w:rPr>
        <w:t>; реформирование институтов публичной власти; проведение радикальных экономической реформ, которые привели к системному кризису в социальн</w:t>
      </w:r>
      <w:r>
        <w:rPr>
          <w:rFonts w:ascii="Times New Roman" w:hAnsi="Times New Roman"/>
          <w:sz w:val="28"/>
          <w:szCs w:val="28"/>
        </w:rPr>
        <w:t xml:space="preserve">ой </w:t>
      </w:r>
      <w:r w:rsidRPr="005A5D73">
        <w:rPr>
          <w:rFonts w:ascii="Times New Roman" w:hAnsi="Times New Roman"/>
          <w:sz w:val="28"/>
          <w:szCs w:val="28"/>
        </w:rPr>
        <w:t>сфер</w:t>
      </w:r>
      <w:r>
        <w:rPr>
          <w:rFonts w:ascii="Times New Roman" w:hAnsi="Times New Roman"/>
          <w:sz w:val="28"/>
          <w:szCs w:val="28"/>
        </w:rPr>
        <w:t>е</w:t>
      </w:r>
      <w:r w:rsidRPr="005A5D73">
        <w:rPr>
          <w:rFonts w:ascii="Times New Roman" w:hAnsi="Times New Roman"/>
          <w:sz w:val="28"/>
          <w:szCs w:val="28"/>
        </w:rPr>
        <w:t>; отсутствие правовых механизмов публичного управления, которые могли бы адекватно удовлетворять потребности населения</w:t>
      </w:r>
      <w:r>
        <w:rPr>
          <w:rFonts w:ascii="Times New Roman" w:hAnsi="Times New Roman"/>
          <w:sz w:val="28"/>
          <w:szCs w:val="28"/>
        </w:rPr>
        <w:t xml:space="preserve"> в государственных и муниципальных услугах</w:t>
      </w:r>
      <w:r w:rsidRPr="005A5D73">
        <w:rPr>
          <w:rFonts w:ascii="Times New Roman" w:hAnsi="Times New Roman"/>
          <w:sz w:val="28"/>
          <w:szCs w:val="28"/>
        </w:rPr>
        <w:t>.</w:t>
      </w:r>
    </w:p>
    <w:p w:rsidR="00237668" w:rsidRPr="005A5D73" w:rsidRDefault="00237668" w:rsidP="00F712E5">
      <w:pPr>
        <w:autoSpaceDE w:val="0"/>
        <w:autoSpaceDN w:val="0"/>
        <w:adjustRightInd w:val="0"/>
        <w:spacing w:after="0" w:line="240" w:lineRule="auto"/>
        <w:ind w:firstLine="720"/>
        <w:jc w:val="both"/>
        <w:rPr>
          <w:rFonts w:ascii="Times New Roman" w:hAnsi="Times New Roman"/>
          <w:sz w:val="28"/>
          <w:szCs w:val="28"/>
          <w:lang w:eastAsia="ru-RU"/>
        </w:rPr>
      </w:pPr>
      <w:r w:rsidRPr="005A5D73">
        <w:rPr>
          <w:rFonts w:ascii="Times New Roman" w:hAnsi="Times New Roman"/>
          <w:sz w:val="28"/>
          <w:szCs w:val="28"/>
          <w:lang w:eastAsia="ru-RU"/>
        </w:rPr>
        <w:t xml:space="preserve">Во втором параграфе </w:t>
      </w:r>
      <w:r w:rsidRPr="005A5D73">
        <w:rPr>
          <w:rFonts w:ascii="Times New Roman" w:hAnsi="Times New Roman"/>
          <w:b/>
          <w:sz w:val="28"/>
          <w:szCs w:val="28"/>
          <w:lang w:eastAsia="ru-RU"/>
        </w:rPr>
        <w:t xml:space="preserve">«Конституция Российской Федерации как юридическая основа для реализации приоритетных национальных проектов» </w:t>
      </w:r>
      <w:r w:rsidRPr="005A5D73">
        <w:rPr>
          <w:rFonts w:ascii="Times New Roman" w:hAnsi="Times New Roman"/>
          <w:sz w:val="28"/>
          <w:szCs w:val="28"/>
          <w:lang w:eastAsia="ru-RU"/>
        </w:rPr>
        <w:t>исследуются конституционные основы</w:t>
      </w:r>
      <w:r w:rsidRPr="005A5D73">
        <w:rPr>
          <w:rFonts w:ascii="Times New Roman" w:hAnsi="Times New Roman"/>
          <w:b/>
          <w:sz w:val="28"/>
          <w:szCs w:val="28"/>
          <w:lang w:eastAsia="ru-RU"/>
        </w:rPr>
        <w:t xml:space="preserve"> </w:t>
      </w:r>
      <w:r w:rsidRPr="005A5D73">
        <w:rPr>
          <w:rFonts w:ascii="Times New Roman" w:hAnsi="Times New Roman"/>
          <w:sz w:val="28"/>
          <w:szCs w:val="28"/>
          <w:lang w:eastAsia="ru-RU"/>
        </w:rPr>
        <w:t xml:space="preserve">реализации приоритетных национальных проектов в сферах образования, здравоохранения, сельского хозяйства, обеспечения жильём. </w:t>
      </w:r>
    </w:p>
    <w:p w:rsidR="00237668" w:rsidRPr="005A5D73" w:rsidRDefault="00237668" w:rsidP="00F712E5">
      <w:pPr>
        <w:autoSpaceDE w:val="0"/>
        <w:autoSpaceDN w:val="0"/>
        <w:adjustRightInd w:val="0"/>
        <w:spacing w:after="0" w:line="240" w:lineRule="auto"/>
        <w:ind w:firstLine="720"/>
        <w:jc w:val="both"/>
        <w:rPr>
          <w:rFonts w:ascii="Times New Roman" w:hAnsi="Times New Roman"/>
          <w:iCs/>
          <w:color w:val="000000"/>
          <w:sz w:val="28"/>
          <w:szCs w:val="28"/>
        </w:rPr>
      </w:pPr>
      <w:r w:rsidRPr="005A5D73">
        <w:rPr>
          <w:rFonts w:ascii="Times New Roman" w:hAnsi="Times New Roman"/>
          <w:sz w:val="28"/>
          <w:szCs w:val="28"/>
          <w:lang w:eastAsia="ru-RU"/>
        </w:rPr>
        <w:t xml:space="preserve">Автор отмечает, что </w:t>
      </w:r>
      <w:r w:rsidRPr="005A5D73">
        <w:rPr>
          <w:rFonts w:ascii="Times New Roman" w:hAnsi="Times New Roman"/>
          <w:iCs/>
          <w:color w:val="000000"/>
          <w:sz w:val="28"/>
          <w:szCs w:val="28"/>
        </w:rPr>
        <w:t>стратегическими правовыми ориентирами для реализации приоритетных национальных проектов являются положения статьи 7 Конституции Российской Федерации о социальном государстве, конституционные права на жилище, образование, охрану здоровья и медицинскую помощь и други</w:t>
      </w:r>
      <w:r>
        <w:rPr>
          <w:rFonts w:ascii="Times New Roman" w:hAnsi="Times New Roman"/>
          <w:iCs/>
          <w:color w:val="000000"/>
          <w:sz w:val="28"/>
          <w:szCs w:val="28"/>
        </w:rPr>
        <w:t>е</w:t>
      </w:r>
      <w:r w:rsidRPr="005A5D73">
        <w:rPr>
          <w:rFonts w:ascii="Times New Roman" w:hAnsi="Times New Roman"/>
          <w:iCs/>
          <w:color w:val="000000"/>
          <w:sz w:val="28"/>
          <w:szCs w:val="28"/>
        </w:rPr>
        <w:t xml:space="preserve"> конституционны</w:t>
      </w:r>
      <w:r>
        <w:rPr>
          <w:rFonts w:ascii="Times New Roman" w:hAnsi="Times New Roman"/>
          <w:iCs/>
          <w:color w:val="000000"/>
          <w:sz w:val="28"/>
          <w:szCs w:val="28"/>
        </w:rPr>
        <w:t>е</w:t>
      </w:r>
      <w:r w:rsidRPr="005A5D73">
        <w:rPr>
          <w:rFonts w:ascii="Times New Roman" w:hAnsi="Times New Roman"/>
          <w:iCs/>
          <w:color w:val="000000"/>
          <w:sz w:val="28"/>
          <w:szCs w:val="28"/>
        </w:rPr>
        <w:t xml:space="preserve"> норм</w:t>
      </w:r>
      <w:r>
        <w:rPr>
          <w:rFonts w:ascii="Times New Roman" w:hAnsi="Times New Roman"/>
          <w:iCs/>
          <w:color w:val="000000"/>
          <w:sz w:val="28"/>
          <w:szCs w:val="28"/>
        </w:rPr>
        <w:t>ы</w:t>
      </w:r>
      <w:r w:rsidRPr="005A5D73">
        <w:rPr>
          <w:rFonts w:ascii="Times New Roman" w:hAnsi="Times New Roman"/>
          <w:iCs/>
          <w:color w:val="000000"/>
          <w:sz w:val="28"/>
          <w:szCs w:val="28"/>
        </w:rPr>
        <w:t>.</w:t>
      </w:r>
    </w:p>
    <w:p w:rsidR="00237668" w:rsidRPr="005A5D73" w:rsidRDefault="00237668" w:rsidP="00F712E5">
      <w:pPr>
        <w:pStyle w:val="ConsPlusNormal"/>
        <w:ind w:firstLine="709"/>
        <w:jc w:val="both"/>
        <w:rPr>
          <w:rFonts w:ascii="Times New Roman" w:hAnsi="Times New Roman" w:cs="Times New Roman"/>
          <w:sz w:val="28"/>
          <w:szCs w:val="28"/>
        </w:rPr>
      </w:pPr>
      <w:r w:rsidRPr="005A5D73">
        <w:rPr>
          <w:rFonts w:ascii="Times New Roman" w:hAnsi="Times New Roman" w:cs="Times New Roman"/>
          <w:sz w:val="28"/>
          <w:szCs w:val="28"/>
        </w:rPr>
        <w:t>Особое место среди приоритетных национальных проектов занимает проект «Развитие агропромышленного комплекса», который достаточно трудно увязать с конкретной нормой Конституции Российской Федерации. И если в Конституции СССР и Конституции РСФСР развитию сельских местностей были посвящены специальные нормы, то действующая Конституция Р</w:t>
      </w:r>
      <w:r>
        <w:rPr>
          <w:rFonts w:ascii="Times New Roman" w:hAnsi="Times New Roman" w:cs="Times New Roman"/>
          <w:sz w:val="28"/>
          <w:szCs w:val="28"/>
        </w:rPr>
        <w:t>оссийской Федерации</w:t>
      </w:r>
      <w:r w:rsidRPr="005A5D73">
        <w:rPr>
          <w:rFonts w:ascii="Times New Roman" w:hAnsi="Times New Roman" w:cs="Times New Roman"/>
          <w:sz w:val="28"/>
          <w:szCs w:val="28"/>
        </w:rPr>
        <w:t xml:space="preserve"> 1993 г</w:t>
      </w:r>
      <w:r>
        <w:rPr>
          <w:rFonts w:ascii="Times New Roman" w:hAnsi="Times New Roman" w:cs="Times New Roman"/>
          <w:sz w:val="28"/>
          <w:szCs w:val="28"/>
        </w:rPr>
        <w:t>ода</w:t>
      </w:r>
      <w:r w:rsidRPr="005A5D73">
        <w:rPr>
          <w:rFonts w:ascii="Times New Roman" w:hAnsi="Times New Roman" w:cs="Times New Roman"/>
          <w:sz w:val="28"/>
          <w:szCs w:val="28"/>
        </w:rPr>
        <w:t xml:space="preserve"> непосредственное нормирование данных отношений не осуществляет.</w:t>
      </w:r>
    </w:p>
    <w:p w:rsidR="00237668" w:rsidRPr="005A5D73" w:rsidRDefault="00237668" w:rsidP="00F712E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A5D73">
        <w:rPr>
          <w:rFonts w:ascii="Times New Roman" w:hAnsi="Times New Roman" w:cs="Times New Roman"/>
          <w:sz w:val="28"/>
          <w:szCs w:val="28"/>
        </w:rPr>
        <w:t xml:space="preserve"> диссертации дается обоснование, что все главы Конституции в их органическом единстве имеют отношение к социально-экономическому развитию страны, в том числе в сельской местности, в которой проживает значительная часть населения страны и </w:t>
      </w:r>
      <w:r>
        <w:rPr>
          <w:rFonts w:ascii="Times New Roman" w:hAnsi="Times New Roman" w:cs="Times New Roman"/>
          <w:sz w:val="28"/>
          <w:szCs w:val="28"/>
        </w:rPr>
        <w:t xml:space="preserve">от </w:t>
      </w:r>
      <w:r w:rsidRPr="005A5D73">
        <w:rPr>
          <w:rFonts w:ascii="Times New Roman" w:hAnsi="Times New Roman" w:cs="Times New Roman"/>
          <w:sz w:val="28"/>
          <w:szCs w:val="28"/>
        </w:rPr>
        <w:t>благополучи</w:t>
      </w:r>
      <w:r>
        <w:rPr>
          <w:rFonts w:ascii="Times New Roman" w:hAnsi="Times New Roman" w:cs="Times New Roman"/>
          <w:sz w:val="28"/>
          <w:szCs w:val="28"/>
        </w:rPr>
        <w:t xml:space="preserve">я </w:t>
      </w:r>
      <w:r w:rsidRPr="005A5D73">
        <w:rPr>
          <w:rFonts w:ascii="Times New Roman" w:hAnsi="Times New Roman" w:cs="Times New Roman"/>
          <w:sz w:val="28"/>
          <w:szCs w:val="28"/>
        </w:rPr>
        <w:t xml:space="preserve">которой </w:t>
      </w:r>
      <w:r>
        <w:rPr>
          <w:rFonts w:ascii="Times New Roman" w:hAnsi="Times New Roman" w:cs="Times New Roman"/>
          <w:sz w:val="28"/>
          <w:szCs w:val="28"/>
        </w:rPr>
        <w:t>зависит</w:t>
      </w:r>
      <w:r w:rsidRPr="005A5D73">
        <w:rPr>
          <w:rFonts w:ascii="Times New Roman" w:hAnsi="Times New Roman" w:cs="Times New Roman"/>
          <w:sz w:val="28"/>
          <w:szCs w:val="28"/>
        </w:rPr>
        <w:t xml:space="preserve"> продовольственн</w:t>
      </w:r>
      <w:r>
        <w:rPr>
          <w:rFonts w:ascii="Times New Roman" w:hAnsi="Times New Roman" w:cs="Times New Roman"/>
          <w:sz w:val="28"/>
          <w:szCs w:val="28"/>
        </w:rPr>
        <w:t xml:space="preserve">ая </w:t>
      </w:r>
      <w:r w:rsidRPr="005A5D73">
        <w:rPr>
          <w:rFonts w:ascii="Times New Roman" w:hAnsi="Times New Roman" w:cs="Times New Roman"/>
          <w:sz w:val="28"/>
          <w:szCs w:val="28"/>
        </w:rPr>
        <w:t>безопасность государства.</w:t>
      </w:r>
    </w:p>
    <w:p w:rsidR="00237668" w:rsidRPr="005A5D73" w:rsidRDefault="00237668" w:rsidP="00F712E5">
      <w:pPr>
        <w:autoSpaceDE w:val="0"/>
        <w:autoSpaceDN w:val="0"/>
        <w:adjustRightInd w:val="0"/>
        <w:spacing w:after="0" w:line="240" w:lineRule="auto"/>
        <w:ind w:firstLine="720"/>
        <w:jc w:val="both"/>
        <w:rPr>
          <w:rFonts w:ascii="Times New Roman" w:hAnsi="Times New Roman"/>
          <w:b/>
          <w:sz w:val="28"/>
          <w:szCs w:val="28"/>
          <w:lang w:eastAsia="ru-RU"/>
        </w:rPr>
      </w:pPr>
      <w:r>
        <w:rPr>
          <w:rFonts w:ascii="Times New Roman" w:hAnsi="Times New Roman"/>
          <w:sz w:val="28"/>
          <w:szCs w:val="28"/>
        </w:rPr>
        <w:lastRenderedPageBreak/>
        <w:t>Во второй</w:t>
      </w:r>
      <w:r w:rsidRPr="005A5D73">
        <w:rPr>
          <w:rFonts w:ascii="Times New Roman" w:hAnsi="Times New Roman"/>
          <w:sz w:val="28"/>
          <w:szCs w:val="28"/>
        </w:rPr>
        <w:t xml:space="preserve"> глав</w:t>
      </w:r>
      <w:r>
        <w:rPr>
          <w:rFonts w:ascii="Times New Roman" w:hAnsi="Times New Roman"/>
          <w:sz w:val="28"/>
          <w:szCs w:val="28"/>
        </w:rPr>
        <w:t>е</w:t>
      </w:r>
      <w:r w:rsidRPr="005A5D73">
        <w:rPr>
          <w:rFonts w:ascii="Times New Roman" w:hAnsi="Times New Roman"/>
          <w:sz w:val="28"/>
          <w:szCs w:val="28"/>
        </w:rPr>
        <w:t xml:space="preserve"> «</w:t>
      </w:r>
      <w:r w:rsidRPr="005A5D73">
        <w:rPr>
          <w:rFonts w:ascii="Times New Roman" w:hAnsi="Times New Roman"/>
          <w:b/>
          <w:sz w:val="28"/>
          <w:szCs w:val="28"/>
          <w:lang w:eastAsia="ru-RU"/>
        </w:rPr>
        <w:t xml:space="preserve">Нормативно-правовое обеспечение реализации приоритетных национальных проектов» </w:t>
      </w:r>
      <w:r w:rsidRPr="005A5D73">
        <w:rPr>
          <w:rFonts w:ascii="Times New Roman" w:hAnsi="Times New Roman"/>
          <w:sz w:val="28"/>
          <w:szCs w:val="28"/>
          <w:lang w:eastAsia="ru-RU"/>
        </w:rPr>
        <w:t xml:space="preserve">рассматриваются особенности закрепления приоритетных национальных проектов в законодательстве страны. </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lang w:eastAsia="ru-RU"/>
        </w:rPr>
      </w:pPr>
      <w:r w:rsidRPr="005A5D73">
        <w:rPr>
          <w:rFonts w:ascii="Times New Roman" w:hAnsi="Times New Roman"/>
          <w:sz w:val="28"/>
          <w:szCs w:val="28"/>
          <w:lang w:eastAsia="ru-RU"/>
        </w:rPr>
        <w:t xml:space="preserve">Для более детального исследования феномена приоритетных национальных проектов </w:t>
      </w:r>
      <w:r w:rsidRPr="005A5D73">
        <w:rPr>
          <w:rFonts w:ascii="Times New Roman" w:hAnsi="Times New Roman"/>
          <w:sz w:val="28"/>
          <w:szCs w:val="28"/>
        </w:rPr>
        <w:t xml:space="preserve">первый параграф </w:t>
      </w:r>
      <w:r w:rsidRPr="005A5D73">
        <w:rPr>
          <w:rFonts w:ascii="Times New Roman" w:hAnsi="Times New Roman"/>
          <w:b/>
          <w:sz w:val="28"/>
          <w:szCs w:val="28"/>
        </w:rPr>
        <w:t>«</w:t>
      </w:r>
      <w:r w:rsidRPr="005A5D73">
        <w:rPr>
          <w:rFonts w:ascii="Times New Roman" w:hAnsi="Times New Roman"/>
          <w:b/>
          <w:sz w:val="28"/>
          <w:szCs w:val="28"/>
          <w:lang w:eastAsia="ru-RU"/>
        </w:rPr>
        <w:t>Понятие и сущность приоритетных национальных проектов»</w:t>
      </w:r>
      <w:r w:rsidRPr="005A5D73">
        <w:rPr>
          <w:rFonts w:ascii="Times New Roman" w:hAnsi="Times New Roman"/>
          <w:sz w:val="28"/>
          <w:szCs w:val="28"/>
          <w:lang w:eastAsia="ru-RU"/>
        </w:rPr>
        <w:t xml:space="preserve"> посвящен изучению понятия «приоритетных национальных проектов».</w:t>
      </w:r>
    </w:p>
    <w:p w:rsidR="00237668" w:rsidRDefault="00237668" w:rsidP="00F712E5">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5A5D73">
        <w:rPr>
          <w:rFonts w:ascii="Times New Roman" w:hAnsi="Times New Roman"/>
          <w:sz w:val="28"/>
          <w:szCs w:val="28"/>
        </w:rPr>
        <w:t xml:space="preserve"> работе </w:t>
      </w:r>
      <w:r w:rsidRPr="005A5D73">
        <w:rPr>
          <w:rFonts w:ascii="Times New Roman" w:hAnsi="Times New Roman"/>
          <w:sz w:val="28"/>
          <w:szCs w:val="28"/>
          <w:lang w:eastAsia="ru-RU"/>
        </w:rPr>
        <w:t>выделяются</w:t>
      </w:r>
      <w:r w:rsidRPr="005A5D73">
        <w:rPr>
          <w:rFonts w:ascii="Times New Roman" w:hAnsi="Times New Roman"/>
          <w:sz w:val="28"/>
          <w:szCs w:val="28"/>
        </w:rPr>
        <w:t xml:space="preserve"> отличительные признаки приоритетных национальных проектов</w:t>
      </w:r>
      <w:r>
        <w:rPr>
          <w:rFonts w:ascii="Times New Roman" w:hAnsi="Times New Roman"/>
          <w:sz w:val="28"/>
          <w:szCs w:val="28"/>
        </w:rPr>
        <w:t xml:space="preserve">: </w:t>
      </w:r>
    </w:p>
    <w:p w:rsidR="00237668" w:rsidRDefault="00237668" w:rsidP="00F712E5">
      <w:pPr>
        <w:shd w:val="clear" w:color="auto" w:fill="FFFFFF"/>
        <w:spacing w:after="0" w:line="240" w:lineRule="auto"/>
        <w:ind w:firstLine="709"/>
        <w:jc w:val="both"/>
        <w:rPr>
          <w:rFonts w:ascii="Times New Roman" w:hAnsi="Times New Roman"/>
          <w:bCs/>
          <w:sz w:val="28"/>
          <w:szCs w:val="28"/>
        </w:rPr>
      </w:pPr>
      <w:r>
        <w:rPr>
          <w:rFonts w:ascii="Times New Roman" w:hAnsi="Times New Roman"/>
          <w:sz w:val="28"/>
          <w:szCs w:val="28"/>
        </w:rPr>
        <w:t xml:space="preserve">1) </w:t>
      </w:r>
      <w:r w:rsidRPr="005A5D73">
        <w:rPr>
          <w:rFonts w:ascii="Times New Roman" w:hAnsi="Times New Roman"/>
          <w:sz w:val="28"/>
          <w:szCs w:val="28"/>
        </w:rPr>
        <w:t>р</w:t>
      </w:r>
      <w:r w:rsidRPr="005A5D73">
        <w:rPr>
          <w:rFonts w:ascii="Times New Roman" w:hAnsi="Times New Roman"/>
          <w:bCs/>
          <w:sz w:val="28"/>
          <w:szCs w:val="28"/>
        </w:rPr>
        <w:t>еализаци</w:t>
      </w:r>
      <w:r>
        <w:rPr>
          <w:rFonts w:ascii="Times New Roman" w:hAnsi="Times New Roman"/>
          <w:bCs/>
          <w:sz w:val="28"/>
          <w:szCs w:val="28"/>
        </w:rPr>
        <w:t xml:space="preserve">я государственной политики </w:t>
      </w:r>
      <w:r w:rsidRPr="005A5D73">
        <w:rPr>
          <w:rFonts w:ascii="Times New Roman" w:hAnsi="Times New Roman"/>
          <w:bCs/>
          <w:sz w:val="28"/>
          <w:szCs w:val="28"/>
        </w:rPr>
        <w:t xml:space="preserve">проектным способом; </w:t>
      </w:r>
    </w:p>
    <w:p w:rsidR="00237668" w:rsidRDefault="00237668" w:rsidP="00F712E5">
      <w:pPr>
        <w:shd w:val="clear" w:color="auto" w:fill="FFFFFF"/>
        <w:spacing w:after="0" w:line="240" w:lineRule="auto"/>
        <w:ind w:firstLine="709"/>
        <w:jc w:val="both"/>
        <w:rPr>
          <w:rFonts w:ascii="Times New Roman" w:hAnsi="Times New Roman"/>
          <w:sz w:val="28"/>
          <w:szCs w:val="28"/>
        </w:rPr>
      </w:pPr>
      <w:r>
        <w:rPr>
          <w:rFonts w:ascii="Times New Roman" w:hAnsi="Times New Roman"/>
          <w:bCs/>
          <w:sz w:val="28"/>
          <w:szCs w:val="28"/>
        </w:rPr>
        <w:t xml:space="preserve">2) консолидация внутри проектного метода публичного управления как определенного набора </w:t>
      </w:r>
      <w:r w:rsidRPr="005A5D73">
        <w:rPr>
          <w:rFonts w:ascii="Times New Roman" w:hAnsi="Times New Roman"/>
          <w:sz w:val="28"/>
          <w:szCs w:val="28"/>
        </w:rPr>
        <w:t>направлений и мероприятий</w:t>
      </w:r>
      <w:r>
        <w:rPr>
          <w:rFonts w:ascii="Times New Roman" w:hAnsi="Times New Roman"/>
          <w:sz w:val="28"/>
          <w:szCs w:val="28"/>
        </w:rPr>
        <w:t>, так и самой нормотворческой, организационной деятельности государства, методики решения поставленных задач</w:t>
      </w:r>
      <w:r w:rsidRPr="005A5D73">
        <w:rPr>
          <w:rFonts w:ascii="Times New Roman" w:hAnsi="Times New Roman"/>
          <w:sz w:val="28"/>
          <w:szCs w:val="28"/>
        </w:rPr>
        <w:t xml:space="preserve">; </w:t>
      </w:r>
    </w:p>
    <w:p w:rsidR="00237668" w:rsidRDefault="00237668" w:rsidP="00F712E5">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3) </w:t>
      </w:r>
      <w:r w:rsidRPr="005A5D73">
        <w:rPr>
          <w:rFonts w:ascii="Times New Roman" w:hAnsi="Times New Roman"/>
          <w:sz w:val="28"/>
          <w:szCs w:val="28"/>
          <w:lang w:eastAsia="ru-RU"/>
        </w:rPr>
        <w:t xml:space="preserve">решение </w:t>
      </w:r>
      <w:r>
        <w:rPr>
          <w:rFonts w:ascii="Times New Roman" w:hAnsi="Times New Roman"/>
          <w:sz w:val="28"/>
          <w:szCs w:val="28"/>
          <w:lang w:eastAsia="ru-RU"/>
        </w:rPr>
        <w:t>через</w:t>
      </w:r>
      <w:r w:rsidRPr="005A5D73">
        <w:rPr>
          <w:rFonts w:ascii="Times New Roman" w:hAnsi="Times New Roman"/>
          <w:sz w:val="28"/>
          <w:szCs w:val="28"/>
          <w:lang w:eastAsia="ru-RU"/>
        </w:rPr>
        <w:t xml:space="preserve"> национальны</w:t>
      </w:r>
      <w:r>
        <w:rPr>
          <w:rFonts w:ascii="Times New Roman" w:hAnsi="Times New Roman"/>
          <w:sz w:val="28"/>
          <w:szCs w:val="28"/>
          <w:lang w:eastAsia="ru-RU"/>
        </w:rPr>
        <w:t>е</w:t>
      </w:r>
      <w:r w:rsidRPr="005A5D73">
        <w:rPr>
          <w:rFonts w:ascii="Times New Roman" w:hAnsi="Times New Roman"/>
          <w:sz w:val="28"/>
          <w:szCs w:val="28"/>
          <w:lang w:eastAsia="ru-RU"/>
        </w:rPr>
        <w:t xml:space="preserve"> проект</w:t>
      </w:r>
      <w:r>
        <w:rPr>
          <w:rFonts w:ascii="Times New Roman" w:hAnsi="Times New Roman"/>
          <w:sz w:val="28"/>
          <w:szCs w:val="28"/>
          <w:lang w:eastAsia="ru-RU"/>
        </w:rPr>
        <w:t>ы</w:t>
      </w:r>
      <w:r w:rsidRPr="005A5D73">
        <w:rPr>
          <w:rFonts w:ascii="Times New Roman" w:hAnsi="Times New Roman"/>
          <w:sz w:val="28"/>
          <w:szCs w:val="28"/>
          <w:lang w:eastAsia="ru-RU"/>
        </w:rPr>
        <w:t xml:space="preserve"> «узких» проблемных вопросов</w:t>
      </w:r>
      <w:r>
        <w:rPr>
          <w:rFonts w:ascii="Times New Roman" w:hAnsi="Times New Roman"/>
          <w:sz w:val="28"/>
          <w:szCs w:val="28"/>
          <w:lang w:eastAsia="ru-RU"/>
        </w:rPr>
        <w:t xml:space="preserve"> </w:t>
      </w:r>
      <w:r w:rsidRPr="005A5D73">
        <w:rPr>
          <w:rFonts w:ascii="Times New Roman" w:hAnsi="Times New Roman"/>
          <w:sz w:val="28"/>
          <w:szCs w:val="28"/>
          <w:lang w:eastAsia="ru-RU"/>
        </w:rPr>
        <w:t xml:space="preserve">и </w:t>
      </w:r>
      <w:r>
        <w:rPr>
          <w:rFonts w:ascii="Times New Roman" w:hAnsi="Times New Roman"/>
          <w:sz w:val="28"/>
          <w:szCs w:val="28"/>
          <w:lang w:eastAsia="ru-RU"/>
        </w:rPr>
        <w:t xml:space="preserve">одновременно </w:t>
      </w:r>
      <w:r w:rsidRPr="005A5D73">
        <w:rPr>
          <w:rFonts w:ascii="Times New Roman" w:hAnsi="Times New Roman"/>
          <w:sz w:val="28"/>
          <w:szCs w:val="28"/>
          <w:lang w:eastAsia="ru-RU"/>
        </w:rPr>
        <w:t xml:space="preserve">развитие основ функционирования общественных отношений в сферах, в которых действуют проекты; </w:t>
      </w:r>
    </w:p>
    <w:p w:rsidR="00237668" w:rsidRDefault="00237668" w:rsidP="00F712E5">
      <w:pPr>
        <w:shd w:val="clear" w:color="auto" w:fill="FFFFFF"/>
        <w:spacing w:after="0" w:line="240" w:lineRule="auto"/>
        <w:ind w:firstLine="709"/>
        <w:jc w:val="both"/>
        <w:rPr>
          <w:rFonts w:ascii="Times New Roman" w:hAnsi="Times New Roman"/>
          <w:iCs/>
          <w:sz w:val="28"/>
          <w:szCs w:val="28"/>
          <w:lang w:eastAsia="ru-RU"/>
        </w:rPr>
      </w:pPr>
      <w:r>
        <w:rPr>
          <w:rFonts w:ascii="Times New Roman" w:hAnsi="Times New Roman"/>
          <w:sz w:val="28"/>
          <w:szCs w:val="28"/>
          <w:lang w:eastAsia="ru-RU"/>
        </w:rPr>
        <w:t xml:space="preserve">4) </w:t>
      </w:r>
      <w:r w:rsidRPr="005A5D73">
        <w:rPr>
          <w:rFonts w:ascii="Times New Roman" w:hAnsi="Times New Roman"/>
          <w:sz w:val="28"/>
          <w:szCs w:val="28"/>
        </w:rPr>
        <w:t>о</w:t>
      </w:r>
      <w:r w:rsidRPr="005A5D73">
        <w:rPr>
          <w:rFonts w:ascii="Times New Roman" w:hAnsi="Times New Roman"/>
          <w:iCs/>
          <w:sz w:val="28"/>
          <w:szCs w:val="28"/>
          <w:lang w:eastAsia="ru-RU"/>
        </w:rPr>
        <w:t>бщегосударственный масштаб реализации проектов;</w:t>
      </w:r>
    </w:p>
    <w:p w:rsidR="00237668" w:rsidRDefault="00237668" w:rsidP="00F712E5">
      <w:pPr>
        <w:shd w:val="clear" w:color="auto" w:fill="FFFFFF"/>
        <w:spacing w:after="0" w:line="240" w:lineRule="auto"/>
        <w:ind w:firstLine="709"/>
        <w:jc w:val="both"/>
        <w:rPr>
          <w:rFonts w:ascii="Times New Roman" w:hAnsi="Times New Roman"/>
          <w:sz w:val="28"/>
          <w:szCs w:val="28"/>
        </w:rPr>
      </w:pPr>
      <w:r>
        <w:rPr>
          <w:rFonts w:ascii="Times New Roman" w:hAnsi="Times New Roman"/>
          <w:iCs/>
          <w:sz w:val="28"/>
          <w:szCs w:val="28"/>
          <w:lang w:eastAsia="ru-RU"/>
        </w:rPr>
        <w:t xml:space="preserve">5) </w:t>
      </w:r>
      <w:r w:rsidRPr="005A5D73">
        <w:rPr>
          <w:rFonts w:ascii="Times New Roman" w:hAnsi="Times New Roman"/>
          <w:sz w:val="28"/>
          <w:szCs w:val="28"/>
        </w:rPr>
        <w:t>о</w:t>
      </w:r>
      <w:r w:rsidRPr="005A5D73">
        <w:rPr>
          <w:rFonts w:ascii="Times New Roman" w:hAnsi="Times New Roman"/>
          <w:sz w:val="28"/>
          <w:szCs w:val="28"/>
          <w:lang w:eastAsia="ru-RU"/>
        </w:rPr>
        <w:t>собый субъектный состав участников при</w:t>
      </w:r>
      <w:r w:rsidRPr="005A5D73">
        <w:rPr>
          <w:rFonts w:ascii="Times New Roman" w:hAnsi="Times New Roman"/>
          <w:sz w:val="28"/>
          <w:szCs w:val="28"/>
        </w:rPr>
        <w:t xml:space="preserve">оритетных национальных проектов; </w:t>
      </w:r>
    </w:p>
    <w:p w:rsidR="00237668" w:rsidRDefault="00237668" w:rsidP="00F712E5">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 </w:t>
      </w:r>
      <w:r w:rsidRPr="005A5D73">
        <w:rPr>
          <w:rFonts w:ascii="Times New Roman" w:hAnsi="Times New Roman"/>
          <w:sz w:val="28"/>
          <w:szCs w:val="28"/>
        </w:rPr>
        <w:t xml:space="preserve">концентрация </w:t>
      </w:r>
      <w:r w:rsidRPr="005A5D73">
        <w:rPr>
          <w:rFonts w:ascii="Times New Roman" w:hAnsi="Times New Roman"/>
          <w:color w:val="000000"/>
          <w:sz w:val="28"/>
          <w:szCs w:val="28"/>
        </w:rPr>
        <w:t>финансовых, трудовых и материально-технических ресурсов, необходимых для достижения цели</w:t>
      </w:r>
      <w:r>
        <w:rPr>
          <w:rFonts w:ascii="Times New Roman" w:hAnsi="Times New Roman"/>
          <w:color w:val="000000"/>
          <w:sz w:val="28"/>
          <w:szCs w:val="28"/>
        </w:rPr>
        <w:t>.</w:t>
      </w:r>
    </w:p>
    <w:p w:rsidR="00237668" w:rsidRDefault="00237668" w:rsidP="00F712E5">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Данные особенности обусловили появление в России </w:t>
      </w:r>
      <w:r w:rsidRPr="005A5D73">
        <w:rPr>
          <w:rFonts w:ascii="Times New Roman" w:hAnsi="Times New Roman"/>
          <w:sz w:val="28"/>
          <w:szCs w:val="28"/>
        </w:rPr>
        <w:t>уникальн</w:t>
      </w:r>
      <w:r>
        <w:rPr>
          <w:rFonts w:ascii="Times New Roman" w:hAnsi="Times New Roman"/>
          <w:sz w:val="28"/>
          <w:szCs w:val="28"/>
        </w:rPr>
        <w:t>ой</w:t>
      </w:r>
      <w:r w:rsidRPr="005A5D73">
        <w:rPr>
          <w:rFonts w:ascii="Times New Roman" w:hAnsi="Times New Roman"/>
          <w:sz w:val="28"/>
          <w:szCs w:val="28"/>
        </w:rPr>
        <w:t xml:space="preserve"> </w:t>
      </w:r>
      <w:r>
        <w:rPr>
          <w:rFonts w:ascii="Times New Roman" w:hAnsi="Times New Roman"/>
          <w:sz w:val="28"/>
          <w:szCs w:val="28"/>
        </w:rPr>
        <w:t>модели</w:t>
      </w:r>
      <w:r w:rsidRPr="005A5D73">
        <w:rPr>
          <w:rFonts w:ascii="Times New Roman" w:hAnsi="Times New Roman"/>
          <w:sz w:val="28"/>
          <w:szCs w:val="28"/>
        </w:rPr>
        <w:t xml:space="preserve"> целевого </w:t>
      </w:r>
      <w:r>
        <w:rPr>
          <w:rFonts w:ascii="Times New Roman" w:hAnsi="Times New Roman"/>
          <w:sz w:val="28"/>
          <w:szCs w:val="28"/>
        </w:rPr>
        <w:t xml:space="preserve">конституционно-правового </w:t>
      </w:r>
      <w:r w:rsidRPr="005A5D73">
        <w:rPr>
          <w:rFonts w:ascii="Times New Roman" w:hAnsi="Times New Roman"/>
          <w:sz w:val="28"/>
          <w:szCs w:val="28"/>
        </w:rPr>
        <w:t xml:space="preserve">регулирования, не </w:t>
      </w:r>
      <w:r>
        <w:rPr>
          <w:rFonts w:ascii="Times New Roman" w:hAnsi="Times New Roman"/>
          <w:sz w:val="28"/>
          <w:szCs w:val="28"/>
        </w:rPr>
        <w:t>имеющей аналогов ни в истории страны, ни за рубежом.</w:t>
      </w:r>
    </w:p>
    <w:p w:rsidR="00237668" w:rsidRPr="005A5D73" w:rsidRDefault="00237668" w:rsidP="00F712E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 в</w:t>
      </w:r>
      <w:r w:rsidRPr="005A5D73">
        <w:rPr>
          <w:rFonts w:ascii="Times New Roman" w:hAnsi="Times New Roman"/>
          <w:sz w:val="28"/>
          <w:szCs w:val="28"/>
          <w:lang w:eastAsia="ru-RU"/>
        </w:rPr>
        <w:t>торо</w:t>
      </w:r>
      <w:r>
        <w:rPr>
          <w:rFonts w:ascii="Times New Roman" w:hAnsi="Times New Roman"/>
          <w:sz w:val="28"/>
          <w:szCs w:val="28"/>
          <w:lang w:eastAsia="ru-RU"/>
        </w:rPr>
        <w:t>м</w:t>
      </w:r>
      <w:r w:rsidRPr="005A5D73">
        <w:rPr>
          <w:rFonts w:ascii="Times New Roman" w:hAnsi="Times New Roman"/>
          <w:sz w:val="28"/>
          <w:szCs w:val="28"/>
          <w:lang w:eastAsia="ru-RU"/>
        </w:rPr>
        <w:t xml:space="preserve"> параграф</w:t>
      </w:r>
      <w:r>
        <w:rPr>
          <w:rFonts w:ascii="Times New Roman" w:hAnsi="Times New Roman"/>
          <w:sz w:val="28"/>
          <w:szCs w:val="28"/>
          <w:lang w:eastAsia="ru-RU"/>
        </w:rPr>
        <w:t>е</w:t>
      </w:r>
      <w:r w:rsidRPr="005A5D73">
        <w:rPr>
          <w:rFonts w:ascii="Times New Roman" w:hAnsi="Times New Roman"/>
          <w:sz w:val="28"/>
          <w:szCs w:val="28"/>
          <w:lang w:eastAsia="ru-RU"/>
        </w:rPr>
        <w:t xml:space="preserve"> </w:t>
      </w:r>
      <w:r w:rsidRPr="005A5D73">
        <w:rPr>
          <w:rFonts w:ascii="Times New Roman" w:hAnsi="Times New Roman"/>
          <w:b/>
          <w:sz w:val="28"/>
          <w:szCs w:val="28"/>
          <w:lang w:eastAsia="ru-RU"/>
        </w:rPr>
        <w:t xml:space="preserve">«Нормативное содержание приоритетных национальных проектов» </w:t>
      </w:r>
      <w:r w:rsidRPr="005A5D73">
        <w:rPr>
          <w:rFonts w:ascii="Times New Roman" w:hAnsi="Times New Roman"/>
          <w:sz w:val="28"/>
          <w:szCs w:val="28"/>
          <w:lang w:eastAsia="ru-RU"/>
        </w:rPr>
        <w:t>проводится анализ нормативной базы с точки зрения закрепления в ней содержательной части приоритетных национальных проектов</w:t>
      </w:r>
      <w:r>
        <w:rPr>
          <w:rFonts w:ascii="Times New Roman" w:hAnsi="Times New Roman"/>
          <w:sz w:val="28"/>
          <w:szCs w:val="28"/>
          <w:lang w:eastAsia="ru-RU"/>
        </w:rPr>
        <w:t>. Автором устано</w:t>
      </w:r>
      <w:r w:rsidRPr="005A5D73">
        <w:rPr>
          <w:rFonts w:ascii="Times New Roman" w:hAnsi="Times New Roman"/>
          <w:sz w:val="28"/>
          <w:szCs w:val="28"/>
          <w:lang w:eastAsia="ru-RU"/>
        </w:rPr>
        <w:t>вл</w:t>
      </w:r>
      <w:r>
        <w:rPr>
          <w:rFonts w:ascii="Times New Roman" w:hAnsi="Times New Roman"/>
          <w:sz w:val="28"/>
          <w:szCs w:val="28"/>
          <w:lang w:eastAsia="ru-RU"/>
        </w:rPr>
        <w:t>ено</w:t>
      </w:r>
      <w:r w:rsidRPr="005A5D73">
        <w:rPr>
          <w:rFonts w:ascii="Times New Roman" w:hAnsi="Times New Roman"/>
          <w:sz w:val="28"/>
          <w:szCs w:val="28"/>
          <w:lang w:eastAsia="ru-RU"/>
        </w:rPr>
        <w:t>, что приоритетные национальные проекты тесно связаны с действующими и вновь принимаемыми целевыми программами как федерального, так и регионального уровня.</w:t>
      </w:r>
    </w:p>
    <w:p w:rsidR="00237668" w:rsidRPr="005A5D73" w:rsidRDefault="00237668" w:rsidP="00F712E5">
      <w:pPr>
        <w:shd w:val="clear" w:color="auto" w:fill="FFFFFF"/>
        <w:spacing w:after="0" w:line="240" w:lineRule="auto"/>
        <w:ind w:firstLine="709"/>
        <w:jc w:val="both"/>
        <w:rPr>
          <w:rFonts w:ascii="Times New Roman" w:hAnsi="Times New Roman"/>
          <w:sz w:val="28"/>
          <w:szCs w:val="28"/>
        </w:rPr>
      </w:pPr>
      <w:r w:rsidRPr="005A5D73">
        <w:rPr>
          <w:rFonts w:ascii="Times New Roman" w:hAnsi="Times New Roman"/>
          <w:sz w:val="28"/>
          <w:szCs w:val="28"/>
        </w:rPr>
        <w:t>Основу реализации национальных проектов составляют утвержденные Президиумом Совета при Президенте Российской Федерации по реализации приоритетных национальных проектов и демографической политике плановые документы - «Направления, основные мероприятия и параметры приоритетных национальных проектов», которые за</w:t>
      </w:r>
      <w:r w:rsidRPr="005A5D73">
        <w:rPr>
          <w:rFonts w:ascii="Times New Roman" w:hAnsi="Times New Roman"/>
          <w:sz w:val="28"/>
          <w:szCs w:val="28"/>
        </w:rPr>
        <w:softHyphen/>
        <w:t xml:space="preserve">крепили </w:t>
      </w:r>
      <w:r>
        <w:rPr>
          <w:rFonts w:ascii="Times New Roman" w:hAnsi="Times New Roman"/>
          <w:sz w:val="28"/>
          <w:szCs w:val="28"/>
        </w:rPr>
        <w:t>структуру проектов,</w:t>
      </w:r>
      <w:r w:rsidRPr="005A5D73">
        <w:rPr>
          <w:rFonts w:ascii="Times New Roman" w:hAnsi="Times New Roman"/>
          <w:sz w:val="28"/>
          <w:szCs w:val="28"/>
        </w:rPr>
        <w:t xml:space="preserve"> а именно:</w:t>
      </w:r>
    </w:p>
    <w:p w:rsidR="00237668" w:rsidRPr="005A5D73" w:rsidRDefault="00237668" w:rsidP="00F712E5">
      <w:pPr>
        <w:shd w:val="clear" w:color="auto" w:fill="FFFFFF"/>
        <w:spacing w:after="0" w:line="240" w:lineRule="auto"/>
        <w:ind w:firstLine="851"/>
        <w:jc w:val="both"/>
        <w:rPr>
          <w:rFonts w:ascii="Times New Roman" w:hAnsi="Times New Roman"/>
          <w:sz w:val="28"/>
          <w:szCs w:val="28"/>
        </w:rPr>
      </w:pPr>
      <w:r w:rsidRPr="005A5D73">
        <w:rPr>
          <w:rFonts w:ascii="Times New Roman" w:hAnsi="Times New Roman"/>
          <w:sz w:val="28"/>
          <w:szCs w:val="28"/>
        </w:rPr>
        <w:t>- направления, задачи, основные мероприятия проекта;</w:t>
      </w:r>
    </w:p>
    <w:p w:rsidR="00237668" w:rsidRPr="005A5D73" w:rsidRDefault="00237668" w:rsidP="00F712E5">
      <w:pPr>
        <w:shd w:val="clear" w:color="auto" w:fill="FFFFFF"/>
        <w:spacing w:after="0" w:line="240" w:lineRule="auto"/>
        <w:ind w:firstLine="851"/>
        <w:jc w:val="both"/>
        <w:rPr>
          <w:rFonts w:ascii="Times New Roman" w:hAnsi="Times New Roman"/>
          <w:sz w:val="28"/>
          <w:szCs w:val="28"/>
        </w:rPr>
      </w:pPr>
      <w:r w:rsidRPr="005A5D73">
        <w:rPr>
          <w:rFonts w:ascii="Times New Roman" w:hAnsi="Times New Roman"/>
          <w:sz w:val="28"/>
          <w:szCs w:val="28"/>
        </w:rPr>
        <w:t>- ответственны</w:t>
      </w:r>
      <w:r>
        <w:rPr>
          <w:rFonts w:ascii="Times New Roman" w:hAnsi="Times New Roman"/>
          <w:sz w:val="28"/>
          <w:szCs w:val="28"/>
        </w:rPr>
        <w:t>х</w:t>
      </w:r>
      <w:r w:rsidRPr="005A5D73">
        <w:rPr>
          <w:rFonts w:ascii="Times New Roman" w:hAnsi="Times New Roman"/>
          <w:sz w:val="28"/>
          <w:szCs w:val="28"/>
        </w:rPr>
        <w:t xml:space="preserve"> исполнител</w:t>
      </w:r>
      <w:r>
        <w:rPr>
          <w:rFonts w:ascii="Times New Roman" w:hAnsi="Times New Roman"/>
          <w:sz w:val="28"/>
          <w:szCs w:val="28"/>
        </w:rPr>
        <w:t>ей</w:t>
      </w:r>
      <w:r w:rsidRPr="005A5D73">
        <w:rPr>
          <w:rFonts w:ascii="Times New Roman" w:hAnsi="Times New Roman"/>
          <w:sz w:val="28"/>
          <w:szCs w:val="28"/>
        </w:rPr>
        <w:t>;</w:t>
      </w:r>
    </w:p>
    <w:p w:rsidR="00237668" w:rsidRPr="005A5D73" w:rsidRDefault="00237668" w:rsidP="00F712E5">
      <w:pPr>
        <w:shd w:val="clear" w:color="auto" w:fill="FFFFFF"/>
        <w:spacing w:after="0" w:line="240" w:lineRule="auto"/>
        <w:ind w:firstLine="851"/>
        <w:jc w:val="both"/>
        <w:rPr>
          <w:rFonts w:ascii="Times New Roman" w:hAnsi="Times New Roman"/>
          <w:sz w:val="28"/>
          <w:szCs w:val="28"/>
        </w:rPr>
      </w:pPr>
      <w:r w:rsidRPr="005A5D73">
        <w:rPr>
          <w:rFonts w:ascii="Times New Roman" w:hAnsi="Times New Roman"/>
          <w:sz w:val="28"/>
          <w:szCs w:val="28"/>
        </w:rPr>
        <w:t>- плановые значения (по каждой задаче и основному мероприятию) и значения показателя на определенный срок;</w:t>
      </w:r>
    </w:p>
    <w:p w:rsidR="00237668" w:rsidRPr="005A5D73" w:rsidRDefault="00237668" w:rsidP="00F712E5">
      <w:pPr>
        <w:shd w:val="clear" w:color="auto" w:fill="FFFFFF"/>
        <w:spacing w:after="0" w:line="240" w:lineRule="auto"/>
        <w:ind w:firstLine="851"/>
        <w:jc w:val="both"/>
        <w:rPr>
          <w:rFonts w:ascii="Times New Roman" w:hAnsi="Times New Roman"/>
          <w:sz w:val="28"/>
          <w:szCs w:val="28"/>
        </w:rPr>
      </w:pPr>
      <w:r w:rsidRPr="005A5D73">
        <w:rPr>
          <w:rFonts w:ascii="Times New Roman" w:hAnsi="Times New Roman"/>
          <w:sz w:val="28"/>
          <w:szCs w:val="28"/>
        </w:rPr>
        <w:t>- плановые объемы финансирования мероприятий.</w:t>
      </w:r>
    </w:p>
    <w:p w:rsidR="00237668" w:rsidRDefault="00237668" w:rsidP="00F712E5">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В</w:t>
      </w:r>
      <w:r w:rsidRPr="005A5D73">
        <w:rPr>
          <w:rFonts w:ascii="Times New Roman" w:hAnsi="Times New Roman"/>
          <w:sz w:val="28"/>
          <w:szCs w:val="28"/>
        </w:rPr>
        <w:t xml:space="preserve"> диссертации выделяются этапы реализации приоритетных национальных проектов. </w:t>
      </w:r>
      <w:r>
        <w:rPr>
          <w:rFonts w:ascii="Times New Roman" w:hAnsi="Times New Roman"/>
          <w:sz w:val="28"/>
          <w:szCs w:val="28"/>
        </w:rPr>
        <w:t>Автором</w:t>
      </w:r>
      <w:r w:rsidRPr="005A5D73">
        <w:rPr>
          <w:rFonts w:ascii="Times New Roman" w:hAnsi="Times New Roman"/>
          <w:sz w:val="28"/>
          <w:szCs w:val="28"/>
        </w:rPr>
        <w:t xml:space="preserve"> отмечается, что последний этап начался в период мирового финансового кризиса и продолжается по настоящее время.</w:t>
      </w:r>
      <w:r>
        <w:rPr>
          <w:rFonts w:ascii="Times New Roman" w:hAnsi="Times New Roman"/>
          <w:sz w:val="28"/>
          <w:szCs w:val="28"/>
        </w:rPr>
        <w:t xml:space="preserve"> Автор на основе изучения практики прогнозирует, что реализация приоритетных национальных проектов будет продолжена в дальнейшем, после завершения настоящего этапа реализации.</w:t>
      </w:r>
    </w:p>
    <w:p w:rsidR="00237668" w:rsidRDefault="00237668" w:rsidP="00F712E5">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Учитывая то, что национальные проекты созданы в качестве «нового механизма» </w:t>
      </w:r>
      <w:r w:rsidRPr="001E322E">
        <w:rPr>
          <w:rFonts w:ascii="Times New Roman" w:hAnsi="Times New Roman"/>
          <w:sz w:val="28"/>
          <w:szCs w:val="28"/>
        </w:rPr>
        <w:t>для решения задачи по «существенному повышению качества жизни граждан России», озвученной 5 сентября 2005 года</w:t>
      </w:r>
      <w:r>
        <w:rPr>
          <w:rFonts w:ascii="Times New Roman" w:hAnsi="Times New Roman"/>
          <w:sz w:val="28"/>
          <w:szCs w:val="28"/>
        </w:rPr>
        <w:t xml:space="preserve"> Президентом России</w:t>
      </w:r>
      <w:r w:rsidRPr="001E322E">
        <w:rPr>
          <w:rFonts w:ascii="Times New Roman" w:hAnsi="Times New Roman"/>
          <w:sz w:val="28"/>
          <w:szCs w:val="28"/>
        </w:rPr>
        <w:t xml:space="preserve">, </w:t>
      </w:r>
      <w:r>
        <w:rPr>
          <w:rFonts w:ascii="Times New Roman" w:hAnsi="Times New Roman"/>
          <w:sz w:val="28"/>
          <w:szCs w:val="28"/>
        </w:rPr>
        <w:t>прогнозируется, что с</w:t>
      </w:r>
      <w:r w:rsidRPr="001E322E">
        <w:rPr>
          <w:rFonts w:ascii="Times New Roman" w:hAnsi="Times New Roman"/>
          <w:sz w:val="28"/>
          <w:szCs w:val="28"/>
        </w:rPr>
        <w:t xml:space="preserve">ледующий этап </w:t>
      </w:r>
      <w:r>
        <w:rPr>
          <w:rFonts w:ascii="Times New Roman" w:hAnsi="Times New Roman"/>
          <w:sz w:val="28"/>
          <w:szCs w:val="28"/>
        </w:rPr>
        <w:t xml:space="preserve">реализации приоритетных нацпроектов </w:t>
      </w:r>
      <w:r w:rsidRPr="001E322E">
        <w:rPr>
          <w:rFonts w:ascii="Times New Roman" w:hAnsi="Times New Roman"/>
          <w:sz w:val="28"/>
          <w:szCs w:val="28"/>
        </w:rPr>
        <w:t xml:space="preserve">будет связан </w:t>
      </w:r>
      <w:r>
        <w:rPr>
          <w:rFonts w:ascii="Times New Roman" w:hAnsi="Times New Roman"/>
          <w:sz w:val="28"/>
          <w:szCs w:val="28"/>
        </w:rPr>
        <w:t>с решением</w:t>
      </w:r>
      <w:r w:rsidRPr="001E322E">
        <w:rPr>
          <w:rFonts w:ascii="Times New Roman" w:hAnsi="Times New Roman"/>
          <w:sz w:val="28"/>
          <w:szCs w:val="28"/>
        </w:rPr>
        <w:t xml:space="preserve"> «национальных задач», определенных </w:t>
      </w:r>
      <w:r>
        <w:rPr>
          <w:rFonts w:ascii="Times New Roman" w:hAnsi="Times New Roman"/>
          <w:sz w:val="28"/>
          <w:szCs w:val="28"/>
        </w:rPr>
        <w:t xml:space="preserve">в период избирательной кампании </w:t>
      </w:r>
      <w:r w:rsidRPr="001E322E">
        <w:rPr>
          <w:rFonts w:ascii="Times New Roman" w:hAnsi="Times New Roman"/>
          <w:sz w:val="28"/>
          <w:szCs w:val="28"/>
        </w:rPr>
        <w:t xml:space="preserve">избранным 4 марта 2012 года Президентом Российской Федерации В.В. Путиным. </w:t>
      </w:r>
    </w:p>
    <w:p w:rsidR="00237668" w:rsidRPr="005A5D73" w:rsidRDefault="00237668" w:rsidP="00F712E5">
      <w:pPr>
        <w:autoSpaceDE w:val="0"/>
        <w:autoSpaceDN w:val="0"/>
        <w:adjustRightInd w:val="0"/>
        <w:spacing w:after="0" w:line="240" w:lineRule="auto"/>
        <w:ind w:firstLine="709"/>
        <w:jc w:val="both"/>
        <w:rPr>
          <w:rFonts w:ascii="Times New Roman" w:hAnsi="Times New Roman"/>
          <w:sz w:val="28"/>
          <w:szCs w:val="28"/>
        </w:rPr>
      </w:pPr>
      <w:r w:rsidRPr="005A5D73">
        <w:rPr>
          <w:rFonts w:ascii="Times New Roman" w:hAnsi="Times New Roman"/>
          <w:sz w:val="28"/>
          <w:szCs w:val="28"/>
        </w:rPr>
        <w:t>Нормативное содержание приоритетных национальных проектов позволя</w:t>
      </w:r>
      <w:r>
        <w:rPr>
          <w:rFonts w:ascii="Times New Roman" w:hAnsi="Times New Roman"/>
          <w:sz w:val="28"/>
          <w:szCs w:val="28"/>
        </w:rPr>
        <w:t>е</w:t>
      </w:r>
      <w:r w:rsidRPr="005A5D73">
        <w:rPr>
          <w:rFonts w:ascii="Times New Roman" w:hAnsi="Times New Roman"/>
          <w:sz w:val="28"/>
          <w:szCs w:val="28"/>
        </w:rPr>
        <w:t xml:space="preserve">т сделать вывод, что законодательство в сфере приоритетных национальных проектов постоянно развивается. </w:t>
      </w:r>
      <w:r>
        <w:rPr>
          <w:rFonts w:ascii="Times New Roman" w:hAnsi="Times New Roman"/>
          <w:sz w:val="28"/>
          <w:szCs w:val="28"/>
        </w:rPr>
        <w:t>П</w:t>
      </w:r>
      <w:r w:rsidRPr="005A5D73">
        <w:rPr>
          <w:rFonts w:ascii="Times New Roman" w:hAnsi="Times New Roman"/>
          <w:sz w:val="28"/>
          <w:szCs w:val="28"/>
        </w:rPr>
        <w:t xml:space="preserve">роисходит корректировка нормативной базы в сфере </w:t>
      </w:r>
      <w:r>
        <w:rPr>
          <w:rFonts w:ascii="Times New Roman" w:hAnsi="Times New Roman"/>
          <w:sz w:val="28"/>
          <w:szCs w:val="28"/>
        </w:rPr>
        <w:t xml:space="preserve">здравоохранения, образования, жилищных отношений, развития села. С одной стороны, повышается качество правового регулирования общественных отношений. </w:t>
      </w:r>
      <w:r w:rsidRPr="005A5D73">
        <w:rPr>
          <w:rFonts w:ascii="Times New Roman" w:hAnsi="Times New Roman"/>
          <w:sz w:val="28"/>
          <w:szCs w:val="28"/>
        </w:rPr>
        <w:t xml:space="preserve"> </w:t>
      </w:r>
      <w:r>
        <w:rPr>
          <w:rFonts w:ascii="Times New Roman" w:hAnsi="Times New Roman"/>
          <w:sz w:val="28"/>
          <w:szCs w:val="28"/>
        </w:rPr>
        <w:t xml:space="preserve">С </w:t>
      </w:r>
      <w:r w:rsidRPr="005A5D73">
        <w:rPr>
          <w:rFonts w:ascii="Times New Roman" w:hAnsi="Times New Roman"/>
          <w:sz w:val="28"/>
          <w:szCs w:val="28"/>
        </w:rPr>
        <w:t xml:space="preserve">другой стороны, </w:t>
      </w:r>
      <w:r>
        <w:rPr>
          <w:rFonts w:ascii="Times New Roman" w:hAnsi="Times New Roman"/>
          <w:sz w:val="28"/>
          <w:szCs w:val="28"/>
        </w:rPr>
        <w:t xml:space="preserve">законодатель в поиске наиболее </w:t>
      </w:r>
      <w:r w:rsidRPr="005A5D73">
        <w:rPr>
          <w:rFonts w:ascii="Times New Roman" w:hAnsi="Times New Roman"/>
          <w:sz w:val="28"/>
          <w:szCs w:val="28"/>
        </w:rPr>
        <w:t>эффективных форм реализации государственной политики в социальной сфере</w:t>
      </w:r>
      <w:r>
        <w:rPr>
          <w:rFonts w:ascii="Times New Roman" w:hAnsi="Times New Roman"/>
          <w:sz w:val="28"/>
          <w:szCs w:val="28"/>
        </w:rPr>
        <w:t xml:space="preserve"> «жертвует» стабильностью законодательства</w:t>
      </w:r>
      <w:r w:rsidRPr="005A5D73">
        <w:rPr>
          <w:rFonts w:ascii="Times New Roman" w:hAnsi="Times New Roman"/>
          <w:sz w:val="28"/>
          <w:szCs w:val="28"/>
        </w:rPr>
        <w:t xml:space="preserve">. </w:t>
      </w:r>
    </w:p>
    <w:p w:rsidR="00237668" w:rsidRDefault="00237668" w:rsidP="00F712E5">
      <w:pPr>
        <w:spacing w:after="0" w:line="240" w:lineRule="auto"/>
        <w:ind w:firstLine="720"/>
        <w:jc w:val="both"/>
        <w:rPr>
          <w:rFonts w:ascii="Times New Roman" w:hAnsi="Times New Roman"/>
          <w:sz w:val="28"/>
          <w:szCs w:val="28"/>
        </w:rPr>
      </w:pPr>
      <w:r w:rsidRPr="005A5D73">
        <w:rPr>
          <w:rFonts w:ascii="Times New Roman" w:hAnsi="Times New Roman"/>
          <w:sz w:val="28"/>
          <w:szCs w:val="28"/>
        </w:rPr>
        <w:t xml:space="preserve">По мнению автора, постоянная корректировка </w:t>
      </w:r>
      <w:r>
        <w:rPr>
          <w:rFonts w:ascii="Times New Roman" w:hAnsi="Times New Roman"/>
          <w:sz w:val="28"/>
          <w:szCs w:val="28"/>
        </w:rPr>
        <w:t xml:space="preserve">отраслевых </w:t>
      </w:r>
      <w:r w:rsidRPr="005A5D73">
        <w:rPr>
          <w:rFonts w:ascii="Times New Roman" w:hAnsi="Times New Roman"/>
          <w:sz w:val="28"/>
          <w:szCs w:val="28"/>
        </w:rPr>
        <w:t xml:space="preserve">нормативных правовых актов, ежегодное принятие </w:t>
      </w:r>
      <w:r>
        <w:rPr>
          <w:rFonts w:ascii="Times New Roman" w:hAnsi="Times New Roman"/>
          <w:sz w:val="28"/>
          <w:szCs w:val="28"/>
        </w:rPr>
        <w:t>поправок</w:t>
      </w:r>
      <w:r w:rsidRPr="005A5D73">
        <w:rPr>
          <w:rFonts w:ascii="Times New Roman" w:hAnsi="Times New Roman"/>
          <w:sz w:val="28"/>
          <w:szCs w:val="28"/>
        </w:rPr>
        <w:t xml:space="preserve"> по одн</w:t>
      </w:r>
      <w:r>
        <w:rPr>
          <w:rFonts w:ascii="Times New Roman" w:hAnsi="Times New Roman"/>
          <w:sz w:val="28"/>
          <w:szCs w:val="28"/>
        </w:rPr>
        <w:t>ому и тому же предмету свидетельствует о дефектах конституционного регулирования соответствующих социальных отношений. Далее в диссертации будет</w:t>
      </w:r>
      <w:r w:rsidRPr="005A5D73">
        <w:rPr>
          <w:rFonts w:ascii="Times New Roman" w:hAnsi="Times New Roman"/>
          <w:sz w:val="28"/>
          <w:szCs w:val="28"/>
        </w:rPr>
        <w:t xml:space="preserve"> </w:t>
      </w:r>
      <w:r>
        <w:rPr>
          <w:rFonts w:ascii="Times New Roman" w:hAnsi="Times New Roman"/>
          <w:sz w:val="28"/>
          <w:szCs w:val="28"/>
        </w:rPr>
        <w:t>обосновано необходимость принятия Федерального закона «О приоритетных национальных проектах» и законодательного закрепления отдельных проектов, которые позволили бы существенно повысить роль конституционного регулирования социальных отношений.</w:t>
      </w:r>
    </w:p>
    <w:p w:rsidR="00237668" w:rsidRDefault="00237668" w:rsidP="00F712E5">
      <w:pPr>
        <w:spacing w:after="0" w:line="240" w:lineRule="auto"/>
        <w:ind w:firstLine="709"/>
        <w:jc w:val="both"/>
        <w:rPr>
          <w:rFonts w:ascii="Times New Roman" w:hAnsi="Times New Roman"/>
          <w:sz w:val="28"/>
          <w:szCs w:val="28"/>
          <w:lang w:eastAsia="ru-RU"/>
        </w:rPr>
      </w:pPr>
      <w:r w:rsidRPr="005A5D73">
        <w:rPr>
          <w:rFonts w:ascii="Times New Roman" w:hAnsi="Times New Roman"/>
          <w:sz w:val="28"/>
          <w:szCs w:val="28"/>
          <w:lang w:eastAsia="ru-RU"/>
        </w:rPr>
        <w:t xml:space="preserve">В третьем параграфе </w:t>
      </w:r>
      <w:r w:rsidRPr="005A5D73">
        <w:rPr>
          <w:rFonts w:ascii="Times New Roman" w:hAnsi="Times New Roman"/>
          <w:b/>
          <w:sz w:val="28"/>
          <w:szCs w:val="28"/>
          <w:lang w:eastAsia="ru-RU"/>
        </w:rPr>
        <w:t xml:space="preserve">«Место и роль приоритетных национальных проектов в </w:t>
      </w:r>
      <w:r>
        <w:rPr>
          <w:rFonts w:ascii="Times New Roman" w:hAnsi="Times New Roman"/>
          <w:b/>
          <w:sz w:val="28"/>
          <w:szCs w:val="28"/>
          <w:lang w:eastAsia="ru-RU"/>
        </w:rPr>
        <w:t xml:space="preserve">развитии </w:t>
      </w:r>
      <w:r w:rsidRPr="005A5D73">
        <w:rPr>
          <w:rFonts w:ascii="Times New Roman" w:hAnsi="Times New Roman"/>
          <w:b/>
          <w:sz w:val="28"/>
          <w:szCs w:val="28"/>
          <w:lang w:eastAsia="ru-RU"/>
        </w:rPr>
        <w:t>законодательств</w:t>
      </w:r>
      <w:r>
        <w:rPr>
          <w:rFonts w:ascii="Times New Roman" w:hAnsi="Times New Roman"/>
          <w:b/>
          <w:sz w:val="28"/>
          <w:szCs w:val="28"/>
          <w:lang w:eastAsia="ru-RU"/>
        </w:rPr>
        <w:t>а</w:t>
      </w:r>
      <w:r w:rsidRPr="005A5D73">
        <w:rPr>
          <w:rFonts w:ascii="Times New Roman" w:hAnsi="Times New Roman"/>
          <w:b/>
          <w:sz w:val="28"/>
          <w:szCs w:val="28"/>
          <w:lang w:eastAsia="ru-RU"/>
        </w:rPr>
        <w:t xml:space="preserve"> Российской Федерации»</w:t>
      </w:r>
      <w:r w:rsidRPr="005A5D73">
        <w:rPr>
          <w:rFonts w:ascii="Times New Roman" w:hAnsi="Times New Roman"/>
          <w:sz w:val="28"/>
          <w:szCs w:val="28"/>
          <w:lang w:eastAsia="ru-RU"/>
        </w:rPr>
        <w:t xml:space="preserve"> </w:t>
      </w:r>
      <w:r>
        <w:rPr>
          <w:rFonts w:ascii="Times New Roman" w:hAnsi="Times New Roman"/>
          <w:sz w:val="28"/>
          <w:szCs w:val="28"/>
          <w:lang w:eastAsia="ru-RU"/>
        </w:rPr>
        <w:t>и</w:t>
      </w:r>
      <w:r w:rsidRPr="005A5D73">
        <w:rPr>
          <w:rFonts w:ascii="Times New Roman" w:hAnsi="Times New Roman"/>
          <w:sz w:val="28"/>
          <w:szCs w:val="28"/>
          <w:lang w:eastAsia="ru-RU"/>
        </w:rPr>
        <w:t>сследу</w:t>
      </w:r>
      <w:r>
        <w:rPr>
          <w:rFonts w:ascii="Times New Roman" w:hAnsi="Times New Roman"/>
          <w:sz w:val="28"/>
          <w:szCs w:val="28"/>
          <w:lang w:eastAsia="ru-RU"/>
        </w:rPr>
        <w:t>ются</w:t>
      </w:r>
      <w:r w:rsidRPr="005A5D73">
        <w:rPr>
          <w:rFonts w:ascii="Times New Roman" w:hAnsi="Times New Roman"/>
          <w:sz w:val="28"/>
          <w:szCs w:val="28"/>
          <w:lang w:eastAsia="ru-RU"/>
        </w:rPr>
        <w:t xml:space="preserve"> формы закрепления приоритетных национальных проектов</w:t>
      </w:r>
      <w:r>
        <w:rPr>
          <w:rFonts w:ascii="Times New Roman" w:hAnsi="Times New Roman"/>
          <w:sz w:val="28"/>
          <w:szCs w:val="28"/>
          <w:lang w:eastAsia="ru-RU"/>
        </w:rPr>
        <w:t>.</w:t>
      </w:r>
    </w:p>
    <w:p w:rsidR="00237668" w:rsidRPr="005A5D73" w:rsidRDefault="00237668" w:rsidP="00F712E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Автор </w:t>
      </w:r>
      <w:r w:rsidRPr="005A5D73">
        <w:rPr>
          <w:rFonts w:ascii="Times New Roman" w:hAnsi="Times New Roman"/>
          <w:sz w:val="28"/>
          <w:szCs w:val="28"/>
          <w:lang w:eastAsia="ru-RU"/>
        </w:rPr>
        <w:t>приходит к выводу, что</w:t>
      </w:r>
      <w:r>
        <w:rPr>
          <w:rFonts w:ascii="Times New Roman" w:hAnsi="Times New Roman"/>
          <w:sz w:val="28"/>
          <w:szCs w:val="28"/>
          <w:lang w:eastAsia="ru-RU"/>
        </w:rPr>
        <w:t xml:space="preserve"> н</w:t>
      </w:r>
      <w:r w:rsidRPr="005A5D73">
        <w:rPr>
          <w:rFonts w:ascii="Times New Roman" w:hAnsi="Times New Roman"/>
          <w:sz w:val="28"/>
          <w:szCs w:val="28"/>
        </w:rPr>
        <w:t xml:space="preserve">аправления, основные мероприятия и параметры приоритетных национальных проектов, утвержденные совещательными органами, не обличены в какую-либо </w:t>
      </w:r>
      <w:r w:rsidRPr="005A5D73">
        <w:rPr>
          <w:rFonts w:ascii="Times New Roman" w:hAnsi="Times New Roman"/>
          <w:color w:val="000000"/>
          <w:sz w:val="28"/>
          <w:szCs w:val="28"/>
        </w:rPr>
        <w:t xml:space="preserve">сходную с нормативными правовыми актами юридическую оболочку, а сам </w:t>
      </w:r>
      <w:r w:rsidRPr="005A5D73">
        <w:rPr>
          <w:rFonts w:ascii="Times New Roman" w:hAnsi="Times New Roman"/>
          <w:sz w:val="28"/>
          <w:szCs w:val="28"/>
        </w:rPr>
        <w:t>п</w:t>
      </w:r>
      <w:r w:rsidRPr="005A5D73">
        <w:rPr>
          <w:rFonts w:ascii="Times New Roman" w:hAnsi="Times New Roman"/>
          <w:sz w:val="28"/>
          <w:szCs w:val="28"/>
          <w:lang w:eastAsia="ru-RU"/>
        </w:rPr>
        <w:t>роектный способ реализации приоритетных национальных проектов появился в условиях отсутствия соответствующей законодательной базы.</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lang w:eastAsia="ru-RU"/>
        </w:rPr>
      </w:pPr>
      <w:r w:rsidRPr="005A5D73">
        <w:rPr>
          <w:rFonts w:ascii="Times New Roman" w:hAnsi="Times New Roman"/>
          <w:sz w:val="28"/>
          <w:szCs w:val="28"/>
          <w:lang w:eastAsia="ru-RU"/>
        </w:rPr>
        <w:t xml:space="preserve">Определяя место приоритетных национальных проектов в </w:t>
      </w:r>
      <w:r>
        <w:rPr>
          <w:rFonts w:ascii="Times New Roman" w:hAnsi="Times New Roman"/>
          <w:sz w:val="28"/>
          <w:szCs w:val="28"/>
          <w:lang w:eastAsia="ru-RU"/>
        </w:rPr>
        <w:t xml:space="preserve">развитии </w:t>
      </w:r>
      <w:r w:rsidRPr="005A5D73">
        <w:rPr>
          <w:rFonts w:ascii="Times New Roman" w:hAnsi="Times New Roman"/>
          <w:sz w:val="28"/>
          <w:szCs w:val="28"/>
          <w:lang w:eastAsia="ru-RU"/>
        </w:rPr>
        <w:t>законодательств</w:t>
      </w:r>
      <w:r>
        <w:rPr>
          <w:rFonts w:ascii="Times New Roman" w:hAnsi="Times New Roman"/>
          <w:sz w:val="28"/>
          <w:szCs w:val="28"/>
          <w:lang w:eastAsia="ru-RU"/>
        </w:rPr>
        <w:t>а</w:t>
      </w:r>
      <w:r w:rsidRPr="005A5D73">
        <w:rPr>
          <w:rFonts w:ascii="Times New Roman" w:hAnsi="Times New Roman"/>
          <w:sz w:val="28"/>
          <w:szCs w:val="28"/>
          <w:lang w:eastAsia="ru-RU"/>
        </w:rPr>
        <w:t xml:space="preserve"> Российской Федерации, автор отмечает, что </w:t>
      </w:r>
      <w:r w:rsidRPr="005A5D73">
        <w:rPr>
          <w:rFonts w:ascii="Times New Roman" w:hAnsi="Times New Roman"/>
          <w:color w:val="000000"/>
          <w:sz w:val="28"/>
          <w:szCs w:val="28"/>
        </w:rPr>
        <w:t>н</w:t>
      </w:r>
      <w:r w:rsidRPr="005A5D73">
        <w:rPr>
          <w:rFonts w:ascii="Times New Roman" w:hAnsi="Times New Roman"/>
          <w:sz w:val="28"/>
          <w:szCs w:val="28"/>
        </w:rPr>
        <w:t xml:space="preserve">а современном этапе национальные проекты необходимо рассматривать как один из компонентов развития законодательства страны, как </w:t>
      </w:r>
      <w:r w:rsidRPr="005A5D73">
        <w:rPr>
          <w:rFonts w:ascii="Times New Roman" w:hAnsi="Times New Roman"/>
          <w:color w:val="000000"/>
          <w:sz w:val="28"/>
          <w:szCs w:val="28"/>
        </w:rPr>
        <w:t xml:space="preserve">политическое управленческое решение, которое впоследствии трансформируется в определенную правовую форму. </w:t>
      </w:r>
    </w:p>
    <w:p w:rsidR="00237668" w:rsidRDefault="00237668" w:rsidP="00F712E5">
      <w:pPr>
        <w:autoSpaceDE w:val="0"/>
        <w:autoSpaceDN w:val="0"/>
        <w:adjustRightInd w:val="0"/>
        <w:spacing w:after="0" w:line="240" w:lineRule="auto"/>
        <w:ind w:firstLine="708"/>
        <w:jc w:val="both"/>
        <w:rPr>
          <w:rFonts w:ascii="Times New Roman" w:hAnsi="Times New Roman"/>
          <w:sz w:val="28"/>
          <w:szCs w:val="28"/>
        </w:rPr>
      </w:pPr>
      <w:r w:rsidRPr="005A5D73">
        <w:rPr>
          <w:rFonts w:ascii="Times New Roman" w:hAnsi="Times New Roman"/>
          <w:sz w:val="28"/>
          <w:szCs w:val="28"/>
        </w:rPr>
        <w:lastRenderedPageBreak/>
        <w:t>Исследование вопросов нормативно-правового обеспечения реализации приоритетных национальных проектов позволяет вести речь о том, что мероприятиям приоритетных национальных проектов была придана нормативная правовая форма посредством закрепления мероприятий в различных источниках права.</w:t>
      </w:r>
      <w:r w:rsidRPr="005A5D73">
        <w:rPr>
          <w:rFonts w:ascii="Times New Roman" w:hAnsi="Times New Roman"/>
          <w:sz w:val="28"/>
          <w:szCs w:val="28"/>
          <w:lang w:eastAsia="ru-RU"/>
        </w:rPr>
        <w:t xml:space="preserve"> </w:t>
      </w:r>
      <w:r>
        <w:rPr>
          <w:rFonts w:ascii="Times New Roman" w:hAnsi="Times New Roman"/>
          <w:sz w:val="28"/>
          <w:szCs w:val="28"/>
          <w:lang w:eastAsia="ru-RU"/>
        </w:rPr>
        <w:t>Это происходило с</w:t>
      </w:r>
      <w:r w:rsidRPr="005A5D73">
        <w:rPr>
          <w:rFonts w:ascii="Times New Roman" w:hAnsi="Times New Roman"/>
          <w:sz w:val="28"/>
          <w:szCs w:val="28"/>
        </w:rPr>
        <w:t xml:space="preserve"> момента </w:t>
      </w:r>
      <w:r>
        <w:rPr>
          <w:rFonts w:ascii="Times New Roman" w:hAnsi="Times New Roman"/>
          <w:sz w:val="28"/>
          <w:szCs w:val="28"/>
        </w:rPr>
        <w:t xml:space="preserve">разработки проектов </w:t>
      </w:r>
      <w:r w:rsidRPr="005A5D73">
        <w:rPr>
          <w:rFonts w:ascii="Times New Roman" w:hAnsi="Times New Roman"/>
          <w:sz w:val="28"/>
          <w:szCs w:val="28"/>
        </w:rPr>
        <w:t>в 2005 году</w:t>
      </w:r>
      <w:r>
        <w:rPr>
          <w:rFonts w:ascii="Times New Roman" w:hAnsi="Times New Roman"/>
          <w:sz w:val="28"/>
          <w:szCs w:val="28"/>
        </w:rPr>
        <w:t>. Данный процесс не завершен и по настоящее время. Так, если в начале реализации приоритетного национального проекта «Образование» ставилась цель выплаты надбавок учителям за классное руководство, то в настоящее время в разрезе национальных задач переведена идея доведения заработной платы всех педагогических работников до среднего уровня по экономики субъектов Российской Федерации.</w:t>
      </w:r>
    </w:p>
    <w:p w:rsidR="00237668" w:rsidRDefault="00237668" w:rsidP="00F712E5">
      <w:pPr>
        <w:autoSpaceDE w:val="0"/>
        <w:autoSpaceDN w:val="0"/>
        <w:adjustRightInd w:val="0"/>
        <w:spacing w:after="0" w:line="240" w:lineRule="auto"/>
        <w:ind w:firstLine="708"/>
        <w:jc w:val="both"/>
        <w:rPr>
          <w:rFonts w:ascii="Times New Roman" w:hAnsi="Times New Roman"/>
          <w:sz w:val="28"/>
          <w:szCs w:val="28"/>
          <w:lang w:eastAsia="ru-RU"/>
        </w:rPr>
      </w:pPr>
      <w:r w:rsidRPr="005A5D73">
        <w:rPr>
          <w:rFonts w:ascii="Times New Roman" w:hAnsi="Times New Roman"/>
          <w:sz w:val="28"/>
          <w:szCs w:val="28"/>
          <w:lang w:eastAsia="ru-RU"/>
        </w:rPr>
        <w:t xml:space="preserve">В </w:t>
      </w:r>
      <w:r>
        <w:rPr>
          <w:rFonts w:ascii="Times New Roman" w:hAnsi="Times New Roman"/>
          <w:sz w:val="28"/>
          <w:szCs w:val="28"/>
          <w:lang w:eastAsia="ru-RU"/>
        </w:rPr>
        <w:t>диссертации отмечается, что приоритеты, определенные национальными проектами</w:t>
      </w:r>
      <w:r w:rsidRPr="005A5D73">
        <w:rPr>
          <w:rFonts w:ascii="Times New Roman" w:hAnsi="Times New Roman"/>
          <w:sz w:val="28"/>
          <w:szCs w:val="28"/>
          <w:lang w:eastAsia="ru-RU"/>
        </w:rPr>
        <w:t xml:space="preserve">, не стали для государства </w:t>
      </w:r>
      <w:r>
        <w:rPr>
          <w:rFonts w:ascii="Times New Roman" w:hAnsi="Times New Roman"/>
          <w:sz w:val="28"/>
          <w:szCs w:val="28"/>
          <w:lang w:eastAsia="ru-RU"/>
        </w:rPr>
        <w:t xml:space="preserve">радикально </w:t>
      </w:r>
      <w:r w:rsidRPr="005A5D73">
        <w:rPr>
          <w:rFonts w:ascii="Times New Roman" w:hAnsi="Times New Roman"/>
          <w:sz w:val="28"/>
          <w:szCs w:val="28"/>
          <w:lang w:eastAsia="ru-RU"/>
        </w:rPr>
        <w:t>новыми направлениями деятельности</w:t>
      </w:r>
      <w:r>
        <w:rPr>
          <w:rFonts w:ascii="Times New Roman" w:hAnsi="Times New Roman"/>
          <w:sz w:val="28"/>
          <w:szCs w:val="28"/>
          <w:lang w:eastAsia="ru-RU"/>
        </w:rPr>
        <w:t>. Однако именно проектная форма позволила не только поставить задачи, но и добиться их решения в кратчайшие сроки.</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Автор исследует степень влияния приоритетных национальных проектов на развитие законодательства. </w:t>
      </w:r>
      <w:r w:rsidRPr="005A5D73">
        <w:rPr>
          <w:rFonts w:ascii="Times New Roman" w:hAnsi="Times New Roman"/>
          <w:color w:val="000000"/>
          <w:sz w:val="28"/>
          <w:szCs w:val="28"/>
        </w:rPr>
        <w:t xml:space="preserve">Во-первых, регулирование общественных отношений осуществляется на всей территории Российской Федерации, на каждом уровне публичной власти. Во-вторых, их </w:t>
      </w:r>
      <w:r w:rsidRPr="005A5D73">
        <w:rPr>
          <w:rFonts w:ascii="Times New Roman" w:hAnsi="Times New Roman"/>
          <w:bCs/>
          <w:sz w:val="28"/>
          <w:szCs w:val="28"/>
        </w:rPr>
        <w:t xml:space="preserve">реализация </w:t>
      </w:r>
      <w:r w:rsidRPr="005A5D73">
        <w:rPr>
          <w:rFonts w:ascii="Times New Roman" w:hAnsi="Times New Roman"/>
          <w:sz w:val="28"/>
          <w:szCs w:val="28"/>
        </w:rPr>
        <w:t>показывает несовершенство действующего законодательства и необходимость дополнительного правового регулирования общественных отношений</w:t>
      </w:r>
      <w:r>
        <w:rPr>
          <w:rFonts w:ascii="Times New Roman" w:hAnsi="Times New Roman"/>
          <w:sz w:val="28"/>
          <w:szCs w:val="28"/>
        </w:rPr>
        <w:t xml:space="preserve">. </w:t>
      </w:r>
      <w:r w:rsidRPr="005A5D73">
        <w:rPr>
          <w:rFonts w:ascii="Times New Roman" w:hAnsi="Times New Roman"/>
          <w:bCs/>
          <w:sz w:val="28"/>
          <w:szCs w:val="28"/>
        </w:rPr>
        <w:t>В-третьих, национальные проекты</w:t>
      </w:r>
      <w:r w:rsidRPr="005A5D73">
        <w:rPr>
          <w:rFonts w:ascii="Times New Roman" w:hAnsi="Times New Roman"/>
          <w:sz w:val="28"/>
          <w:szCs w:val="28"/>
        </w:rPr>
        <w:t xml:space="preserve"> </w:t>
      </w:r>
      <w:r w:rsidRPr="005A5D73">
        <w:rPr>
          <w:rFonts w:ascii="Times New Roman" w:hAnsi="Times New Roman"/>
          <w:sz w:val="28"/>
          <w:szCs w:val="28"/>
          <w:lang w:eastAsia="ru-RU"/>
        </w:rPr>
        <w:t>играют в</w:t>
      </w:r>
      <w:r>
        <w:rPr>
          <w:rFonts w:ascii="Times New Roman" w:hAnsi="Times New Roman"/>
          <w:sz w:val="28"/>
          <w:szCs w:val="28"/>
          <w:lang w:eastAsia="ru-RU"/>
        </w:rPr>
        <w:t>ажнейшую роль в создании практической реализации конституционных</w:t>
      </w:r>
      <w:r w:rsidRPr="005A5D73">
        <w:rPr>
          <w:rFonts w:ascii="Times New Roman" w:hAnsi="Times New Roman"/>
          <w:sz w:val="28"/>
          <w:szCs w:val="28"/>
          <w:lang w:eastAsia="ru-RU"/>
        </w:rPr>
        <w:t xml:space="preserve"> прав граждан в социальной сфере. В-</w:t>
      </w:r>
      <w:r>
        <w:rPr>
          <w:rFonts w:ascii="Times New Roman" w:hAnsi="Times New Roman"/>
          <w:sz w:val="28"/>
          <w:szCs w:val="28"/>
          <w:lang w:eastAsia="ru-RU"/>
        </w:rPr>
        <w:t>четвертых</w:t>
      </w:r>
      <w:r w:rsidRPr="005A5D73">
        <w:rPr>
          <w:rFonts w:ascii="Times New Roman" w:hAnsi="Times New Roman"/>
          <w:sz w:val="28"/>
          <w:szCs w:val="28"/>
          <w:lang w:eastAsia="ru-RU"/>
        </w:rPr>
        <w:t>, приоритетны</w:t>
      </w:r>
      <w:r>
        <w:rPr>
          <w:rFonts w:ascii="Times New Roman" w:hAnsi="Times New Roman"/>
          <w:sz w:val="28"/>
          <w:szCs w:val="28"/>
          <w:lang w:eastAsia="ru-RU"/>
        </w:rPr>
        <w:t>е</w:t>
      </w:r>
      <w:r w:rsidRPr="005A5D73">
        <w:rPr>
          <w:rFonts w:ascii="Times New Roman" w:hAnsi="Times New Roman"/>
          <w:sz w:val="28"/>
          <w:szCs w:val="28"/>
          <w:lang w:eastAsia="ru-RU"/>
        </w:rPr>
        <w:t xml:space="preserve"> национальны</w:t>
      </w:r>
      <w:r>
        <w:rPr>
          <w:rFonts w:ascii="Times New Roman" w:hAnsi="Times New Roman"/>
          <w:sz w:val="28"/>
          <w:szCs w:val="28"/>
          <w:lang w:eastAsia="ru-RU"/>
        </w:rPr>
        <w:t>е</w:t>
      </w:r>
      <w:r w:rsidRPr="005A5D73">
        <w:rPr>
          <w:rFonts w:ascii="Times New Roman" w:hAnsi="Times New Roman"/>
          <w:sz w:val="28"/>
          <w:szCs w:val="28"/>
          <w:lang w:eastAsia="ru-RU"/>
        </w:rPr>
        <w:t xml:space="preserve"> проект</w:t>
      </w:r>
      <w:r>
        <w:rPr>
          <w:rFonts w:ascii="Times New Roman" w:hAnsi="Times New Roman"/>
          <w:sz w:val="28"/>
          <w:szCs w:val="28"/>
          <w:lang w:eastAsia="ru-RU"/>
        </w:rPr>
        <w:t xml:space="preserve">ы унифицируют условия реализации социально-экономических </w:t>
      </w:r>
      <w:r w:rsidRPr="005A5D73">
        <w:rPr>
          <w:rFonts w:ascii="Times New Roman" w:hAnsi="Times New Roman"/>
          <w:sz w:val="28"/>
          <w:szCs w:val="28"/>
          <w:lang w:eastAsia="ru-RU"/>
        </w:rPr>
        <w:t>прав граждан на всей территории Российской Федерации, в каждом субъекте Федерации.</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lang w:eastAsia="ru-RU"/>
        </w:rPr>
      </w:pPr>
      <w:r w:rsidRPr="005A5D73">
        <w:rPr>
          <w:rFonts w:ascii="Times New Roman" w:hAnsi="Times New Roman"/>
          <w:sz w:val="28"/>
          <w:szCs w:val="28"/>
          <w:lang w:eastAsia="ru-RU"/>
        </w:rPr>
        <w:t xml:space="preserve">Третья глава </w:t>
      </w:r>
      <w:r w:rsidRPr="005A5D73">
        <w:rPr>
          <w:rFonts w:ascii="Times New Roman" w:hAnsi="Times New Roman"/>
          <w:b/>
          <w:sz w:val="28"/>
          <w:szCs w:val="28"/>
          <w:lang w:eastAsia="ru-RU"/>
        </w:rPr>
        <w:t>«Конституционно-правовые основы отношений органов публичной власти, общественных организаций  и граждан при реализации приоритетных национальных проектов»</w:t>
      </w:r>
      <w:r w:rsidRPr="005A5D73">
        <w:rPr>
          <w:rFonts w:ascii="Times New Roman" w:hAnsi="Times New Roman"/>
          <w:sz w:val="28"/>
          <w:szCs w:val="28"/>
          <w:lang w:eastAsia="ru-RU"/>
        </w:rPr>
        <w:t xml:space="preserve"> включает три параграфа и посвящена рассмотрению вопросов взаимодействия Президента Российской Федерации, органов публичной власти и общественных организаций и граждан при реализации приоритетных национальных проектов.</w:t>
      </w:r>
    </w:p>
    <w:p w:rsidR="00237668" w:rsidRDefault="00237668" w:rsidP="00F712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П</w:t>
      </w:r>
      <w:r w:rsidRPr="005A5D73">
        <w:rPr>
          <w:rFonts w:ascii="Times New Roman" w:hAnsi="Times New Roman"/>
          <w:sz w:val="28"/>
          <w:szCs w:val="28"/>
          <w:lang w:eastAsia="ru-RU"/>
        </w:rPr>
        <w:t>ерв</w:t>
      </w:r>
      <w:r>
        <w:rPr>
          <w:rFonts w:ascii="Times New Roman" w:hAnsi="Times New Roman"/>
          <w:sz w:val="28"/>
          <w:szCs w:val="28"/>
          <w:lang w:eastAsia="ru-RU"/>
        </w:rPr>
        <w:t>ый</w:t>
      </w:r>
      <w:r w:rsidRPr="005A5D73">
        <w:rPr>
          <w:rFonts w:ascii="Times New Roman" w:hAnsi="Times New Roman"/>
          <w:sz w:val="28"/>
          <w:szCs w:val="28"/>
          <w:lang w:eastAsia="ru-RU"/>
        </w:rPr>
        <w:t xml:space="preserve"> параграф </w:t>
      </w:r>
      <w:r w:rsidRPr="005A5D73">
        <w:rPr>
          <w:rFonts w:ascii="Times New Roman" w:hAnsi="Times New Roman"/>
          <w:b/>
          <w:sz w:val="28"/>
          <w:szCs w:val="28"/>
          <w:lang w:eastAsia="ru-RU"/>
        </w:rPr>
        <w:t xml:space="preserve">«Полномочия Президента Российской Федерации по разработке и реализации приоритетных национальных проектов в социальной сфере» </w:t>
      </w:r>
      <w:r w:rsidRPr="00947F1E">
        <w:rPr>
          <w:rFonts w:ascii="Times New Roman" w:hAnsi="Times New Roman"/>
          <w:sz w:val="28"/>
          <w:szCs w:val="28"/>
          <w:lang w:eastAsia="ru-RU"/>
        </w:rPr>
        <w:t>посвящен</w:t>
      </w:r>
      <w:r>
        <w:rPr>
          <w:rFonts w:ascii="Times New Roman" w:hAnsi="Times New Roman"/>
          <w:b/>
          <w:sz w:val="28"/>
          <w:szCs w:val="28"/>
          <w:lang w:eastAsia="ru-RU"/>
        </w:rPr>
        <w:t xml:space="preserve"> </w:t>
      </w:r>
      <w:r w:rsidRPr="005A5D73">
        <w:rPr>
          <w:rFonts w:ascii="Times New Roman" w:hAnsi="Times New Roman"/>
          <w:sz w:val="28"/>
          <w:szCs w:val="28"/>
          <w:lang w:eastAsia="ru-RU"/>
        </w:rPr>
        <w:t>исследованию места и роли Президента России в определении национальных приоритетов и воплощении их на практике.</w:t>
      </w:r>
      <w:r w:rsidRPr="005A5D73">
        <w:rPr>
          <w:rFonts w:ascii="Times New Roman" w:hAnsi="Times New Roman"/>
          <w:sz w:val="28"/>
          <w:szCs w:val="28"/>
        </w:rPr>
        <w:t xml:space="preserve"> </w:t>
      </w:r>
      <w:r>
        <w:rPr>
          <w:rFonts w:ascii="Times New Roman" w:hAnsi="Times New Roman"/>
          <w:sz w:val="28"/>
          <w:szCs w:val="28"/>
        </w:rPr>
        <w:t>В диссертации отмечается, что данная роль является ключевой.</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rPr>
      </w:pPr>
      <w:r w:rsidRPr="005A5D73">
        <w:rPr>
          <w:rFonts w:ascii="Times New Roman" w:hAnsi="Times New Roman"/>
          <w:sz w:val="28"/>
          <w:szCs w:val="28"/>
          <w:lang w:eastAsia="ru-RU"/>
        </w:rPr>
        <w:t>Автором исследуются конституционные полномочия главы государства по определению внутренней политики государства, а также значение совещательного органа – Совета по реализации приоритетных национальных проектов и демографической политики, формируемого при Президенте в целях коллегиальной выработки соответствующих рекомендаций, состав и  его трансформация в Комиссию.</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rPr>
      </w:pPr>
      <w:r w:rsidRPr="005A5D73">
        <w:rPr>
          <w:rFonts w:ascii="Times New Roman" w:hAnsi="Times New Roman"/>
          <w:sz w:val="28"/>
          <w:szCs w:val="28"/>
        </w:rPr>
        <w:lastRenderedPageBreak/>
        <w:t xml:space="preserve">На основе практики проведения заседаний Советов и Комиссий в диссертации, в частности, предлагается изменить подход к формированию соответствующего совещательного органа по номенклатурному принципу из </w:t>
      </w:r>
      <w:r>
        <w:rPr>
          <w:rFonts w:ascii="Times New Roman" w:hAnsi="Times New Roman"/>
          <w:sz w:val="28"/>
          <w:szCs w:val="28"/>
        </w:rPr>
        <w:t xml:space="preserve">числа государственных служащих. Во-первых, это повысит доверие к работе совещательного органа со стороны гражданского общества, позволит ему стать </w:t>
      </w:r>
      <w:r w:rsidRPr="005A5D73">
        <w:rPr>
          <w:rFonts w:ascii="Times New Roman" w:hAnsi="Times New Roman"/>
          <w:sz w:val="28"/>
          <w:szCs w:val="28"/>
        </w:rPr>
        <w:t>эффективным элементом системы управления в соответствующей сфере</w:t>
      </w:r>
      <w:r>
        <w:rPr>
          <w:rFonts w:ascii="Times New Roman" w:hAnsi="Times New Roman"/>
          <w:sz w:val="28"/>
          <w:szCs w:val="28"/>
        </w:rPr>
        <w:t>. Во-вторых</w:t>
      </w:r>
      <w:r w:rsidRPr="005A5D73">
        <w:rPr>
          <w:rFonts w:ascii="Times New Roman" w:hAnsi="Times New Roman"/>
          <w:sz w:val="28"/>
          <w:szCs w:val="28"/>
        </w:rPr>
        <w:t xml:space="preserve">, Президент </w:t>
      </w:r>
      <w:r>
        <w:rPr>
          <w:rFonts w:ascii="Times New Roman" w:hAnsi="Times New Roman"/>
          <w:sz w:val="28"/>
          <w:szCs w:val="28"/>
        </w:rPr>
        <w:t xml:space="preserve">получит независимую оценку деятельности  ответственных должностных лиц за </w:t>
      </w:r>
      <w:r w:rsidRPr="005A5D73">
        <w:rPr>
          <w:rFonts w:ascii="Times New Roman" w:hAnsi="Times New Roman"/>
          <w:sz w:val="28"/>
          <w:szCs w:val="28"/>
        </w:rPr>
        <w:t>происходящи</w:t>
      </w:r>
      <w:r>
        <w:rPr>
          <w:rFonts w:ascii="Times New Roman" w:hAnsi="Times New Roman"/>
          <w:sz w:val="28"/>
          <w:szCs w:val="28"/>
        </w:rPr>
        <w:t>е</w:t>
      </w:r>
      <w:r w:rsidRPr="005A5D73">
        <w:rPr>
          <w:rFonts w:ascii="Times New Roman" w:hAnsi="Times New Roman"/>
          <w:sz w:val="28"/>
          <w:szCs w:val="28"/>
        </w:rPr>
        <w:t xml:space="preserve"> процесс</w:t>
      </w:r>
      <w:r>
        <w:rPr>
          <w:rFonts w:ascii="Times New Roman" w:hAnsi="Times New Roman"/>
          <w:sz w:val="28"/>
          <w:szCs w:val="28"/>
        </w:rPr>
        <w:t>ы</w:t>
      </w:r>
      <w:r w:rsidRPr="005A5D73">
        <w:rPr>
          <w:rFonts w:ascii="Times New Roman" w:hAnsi="Times New Roman"/>
          <w:sz w:val="28"/>
          <w:szCs w:val="28"/>
        </w:rPr>
        <w:t xml:space="preserve"> в </w:t>
      </w:r>
      <w:r>
        <w:rPr>
          <w:rFonts w:ascii="Times New Roman" w:hAnsi="Times New Roman"/>
          <w:sz w:val="28"/>
          <w:szCs w:val="28"/>
        </w:rPr>
        <w:t>курируемых ими сферах</w:t>
      </w:r>
      <w:r w:rsidRPr="005A5D73">
        <w:rPr>
          <w:rFonts w:ascii="Times New Roman" w:hAnsi="Times New Roman"/>
          <w:sz w:val="28"/>
          <w:szCs w:val="28"/>
        </w:rPr>
        <w:t xml:space="preserve">. Исключение из </w:t>
      </w:r>
      <w:r>
        <w:rPr>
          <w:rFonts w:ascii="Times New Roman" w:hAnsi="Times New Roman"/>
          <w:sz w:val="28"/>
          <w:szCs w:val="28"/>
        </w:rPr>
        <w:t xml:space="preserve">состава </w:t>
      </w:r>
      <w:r w:rsidRPr="005A5D73">
        <w:rPr>
          <w:rFonts w:ascii="Times New Roman" w:hAnsi="Times New Roman"/>
          <w:sz w:val="28"/>
          <w:szCs w:val="28"/>
        </w:rPr>
        <w:t xml:space="preserve">Комиссии </w:t>
      </w:r>
      <w:r>
        <w:rPr>
          <w:rFonts w:ascii="Times New Roman" w:hAnsi="Times New Roman"/>
          <w:sz w:val="28"/>
          <w:szCs w:val="28"/>
        </w:rPr>
        <w:t xml:space="preserve">независимых экспертов, по мнению диссертанта, </w:t>
      </w:r>
      <w:r w:rsidRPr="005A5D73">
        <w:rPr>
          <w:rFonts w:ascii="Times New Roman" w:hAnsi="Times New Roman"/>
          <w:sz w:val="28"/>
          <w:szCs w:val="28"/>
        </w:rPr>
        <w:t>лишило профессиональн</w:t>
      </w:r>
      <w:r>
        <w:rPr>
          <w:rFonts w:ascii="Times New Roman" w:hAnsi="Times New Roman"/>
          <w:sz w:val="28"/>
          <w:szCs w:val="28"/>
        </w:rPr>
        <w:t xml:space="preserve">ые </w:t>
      </w:r>
      <w:r w:rsidRPr="005A5D73">
        <w:rPr>
          <w:rFonts w:ascii="Times New Roman" w:hAnsi="Times New Roman"/>
          <w:sz w:val="28"/>
          <w:szCs w:val="28"/>
        </w:rPr>
        <w:t xml:space="preserve">сообщества </w:t>
      </w:r>
      <w:r>
        <w:rPr>
          <w:rFonts w:ascii="Times New Roman" w:hAnsi="Times New Roman"/>
          <w:sz w:val="28"/>
          <w:szCs w:val="28"/>
        </w:rPr>
        <w:t xml:space="preserve">возможности </w:t>
      </w:r>
      <w:r w:rsidRPr="005A5D73">
        <w:rPr>
          <w:rFonts w:ascii="Times New Roman" w:hAnsi="Times New Roman"/>
          <w:sz w:val="28"/>
          <w:szCs w:val="28"/>
        </w:rPr>
        <w:t xml:space="preserve">участвовать в дискуссии </w:t>
      </w:r>
      <w:r>
        <w:rPr>
          <w:rFonts w:ascii="Times New Roman" w:hAnsi="Times New Roman"/>
          <w:sz w:val="28"/>
          <w:szCs w:val="28"/>
        </w:rPr>
        <w:t xml:space="preserve">о путях </w:t>
      </w:r>
      <w:r w:rsidRPr="005A5D73">
        <w:rPr>
          <w:rFonts w:ascii="Times New Roman" w:hAnsi="Times New Roman"/>
          <w:sz w:val="28"/>
          <w:szCs w:val="28"/>
        </w:rPr>
        <w:t>решени</w:t>
      </w:r>
      <w:r>
        <w:rPr>
          <w:rFonts w:ascii="Times New Roman" w:hAnsi="Times New Roman"/>
          <w:sz w:val="28"/>
          <w:szCs w:val="28"/>
        </w:rPr>
        <w:t>я</w:t>
      </w:r>
      <w:r w:rsidRPr="005A5D73">
        <w:rPr>
          <w:rFonts w:ascii="Times New Roman" w:hAnsi="Times New Roman"/>
          <w:sz w:val="28"/>
          <w:szCs w:val="28"/>
        </w:rPr>
        <w:t xml:space="preserve"> социальных проблем. </w:t>
      </w:r>
    </w:p>
    <w:p w:rsidR="00237668" w:rsidRPr="005A5D73" w:rsidRDefault="00237668" w:rsidP="00F712E5">
      <w:pPr>
        <w:autoSpaceDE w:val="0"/>
        <w:autoSpaceDN w:val="0"/>
        <w:adjustRightInd w:val="0"/>
        <w:spacing w:after="0" w:line="240" w:lineRule="auto"/>
        <w:ind w:firstLine="708"/>
        <w:jc w:val="both"/>
        <w:rPr>
          <w:rFonts w:ascii="Times New Roman" w:hAnsi="Times New Roman"/>
          <w:b/>
          <w:sz w:val="28"/>
          <w:szCs w:val="28"/>
          <w:lang w:eastAsia="ru-RU"/>
        </w:rPr>
      </w:pPr>
      <w:r w:rsidRPr="005A5D73">
        <w:rPr>
          <w:rFonts w:ascii="Times New Roman" w:hAnsi="Times New Roman"/>
          <w:sz w:val="28"/>
          <w:szCs w:val="28"/>
          <w:lang w:eastAsia="ru-RU"/>
        </w:rPr>
        <w:t>Второй параграф посвящен особенностям взаимодействия органов публичной власти</w:t>
      </w:r>
      <w:r>
        <w:rPr>
          <w:rFonts w:ascii="Times New Roman" w:hAnsi="Times New Roman"/>
          <w:sz w:val="28"/>
          <w:szCs w:val="28"/>
          <w:lang w:eastAsia="ru-RU"/>
        </w:rPr>
        <w:t xml:space="preserve"> при реализации приоритетных национальных проектов</w:t>
      </w:r>
      <w:r w:rsidRPr="005A5D73">
        <w:rPr>
          <w:rFonts w:ascii="Times New Roman" w:hAnsi="Times New Roman"/>
          <w:sz w:val="28"/>
          <w:szCs w:val="28"/>
          <w:lang w:eastAsia="ru-RU"/>
        </w:rPr>
        <w:t>.</w:t>
      </w:r>
    </w:p>
    <w:p w:rsidR="00237668" w:rsidRPr="005A5D73" w:rsidRDefault="00237668" w:rsidP="00F712E5">
      <w:pPr>
        <w:spacing w:after="0" w:line="240" w:lineRule="auto"/>
        <w:ind w:firstLine="720"/>
        <w:jc w:val="both"/>
        <w:rPr>
          <w:rFonts w:ascii="Times New Roman" w:hAnsi="Times New Roman"/>
          <w:sz w:val="28"/>
          <w:szCs w:val="28"/>
        </w:rPr>
      </w:pPr>
      <w:r w:rsidRPr="005A5D73">
        <w:rPr>
          <w:rFonts w:ascii="Times New Roman" w:hAnsi="Times New Roman"/>
          <w:color w:val="000000"/>
          <w:sz w:val="28"/>
          <w:szCs w:val="28"/>
        </w:rPr>
        <w:t xml:space="preserve">Проведенный </w:t>
      </w:r>
      <w:r>
        <w:rPr>
          <w:rFonts w:ascii="Times New Roman" w:hAnsi="Times New Roman"/>
          <w:color w:val="000000"/>
          <w:sz w:val="28"/>
          <w:szCs w:val="28"/>
        </w:rPr>
        <w:t xml:space="preserve">автором </w:t>
      </w:r>
      <w:r w:rsidRPr="005A5D73">
        <w:rPr>
          <w:rFonts w:ascii="Times New Roman" w:hAnsi="Times New Roman"/>
          <w:color w:val="000000"/>
          <w:sz w:val="28"/>
          <w:szCs w:val="28"/>
        </w:rPr>
        <w:t xml:space="preserve">анализ показал, что </w:t>
      </w:r>
      <w:r>
        <w:rPr>
          <w:rFonts w:ascii="Times New Roman" w:hAnsi="Times New Roman"/>
          <w:color w:val="000000"/>
          <w:sz w:val="28"/>
          <w:szCs w:val="28"/>
        </w:rPr>
        <w:t xml:space="preserve">правовое регулирование </w:t>
      </w:r>
      <w:r w:rsidRPr="005A5D73">
        <w:rPr>
          <w:rFonts w:ascii="Times New Roman" w:hAnsi="Times New Roman"/>
          <w:color w:val="000000"/>
          <w:sz w:val="28"/>
          <w:szCs w:val="28"/>
        </w:rPr>
        <w:t>общественны</w:t>
      </w:r>
      <w:r>
        <w:rPr>
          <w:rFonts w:ascii="Times New Roman" w:hAnsi="Times New Roman"/>
          <w:color w:val="000000"/>
          <w:sz w:val="28"/>
          <w:szCs w:val="28"/>
        </w:rPr>
        <w:t>х</w:t>
      </w:r>
      <w:r w:rsidRPr="005A5D73">
        <w:rPr>
          <w:rFonts w:ascii="Times New Roman" w:hAnsi="Times New Roman"/>
          <w:color w:val="000000"/>
          <w:sz w:val="28"/>
          <w:szCs w:val="28"/>
        </w:rPr>
        <w:t xml:space="preserve"> отношени</w:t>
      </w:r>
      <w:r>
        <w:rPr>
          <w:rFonts w:ascii="Times New Roman" w:hAnsi="Times New Roman"/>
          <w:color w:val="000000"/>
          <w:sz w:val="28"/>
          <w:szCs w:val="28"/>
        </w:rPr>
        <w:t>й</w:t>
      </w:r>
      <w:r w:rsidRPr="005A5D73">
        <w:rPr>
          <w:rFonts w:ascii="Times New Roman" w:hAnsi="Times New Roman"/>
          <w:color w:val="000000"/>
          <w:sz w:val="28"/>
          <w:szCs w:val="28"/>
        </w:rPr>
        <w:t xml:space="preserve">, на </w:t>
      </w:r>
      <w:r>
        <w:rPr>
          <w:rFonts w:ascii="Times New Roman" w:hAnsi="Times New Roman"/>
          <w:color w:val="000000"/>
          <w:sz w:val="28"/>
          <w:szCs w:val="28"/>
        </w:rPr>
        <w:t>развитие</w:t>
      </w:r>
      <w:r w:rsidRPr="005A5D73">
        <w:rPr>
          <w:rFonts w:ascii="Times New Roman" w:hAnsi="Times New Roman"/>
          <w:color w:val="000000"/>
          <w:sz w:val="28"/>
          <w:szCs w:val="28"/>
        </w:rPr>
        <w:t xml:space="preserve"> которых направлены приоритетные национальные проекты, наход</w:t>
      </w:r>
      <w:r>
        <w:rPr>
          <w:rFonts w:ascii="Times New Roman" w:hAnsi="Times New Roman"/>
          <w:color w:val="000000"/>
          <w:sz w:val="28"/>
          <w:szCs w:val="28"/>
        </w:rPr>
        <w:t>и</w:t>
      </w:r>
      <w:r w:rsidRPr="005A5D73">
        <w:rPr>
          <w:rFonts w:ascii="Times New Roman" w:hAnsi="Times New Roman"/>
          <w:color w:val="000000"/>
          <w:sz w:val="28"/>
          <w:szCs w:val="28"/>
        </w:rPr>
        <w:t xml:space="preserve">тся </w:t>
      </w:r>
      <w:r>
        <w:rPr>
          <w:rFonts w:ascii="Times New Roman" w:hAnsi="Times New Roman"/>
          <w:color w:val="000000"/>
          <w:sz w:val="28"/>
          <w:szCs w:val="28"/>
        </w:rPr>
        <w:t xml:space="preserve">преимущественно </w:t>
      </w:r>
      <w:r w:rsidRPr="005A5D73">
        <w:rPr>
          <w:rFonts w:ascii="Times New Roman" w:hAnsi="Times New Roman"/>
          <w:color w:val="000000"/>
          <w:sz w:val="28"/>
          <w:szCs w:val="28"/>
        </w:rPr>
        <w:t xml:space="preserve">в совместном ведении Российской Федерации и её субъектов. Кроме того, </w:t>
      </w:r>
      <w:r w:rsidRPr="005A5D73">
        <w:rPr>
          <w:rFonts w:ascii="Times New Roman" w:hAnsi="Times New Roman"/>
          <w:sz w:val="28"/>
          <w:szCs w:val="28"/>
        </w:rPr>
        <w:t xml:space="preserve">в реализации мероприятий нацпроектов </w:t>
      </w:r>
      <w:r w:rsidRPr="005A5D73">
        <w:rPr>
          <w:rFonts w:ascii="Times New Roman" w:hAnsi="Times New Roman"/>
          <w:color w:val="000000"/>
          <w:sz w:val="28"/>
          <w:szCs w:val="28"/>
        </w:rPr>
        <w:t xml:space="preserve">принимают участие </w:t>
      </w:r>
      <w:r w:rsidRPr="005A5D73">
        <w:rPr>
          <w:rFonts w:ascii="Times New Roman" w:hAnsi="Times New Roman"/>
          <w:sz w:val="28"/>
          <w:szCs w:val="28"/>
        </w:rPr>
        <w:t xml:space="preserve">органы местного самоуправления. </w:t>
      </w:r>
    </w:p>
    <w:p w:rsidR="00237668" w:rsidRPr="005A5D73" w:rsidRDefault="00237668" w:rsidP="00F712E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rPr>
        <w:t>Поскольку о</w:t>
      </w:r>
      <w:r w:rsidRPr="005A5D73">
        <w:rPr>
          <w:rFonts w:ascii="Times New Roman" w:hAnsi="Times New Roman"/>
          <w:sz w:val="28"/>
          <w:szCs w:val="28"/>
        </w:rPr>
        <w:t>рганы публичной власти обладают высокой степенью самостоятельности, в законодательстве Российской Федерации недостаточно правовых процедур и механизмов их взаимодействия</w:t>
      </w:r>
      <w:r>
        <w:rPr>
          <w:rFonts w:ascii="Times New Roman" w:hAnsi="Times New Roman"/>
          <w:sz w:val="28"/>
          <w:szCs w:val="28"/>
        </w:rPr>
        <w:t xml:space="preserve"> для решения общих задач. Поэтому в России была</w:t>
      </w:r>
      <w:r w:rsidRPr="005A5D73">
        <w:rPr>
          <w:rFonts w:ascii="Times New Roman" w:hAnsi="Times New Roman"/>
          <w:sz w:val="28"/>
          <w:szCs w:val="28"/>
        </w:rPr>
        <w:t xml:space="preserve"> </w:t>
      </w:r>
      <w:r w:rsidRPr="005A5D73">
        <w:rPr>
          <w:rFonts w:ascii="Times New Roman" w:hAnsi="Times New Roman"/>
          <w:sz w:val="28"/>
          <w:szCs w:val="28"/>
          <w:lang w:eastAsia="ru-RU"/>
        </w:rPr>
        <w:t>создана вертикаль управления</w:t>
      </w:r>
      <w:r>
        <w:rPr>
          <w:rFonts w:ascii="Times New Roman" w:hAnsi="Times New Roman"/>
          <w:sz w:val="28"/>
          <w:szCs w:val="28"/>
          <w:lang w:eastAsia="ru-RU"/>
        </w:rPr>
        <w:t xml:space="preserve"> деятельностью по</w:t>
      </w:r>
      <w:r w:rsidRPr="005A5D73">
        <w:rPr>
          <w:rFonts w:ascii="Times New Roman" w:hAnsi="Times New Roman"/>
          <w:sz w:val="28"/>
          <w:szCs w:val="28"/>
          <w:lang w:eastAsia="ru-RU"/>
        </w:rPr>
        <w:t xml:space="preserve"> реализации проектов, котор</w:t>
      </w:r>
      <w:r>
        <w:rPr>
          <w:rFonts w:ascii="Times New Roman" w:hAnsi="Times New Roman"/>
          <w:sz w:val="28"/>
          <w:szCs w:val="28"/>
          <w:lang w:eastAsia="ru-RU"/>
        </w:rPr>
        <w:t>ая</w:t>
      </w:r>
      <w:r w:rsidRPr="005A5D73">
        <w:rPr>
          <w:rFonts w:ascii="Times New Roman" w:hAnsi="Times New Roman"/>
          <w:sz w:val="28"/>
          <w:szCs w:val="28"/>
          <w:lang w:eastAsia="ru-RU"/>
        </w:rPr>
        <w:t xml:space="preserve"> носит сквозной характер и осуществляется в рамках Совета (комиссии) при Президенте Российской Федерации по реализации приоритетных национальных проектов и демографической политике, </w:t>
      </w:r>
      <w:r>
        <w:rPr>
          <w:rFonts w:ascii="Times New Roman" w:hAnsi="Times New Roman"/>
          <w:sz w:val="28"/>
          <w:szCs w:val="28"/>
          <w:lang w:eastAsia="ru-RU"/>
        </w:rPr>
        <w:t xml:space="preserve">соответствующих </w:t>
      </w:r>
      <w:r w:rsidRPr="005A5D73">
        <w:rPr>
          <w:rFonts w:ascii="Times New Roman" w:hAnsi="Times New Roman"/>
          <w:sz w:val="28"/>
          <w:szCs w:val="28"/>
          <w:lang w:eastAsia="ru-RU"/>
        </w:rPr>
        <w:t>советов при полномочных представителях Президента в федеральных округах, региональных советов, возглавляемых высшими должностными лицами субъектов Российской Федерации, коллегиальных органов по реализации приоритетных проектов, действующих на муниципальном уровне в городских округах, муниципальных районах и отдельных сельских поселениях.</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rPr>
      </w:pPr>
      <w:r w:rsidRPr="005A5D73">
        <w:rPr>
          <w:rFonts w:ascii="Times New Roman" w:hAnsi="Times New Roman"/>
          <w:bCs/>
          <w:sz w:val="28"/>
          <w:szCs w:val="28"/>
        </w:rPr>
        <w:t>Координация</w:t>
      </w:r>
      <w:r w:rsidRPr="005A5D73">
        <w:rPr>
          <w:rFonts w:ascii="Times New Roman" w:hAnsi="Times New Roman"/>
          <w:sz w:val="28"/>
          <w:szCs w:val="28"/>
        </w:rPr>
        <w:t xml:space="preserve"> действий между территориальными органами федеральных органов государственной власти, федеральными министерствами, курирующими национальные проекты,  и исполнительными органами государственной власти субъектов Федерации осуществляется на основе заключаемых Соглашений о сотрудничестве </w:t>
      </w:r>
      <w:r w:rsidRPr="005A5D73">
        <w:rPr>
          <w:rFonts w:ascii="Times New Roman" w:hAnsi="Times New Roman"/>
          <w:bCs/>
          <w:sz w:val="28"/>
          <w:szCs w:val="28"/>
        </w:rPr>
        <w:t xml:space="preserve">между соответствующим Министерством и органами исполнительной власти субъектов Российской Федерации. </w:t>
      </w:r>
    </w:p>
    <w:p w:rsidR="00237668" w:rsidRPr="005A5D73" w:rsidRDefault="00237668" w:rsidP="00F712E5">
      <w:pPr>
        <w:autoSpaceDE w:val="0"/>
        <w:autoSpaceDN w:val="0"/>
        <w:adjustRightInd w:val="0"/>
        <w:spacing w:after="0" w:line="240" w:lineRule="auto"/>
        <w:ind w:firstLine="708"/>
        <w:jc w:val="both"/>
        <w:rPr>
          <w:rFonts w:ascii="Times New Roman" w:hAnsi="Times New Roman"/>
          <w:color w:val="000000"/>
          <w:sz w:val="28"/>
          <w:szCs w:val="28"/>
        </w:rPr>
      </w:pPr>
      <w:r w:rsidRPr="005A5D73">
        <w:rPr>
          <w:rFonts w:ascii="Times New Roman" w:hAnsi="Times New Roman"/>
          <w:sz w:val="28"/>
          <w:szCs w:val="28"/>
          <w:lang w:eastAsia="ru-RU"/>
        </w:rPr>
        <w:t>По мнению автора, с момента реализации национальных проектов были отработаны четкие механизмы взаимодействия федеральных и региональных органов, поэтому, если заключение соглашений по взаимодействию на первых этапах был</w:t>
      </w:r>
      <w:r>
        <w:rPr>
          <w:rFonts w:ascii="Times New Roman" w:hAnsi="Times New Roman"/>
          <w:sz w:val="28"/>
          <w:szCs w:val="28"/>
          <w:lang w:eastAsia="ru-RU"/>
        </w:rPr>
        <w:t>о</w:t>
      </w:r>
      <w:r w:rsidRPr="005A5D73">
        <w:rPr>
          <w:rFonts w:ascii="Times New Roman" w:hAnsi="Times New Roman"/>
          <w:sz w:val="28"/>
          <w:szCs w:val="28"/>
          <w:lang w:eastAsia="ru-RU"/>
        </w:rPr>
        <w:t xml:space="preserve"> обоснован</w:t>
      </w:r>
      <w:r>
        <w:rPr>
          <w:rFonts w:ascii="Times New Roman" w:hAnsi="Times New Roman"/>
          <w:sz w:val="28"/>
          <w:szCs w:val="28"/>
          <w:lang w:eastAsia="ru-RU"/>
        </w:rPr>
        <w:t>о</w:t>
      </w:r>
      <w:r w:rsidRPr="005A5D73">
        <w:rPr>
          <w:rFonts w:ascii="Times New Roman" w:hAnsi="Times New Roman"/>
          <w:sz w:val="28"/>
          <w:szCs w:val="28"/>
          <w:lang w:eastAsia="ru-RU"/>
        </w:rPr>
        <w:t xml:space="preserve"> и необходим</w:t>
      </w:r>
      <w:r>
        <w:rPr>
          <w:rFonts w:ascii="Times New Roman" w:hAnsi="Times New Roman"/>
          <w:sz w:val="28"/>
          <w:szCs w:val="28"/>
          <w:lang w:eastAsia="ru-RU"/>
        </w:rPr>
        <w:t>о</w:t>
      </w:r>
      <w:r w:rsidRPr="005A5D73">
        <w:rPr>
          <w:rFonts w:ascii="Times New Roman" w:hAnsi="Times New Roman"/>
          <w:sz w:val="28"/>
          <w:szCs w:val="28"/>
          <w:lang w:eastAsia="ru-RU"/>
        </w:rPr>
        <w:t xml:space="preserve">, то сейчас </w:t>
      </w:r>
      <w:r w:rsidRPr="005A5D73">
        <w:rPr>
          <w:rFonts w:ascii="Times New Roman" w:hAnsi="Times New Roman"/>
          <w:sz w:val="28"/>
          <w:szCs w:val="28"/>
          <w:lang w:eastAsia="ru-RU"/>
        </w:rPr>
        <w:lastRenderedPageBreak/>
        <w:t>данные правоотношения должны быть урегулированы на законодательном уровне.</w:t>
      </w:r>
    </w:p>
    <w:p w:rsidR="00237668" w:rsidRPr="006F29DE"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t xml:space="preserve">В </w:t>
      </w:r>
      <w:r w:rsidRPr="006F29DE">
        <w:rPr>
          <w:rFonts w:ascii="Times New Roman" w:hAnsi="Times New Roman"/>
          <w:sz w:val="28"/>
          <w:szCs w:val="28"/>
        </w:rPr>
        <w:t xml:space="preserve">работе предложена авторская система принципов реализации приоритетных национальных проектов. По сути, речь идёт о принципах разграничения полномочий между федеральными региональными и муниципальными органами власти. К ним относятся: </w:t>
      </w:r>
    </w:p>
    <w:p w:rsidR="00237668" w:rsidRPr="006F29DE" w:rsidRDefault="00237668" w:rsidP="00F712E5">
      <w:pPr>
        <w:pStyle w:val="a8"/>
        <w:spacing w:line="240" w:lineRule="auto"/>
        <w:rPr>
          <w:sz w:val="28"/>
          <w:szCs w:val="28"/>
        </w:rPr>
      </w:pPr>
      <w:r w:rsidRPr="006F29DE">
        <w:rPr>
          <w:sz w:val="28"/>
          <w:szCs w:val="28"/>
        </w:rPr>
        <w:t xml:space="preserve">1. Комплексность в решении задач – мероприятия разрабатываются таким образом, чтобы максимально эффективно добиваться поставленных целей независимо от того, к какому уровню власти относится решение соответствующих вопросов. </w:t>
      </w:r>
    </w:p>
    <w:p w:rsidR="00237668" w:rsidRPr="006F29DE" w:rsidRDefault="00237668" w:rsidP="00F712E5">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29DE">
        <w:rPr>
          <w:rFonts w:ascii="Times New Roman" w:hAnsi="Times New Roman"/>
          <w:sz w:val="28"/>
          <w:szCs w:val="28"/>
          <w:lang w:eastAsia="ru-RU"/>
        </w:rPr>
        <w:t xml:space="preserve">2. Концентрация на приоритетах - выбор по каждому направлению приоритетного национального проекта наиболее проблемных вопросов и применение эффективных механизмов их решения. </w:t>
      </w:r>
    </w:p>
    <w:p w:rsidR="00237668" w:rsidRPr="005A5D73" w:rsidRDefault="00237668" w:rsidP="00F712E5">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F29DE">
        <w:rPr>
          <w:rFonts w:ascii="Times New Roman" w:hAnsi="Times New Roman"/>
          <w:sz w:val="28"/>
          <w:szCs w:val="28"/>
          <w:lang w:eastAsia="ru-RU"/>
        </w:rPr>
        <w:t>3. Своевременное реагирование</w:t>
      </w:r>
      <w:r w:rsidRPr="005A5D73">
        <w:rPr>
          <w:rFonts w:ascii="Times New Roman" w:hAnsi="Times New Roman"/>
          <w:sz w:val="28"/>
          <w:szCs w:val="28"/>
          <w:lang w:eastAsia="ru-RU"/>
        </w:rPr>
        <w:t xml:space="preserve"> на ситуацию. Так, с учетом возникающих проблем в сфере реализации нацпроектов программы национальных проектов своевременно корректируются, вводятся новые мероприятия.</w:t>
      </w:r>
    </w:p>
    <w:p w:rsidR="00237668" w:rsidRPr="005A5D73" w:rsidRDefault="00237668" w:rsidP="00F712E5">
      <w:pPr>
        <w:spacing w:after="0" w:line="240" w:lineRule="auto"/>
        <w:ind w:firstLine="709"/>
        <w:jc w:val="both"/>
        <w:rPr>
          <w:rFonts w:ascii="Times New Roman" w:hAnsi="Times New Roman"/>
          <w:iCs/>
          <w:color w:val="000000"/>
          <w:sz w:val="28"/>
          <w:szCs w:val="28"/>
        </w:rPr>
      </w:pPr>
      <w:r w:rsidRPr="005A5D73">
        <w:rPr>
          <w:rFonts w:ascii="Times New Roman" w:hAnsi="Times New Roman"/>
          <w:sz w:val="28"/>
          <w:szCs w:val="28"/>
          <w:lang w:eastAsia="ru-RU"/>
        </w:rPr>
        <w:t xml:space="preserve">4. Учет региональных особенностей и дифференцированный подход к разработке и реализации региональных программ приоритетных национальных проектов. </w:t>
      </w:r>
    </w:p>
    <w:p w:rsidR="00237668" w:rsidRPr="005A5D73" w:rsidRDefault="00237668" w:rsidP="00F712E5">
      <w:pPr>
        <w:autoSpaceDE w:val="0"/>
        <w:autoSpaceDN w:val="0"/>
        <w:adjustRightInd w:val="0"/>
        <w:spacing w:after="0" w:line="240" w:lineRule="auto"/>
        <w:ind w:firstLine="709"/>
        <w:jc w:val="both"/>
        <w:outlineLvl w:val="2"/>
        <w:rPr>
          <w:rFonts w:ascii="Times New Roman" w:hAnsi="Times New Roman"/>
          <w:sz w:val="28"/>
          <w:szCs w:val="28"/>
        </w:rPr>
      </w:pPr>
      <w:r w:rsidRPr="005A5D73">
        <w:rPr>
          <w:rFonts w:ascii="Times New Roman" w:hAnsi="Times New Roman"/>
          <w:sz w:val="28"/>
          <w:szCs w:val="28"/>
          <w:lang w:eastAsia="ru-RU"/>
        </w:rPr>
        <w:t xml:space="preserve">5. Принцип </w:t>
      </w:r>
      <w:r w:rsidRPr="005A5D73">
        <w:rPr>
          <w:rFonts w:ascii="Times New Roman" w:hAnsi="Times New Roman"/>
          <w:sz w:val="28"/>
          <w:szCs w:val="28"/>
        </w:rPr>
        <w:t xml:space="preserve">субсидиарности. В приоритетных национальных проектах он проявляется в том, что пилотно отработанные мероприятия нацпроектов, переводятся в текущую работу и передаются на соответствующий уровень власти. </w:t>
      </w:r>
    </w:p>
    <w:p w:rsidR="00237668" w:rsidRPr="005A5D73" w:rsidRDefault="00237668" w:rsidP="00F712E5">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6</w:t>
      </w:r>
      <w:r w:rsidRPr="005A5D73">
        <w:rPr>
          <w:rFonts w:ascii="Times New Roman" w:hAnsi="Times New Roman"/>
          <w:sz w:val="28"/>
          <w:szCs w:val="28"/>
          <w:lang w:eastAsia="ru-RU"/>
        </w:rPr>
        <w:t>. Общенациональный характер приоритетных национальных проектов, в котором воплощаются конституционные принципы государственной и территориальной целостности Российской Федерации, распространения суверенитета Российской Федерации на всю ее территорию.</w:t>
      </w:r>
    </w:p>
    <w:p w:rsidR="00237668" w:rsidRPr="005A5D73" w:rsidRDefault="00237668" w:rsidP="00F712E5">
      <w:pPr>
        <w:autoSpaceDE w:val="0"/>
        <w:autoSpaceDN w:val="0"/>
        <w:adjustRightInd w:val="0"/>
        <w:spacing w:after="0" w:line="240" w:lineRule="auto"/>
        <w:ind w:firstLine="709"/>
        <w:jc w:val="both"/>
        <w:outlineLvl w:val="1"/>
        <w:rPr>
          <w:rFonts w:ascii="Times New Roman" w:hAnsi="Times New Roman"/>
          <w:color w:val="000000"/>
          <w:sz w:val="28"/>
          <w:szCs w:val="28"/>
        </w:rPr>
      </w:pPr>
      <w:r>
        <w:rPr>
          <w:rFonts w:ascii="Times New Roman" w:hAnsi="Times New Roman"/>
          <w:sz w:val="28"/>
          <w:szCs w:val="28"/>
          <w:lang w:eastAsia="ru-RU"/>
        </w:rPr>
        <w:t>7</w:t>
      </w:r>
      <w:r w:rsidRPr="005A5D73">
        <w:rPr>
          <w:rFonts w:ascii="Times New Roman" w:hAnsi="Times New Roman"/>
          <w:sz w:val="28"/>
          <w:szCs w:val="28"/>
          <w:lang w:eastAsia="ru-RU"/>
        </w:rPr>
        <w:t>. Принцип взаимодействия органов государственной власти с институтами гражданского общества. Участие в выработке и реализации нацпроектов осуществляется с широким привлечением</w:t>
      </w:r>
      <w:r w:rsidRPr="005A5D73">
        <w:rPr>
          <w:rFonts w:ascii="Times New Roman" w:hAnsi="Times New Roman"/>
          <w:sz w:val="28"/>
          <w:szCs w:val="28"/>
        </w:rPr>
        <w:t xml:space="preserve"> общественности и общественных объединений. </w:t>
      </w:r>
    </w:p>
    <w:p w:rsidR="00237668" w:rsidRPr="005A5D73" w:rsidRDefault="00237668" w:rsidP="00F712E5">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w:t>
      </w:r>
      <w:r w:rsidRPr="005A5D73">
        <w:rPr>
          <w:rFonts w:ascii="Times New Roman" w:hAnsi="Times New Roman"/>
          <w:color w:val="000000"/>
          <w:sz w:val="28"/>
          <w:szCs w:val="28"/>
        </w:rPr>
        <w:t xml:space="preserve">. </w:t>
      </w:r>
      <w:r w:rsidRPr="005A5D73">
        <w:rPr>
          <w:rFonts w:ascii="Times New Roman" w:hAnsi="Times New Roman"/>
          <w:bCs/>
          <w:sz w:val="28"/>
          <w:szCs w:val="28"/>
        </w:rPr>
        <w:t xml:space="preserve">Принцип бюджетной обеспеченности полномочий, в соответствии с которым на реализацию мероприятий нацпроектов из соответствующего бюджета направляются субсидии на тот уровень власти, на который возложена обязанность по их реализации. </w:t>
      </w:r>
    </w:p>
    <w:p w:rsidR="00237668" w:rsidRDefault="00237668" w:rsidP="00F712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В</w:t>
      </w:r>
      <w:r w:rsidRPr="005A5D73">
        <w:rPr>
          <w:rFonts w:ascii="Times New Roman" w:hAnsi="Times New Roman"/>
          <w:sz w:val="28"/>
          <w:szCs w:val="28"/>
          <w:lang w:eastAsia="ru-RU"/>
        </w:rPr>
        <w:t>о многих субъектах Российской Федерации созда</w:t>
      </w:r>
      <w:r>
        <w:rPr>
          <w:rFonts w:ascii="Times New Roman" w:hAnsi="Times New Roman"/>
          <w:sz w:val="28"/>
          <w:szCs w:val="28"/>
          <w:lang w:eastAsia="ru-RU"/>
        </w:rPr>
        <w:t>н</w:t>
      </w:r>
      <w:r w:rsidRPr="005A5D73">
        <w:rPr>
          <w:rFonts w:ascii="Times New Roman" w:hAnsi="Times New Roman"/>
          <w:sz w:val="28"/>
          <w:szCs w:val="28"/>
          <w:lang w:eastAsia="ru-RU"/>
        </w:rPr>
        <w:t xml:space="preserve"> </w:t>
      </w:r>
      <w:r w:rsidRPr="005A5D73">
        <w:rPr>
          <w:rFonts w:ascii="Times New Roman" w:hAnsi="Times New Roman"/>
          <w:sz w:val="28"/>
          <w:szCs w:val="28"/>
        </w:rPr>
        <w:t xml:space="preserve">региональный сегмент приоритетных национальных проектов </w:t>
      </w:r>
      <w:r>
        <w:rPr>
          <w:rFonts w:ascii="Times New Roman" w:hAnsi="Times New Roman"/>
          <w:sz w:val="28"/>
          <w:szCs w:val="28"/>
        </w:rPr>
        <w:t>с дополнительным финансированием за счёт регионального бюджета.</w:t>
      </w:r>
    </w:p>
    <w:p w:rsidR="00237668" w:rsidRPr="005A5D73" w:rsidRDefault="00237668" w:rsidP="00F712E5">
      <w:pPr>
        <w:autoSpaceDE w:val="0"/>
        <w:autoSpaceDN w:val="0"/>
        <w:adjustRightInd w:val="0"/>
        <w:spacing w:after="0" w:line="240" w:lineRule="auto"/>
        <w:ind w:firstLine="708"/>
        <w:jc w:val="both"/>
        <w:rPr>
          <w:rFonts w:ascii="Times New Roman" w:hAnsi="Times New Roman"/>
          <w:sz w:val="28"/>
          <w:szCs w:val="28"/>
          <w:lang w:eastAsia="ru-RU"/>
        </w:rPr>
      </w:pPr>
      <w:r w:rsidRPr="005A5D73">
        <w:rPr>
          <w:rFonts w:ascii="Times New Roman" w:hAnsi="Times New Roman"/>
          <w:sz w:val="28"/>
          <w:szCs w:val="28"/>
          <w:lang w:eastAsia="ru-RU"/>
        </w:rPr>
        <w:t xml:space="preserve">В третьем параграфе </w:t>
      </w:r>
      <w:r w:rsidRPr="005A5D73">
        <w:rPr>
          <w:rFonts w:ascii="Times New Roman" w:hAnsi="Times New Roman"/>
          <w:b/>
          <w:sz w:val="28"/>
          <w:szCs w:val="28"/>
          <w:lang w:eastAsia="ru-RU"/>
        </w:rPr>
        <w:t xml:space="preserve">«Участие общественных организаций и граждан в реализации приоритетных национальных проектов» </w:t>
      </w:r>
      <w:r w:rsidRPr="005A5D73">
        <w:rPr>
          <w:rFonts w:ascii="Times New Roman" w:hAnsi="Times New Roman"/>
          <w:sz w:val="28"/>
          <w:szCs w:val="28"/>
          <w:lang w:eastAsia="ru-RU"/>
        </w:rPr>
        <w:t>автором сделан акцент на роли участия</w:t>
      </w:r>
      <w:r w:rsidRPr="005A5D73">
        <w:rPr>
          <w:rFonts w:ascii="Times New Roman" w:hAnsi="Times New Roman"/>
          <w:b/>
          <w:sz w:val="28"/>
          <w:szCs w:val="28"/>
          <w:lang w:eastAsia="ru-RU"/>
        </w:rPr>
        <w:t xml:space="preserve"> </w:t>
      </w:r>
      <w:r w:rsidRPr="005A5D73">
        <w:rPr>
          <w:rFonts w:ascii="Times New Roman" w:hAnsi="Times New Roman"/>
          <w:sz w:val="28"/>
          <w:szCs w:val="28"/>
          <w:lang w:eastAsia="ru-RU"/>
        </w:rPr>
        <w:t xml:space="preserve">общественных организаций и граждан в достижении поставленных приоритетными национальными проектами </w:t>
      </w:r>
      <w:r>
        <w:rPr>
          <w:rFonts w:ascii="Times New Roman" w:hAnsi="Times New Roman"/>
          <w:sz w:val="28"/>
          <w:szCs w:val="28"/>
          <w:lang w:eastAsia="ru-RU"/>
        </w:rPr>
        <w:t>задач</w:t>
      </w:r>
      <w:r w:rsidRPr="005A5D73">
        <w:rPr>
          <w:rFonts w:ascii="Times New Roman" w:hAnsi="Times New Roman"/>
          <w:sz w:val="28"/>
          <w:szCs w:val="28"/>
          <w:lang w:eastAsia="ru-RU"/>
        </w:rPr>
        <w:t>.</w:t>
      </w:r>
    </w:p>
    <w:p w:rsidR="00237668" w:rsidRPr="005A5D73"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lastRenderedPageBreak/>
        <w:t xml:space="preserve">Анализируя опыт реализации приоритетных национальных проектов, </w:t>
      </w:r>
      <w:r>
        <w:rPr>
          <w:rFonts w:ascii="Times New Roman" w:hAnsi="Times New Roman"/>
          <w:sz w:val="28"/>
          <w:szCs w:val="28"/>
        </w:rPr>
        <w:t>автор выделяет</w:t>
      </w:r>
      <w:r w:rsidRPr="005A5D73">
        <w:rPr>
          <w:rFonts w:ascii="Times New Roman" w:hAnsi="Times New Roman"/>
          <w:sz w:val="28"/>
          <w:szCs w:val="28"/>
        </w:rPr>
        <w:t xml:space="preserve"> следующие формы взаимодействия гражданского общества, бизнеса и органов власти:</w:t>
      </w:r>
    </w:p>
    <w:p w:rsidR="00237668" w:rsidRPr="005A5D73"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t>1) участие структур гражданского общества в совещательных органах при органах власти по реализации приоритетных национальных проектов;</w:t>
      </w:r>
    </w:p>
    <w:p w:rsidR="00237668" w:rsidRPr="005A5D73" w:rsidRDefault="00237668" w:rsidP="00F712E5">
      <w:pPr>
        <w:autoSpaceDE w:val="0"/>
        <w:autoSpaceDN w:val="0"/>
        <w:adjustRightInd w:val="0"/>
        <w:spacing w:after="0" w:line="240" w:lineRule="auto"/>
        <w:ind w:firstLine="709"/>
        <w:jc w:val="both"/>
        <w:rPr>
          <w:rFonts w:ascii="Times New Roman" w:hAnsi="Times New Roman"/>
          <w:sz w:val="28"/>
          <w:szCs w:val="28"/>
        </w:rPr>
      </w:pPr>
      <w:r w:rsidRPr="005A5D73">
        <w:rPr>
          <w:rFonts w:ascii="Times New Roman" w:hAnsi="Times New Roman"/>
          <w:sz w:val="28"/>
          <w:szCs w:val="28"/>
        </w:rPr>
        <w:t>2) работа общественных организаций, в том числе специально созданных для контроля ход</w:t>
      </w:r>
      <w:r>
        <w:rPr>
          <w:rFonts w:ascii="Times New Roman" w:hAnsi="Times New Roman"/>
          <w:sz w:val="28"/>
          <w:szCs w:val="28"/>
        </w:rPr>
        <w:t xml:space="preserve">а </w:t>
      </w:r>
      <w:r w:rsidRPr="005A5D73">
        <w:rPr>
          <w:rFonts w:ascii="Times New Roman" w:hAnsi="Times New Roman"/>
          <w:sz w:val="28"/>
          <w:szCs w:val="28"/>
        </w:rPr>
        <w:t xml:space="preserve">реализации приоритетных национальных проектов; </w:t>
      </w:r>
    </w:p>
    <w:p w:rsidR="00237668" w:rsidRPr="005A5D73" w:rsidRDefault="00237668" w:rsidP="00F712E5">
      <w:pPr>
        <w:autoSpaceDE w:val="0"/>
        <w:autoSpaceDN w:val="0"/>
        <w:adjustRightInd w:val="0"/>
        <w:spacing w:after="0" w:line="240" w:lineRule="auto"/>
        <w:ind w:firstLine="709"/>
        <w:jc w:val="both"/>
        <w:outlineLvl w:val="1"/>
        <w:rPr>
          <w:rFonts w:ascii="Times New Roman" w:hAnsi="Times New Roman"/>
          <w:sz w:val="28"/>
          <w:szCs w:val="28"/>
        </w:rPr>
      </w:pPr>
      <w:r w:rsidRPr="005A5D73">
        <w:rPr>
          <w:rFonts w:ascii="Times New Roman" w:hAnsi="Times New Roman"/>
          <w:sz w:val="28"/>
          <w:szCs w:val="28"/>
        </w:rPr>
        <w:t xml:space="preserve">3) самостоятельная выработка предложений общественными объединениями и направление их в органы, ответственные за реализацию нацпроектов; </w:t>
      </w:r>
    </w:p>
    <w:p w:rsidR="00237668" w:rsidRPr="005A5D73"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t>4) информирование населения о национальных проектах и ходе их реализации;</w:t>
      </w:r>
    </w:p>
    <w:p w:rsidR="00237668" w:rsidRPr="005A5D73"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t>5)  проведение различных конференций, форумов, встреч, съездов;</w:t>
      </w:r>
    </w:p>
    <w:p w:rsidR="00237668" w:rsidRPr="005A5D73" w:rsidRDefault="00237668" w:rsidP="00F712E5">
      <w:pPr>
        <w:spacing w:after="0" w:line="240" w:lineRule="auto"/>
        <w:ind w:firstLine="709"/>
        <w:jc w:val="both"/>
        <w:rPr>
          <w:rFonts w:ascii="Times New Roman" w:hAnsi="Times New Roman"/>
          <w:sz w:val="28"/>
          <w:szCs w:val="28"/>
        </w:rPr>
      </w:pPr>
      <w:r w:rsidRPr="005A5D73">
        <w:rPr>
          <w:rFonts w:ascii="Times New Roman" w:hAnsi="Times New Roman"/>
          <w:sz w:val="28"/>
          <w:szCs w:val="28"/>
        </w:rPr>
        <w:t>6) получение консультаций, сведений о мероприятиях нацпроектов и ходе их реализации.</w:t>
      </w:r>
    </w:p>
    <w:p w:rsidR="00237668" w:rsidRPr="00C00C3E" w:rsidRDefault="00237668" w:rsidP="00F712E5">
      <w:pPr>
        <w:autoSpaceDE w:val="0"/>
        <w:autoSpaceDN w:val="0"/>
        <w:adjustRightInd w:val="0"/>
        <w:spacing w:after="0" w:line="240" w:lineRule="auto"/>
        <w:ind w:firstLine="709"/>
        <w:jc w:val="both"/>
        <w:outlineLvl w:val="1"/>
        <w:rPr>
          <w:rFonts w:ascii="Times New Roman" w:hAnsi="Times New Roman"/>
          <w:sz w:val="28"/>
          <w:szCs w:val="28"/>
        </w:rPr>
      </w:pPr>
      <w:r w:rsidRPr="005A5D73">
        <w:rPr>
          <w:rFonts w:ascii="Times New Roman" w:hAnsi="Times New Roman"/>
          <w:sz w:val="28"/>
          <w:szCs w:val="28"/>
        </w:rPr>
        <w:t>Вышеописанные формы взаимодействия позволяют сделать вывод, что представители гражданского общества, бизнеса и органов власти имеют возможность участвовать в формировании и реализации государственных социальных программ, в том числе и национальных проектов. Однако</w:t>
      </w:r>
      <w:r>
        <w:rPr>
          <w:rFonts w:ascii="Times New Roman" w:hAnsi="Times New Roman"/>
          <w:sz w:val="28"/>
          <w:szCs w:val="28"/>
        </w:rPr>
        <w:t xml:space="preserve"> </w:t>
      </w:r>
      <w:r w:rsidRPr="005A5D73">
        <w:rPr>
          <w:rFonts w:ascii="Times New Roman" w:hAnsi="Times New Roman"/>
          <w:sz w:val="28"/>
          <w:szCs w:val="28"/>
        </w:rPr>
        <w:t xml:space="preserve">уровень </w:t>
      </w:r>
      <w:r>
        <w:rPr>
          <w:rFonts w:ascii="Times New Roman" w:hAnsi="Times New Roman"/>
          <w:sz w:val="28"/>
          <w:szCs w:val="28"/>
        </w:rPr>
        <w:t xml:space="preserve">такого </w:t>
      </w:r>
      <w:r w:rsidRPr="005A5D73">
        <w:rPr>
          <w:rFonts w:ascii="Times New Roman" w:hAnsi="Times New Roman"/>
          <w:sz w:val="28"/>
          <w:szCs w:val="28"/>
        </w:rPr>
        <w:t xml:space="preserve">взаимодействия является недостаточным, поэтому актуальным является поиск новых форм и средств, которые позволят усилить роль общественных организаций, граждан в решении важнейших для населения вопросов. </w:t>
      </w:r>
      <w:r>
        <w:rPr>
          <w:rFonts w:ascii="Times New Roman" w:hAnsi="Times New Roman"/>
          <w:sz w:val="28"/>
          <w:szCs w:val="28"/>
        </w:rPr>
        <w:t xml:space="preserve">В числе этих форм: 1) публичное обсуждение проектов нормативных актов, основных направлений и мероприятий развития государства, механизмов решения социально значимых задач в сети Интернет на специальном сайте, а также в прямом эфире на ведущих федеральных и региональных телеканалах; 2) </w:t>
      </w:r>
      <w:r w:rsidRPr="00C00C3E">
        <w:rPr>
          <w:rFonts w:ascii="Times New Roman" w:hAnsi="Times New Roman"/>
          <w:sz w:val="28"/>
          <w:szCs w:val="28"/>
        </w:rPr>
        <w:t>включ</w:t>
      </w:r>
      <w:r>
        <w:rPr>
          <w:rFonts w:ascii="Times New Roman" w:hAnsi="Times New Roman"/>
          <w:sz w:val="28"/>
          <w:szCs w:val="28"/>
        </w:rPr>
        <w:t>ение в состав совещательных органов</w:t>
      </w:r>
      <w:r w:rsidRPr="00C00C3E">
        <w:rPr>
          <w:rFonts w:ascii="Times New Roman" w:hAnsi="Times New Roman"/>
          <w:sz w:val="28"/>
          <w:szCs w:val="28"/>
        </w:rPr>
        <w:t xml:space="preserve"> независимых общественных деятелей, </w:t>
      </w:r>
      <w:r>
        <w:rPr>
          <w:rFonts w:ascii="Times New Roman" w:hAnsi="Times New Roman"/>
          <w:sz w:val="28"/>
          <w:szCs w:val="28"/>
        </w:rPr>
        <w:t>экспертов</w:t>
      </w:r>
      <w:r w:rsidRPr="00C00C3E">
        <w:rPr>
          <w:rFonts w:ascii="Times New Roman" w:hAnsi="Times New Roman"/>
          <w:sz w:val="28"/>
          <w:szCs w:val="28"/>
        </w:rPr>
        <w:t>, имеющих большой авторитет в сфере профессиональной деятельности</w:t>
      </w:r>
      <w:r>
        <w:rPr>
          <w:rFonts w:ascii="Times New Roman" w:hAnsi="Times New Roman"/>
          <w:sz w:val="28"/>
          <w:szCs w:val="28"/>
        </w:rPr>
        <w:t xml:space="preserve">; 3) получение органами публичной власти экспертных заключений общественных объединений, в том числе </w:t>
      </w:r>
      <w:r w:rsidRPr="00C00C3E">
        <w:rPr>
          <w:rFonts w:ascii="Times New Roman" w:hAnsi="Times New Roman"/>
          <w:sz w:val="28"/>
          <w:szCs w:val="28"/>
        </w:rPr>
        <w:t>профессиональных союзов</w:t>
      </w:r>
      <w:r>
        <w:rPr>
          <w:rFonts w:ascii="Times New Roman" w:hAnsi="Times New Roman"/>
          <w:sz w:val="28"/>
          <w:szCs w:val="28"/>
        </w:rPr>
        <w:t>.</w:t>
      </w:r>
    </w:p>
    <w:p w:rsidR="00237668" w:rsidRPr="005A5D73" w:rsidRDefault="00237668" w:rsidP="00F712E5">
      <w:pPr>
        <w:spacing w:after="0" w:line="240" w:lineRule="auto"/>
        <w:ind w:firstLine="708"/>
        <w:jc w:val="both"/>
        <w:rPr>
          <w:rFonts w:ascii="Times New Roman" w:hAnsi="Times New Roman"/>
          <w:sz w:val="28"/>
          <w:szCs w:val="28"/>
        </w:rPr>
      </w:pPr>
      <w:r w:rsidRPr="005A5D73">
        <w:rPr>
          <w:rFonts w:ascii="Times New Roman" w:hAnsi="Times New Roman"/>
          <w:sz w:val="28"/>
          <w:szCs w:val="28"/>
        </w:rPr>
        <w:t xml:space="preserve">В </w:t>
      </w:r>
      <w:r w:rsidRPr="005A5D73">
        <w:rPr>
          <w:rFonts w:ascii="Times New Roman" w:hAnsi="Times New Roman"/>
          <w:b/>
          <w:sz w:val="28"/>
          <w:szCs w:val="28"/>
        </w:rPr>
        <w:t>заключении</w:t>
      </w:r>
      <w:r w:rsidRPr="005A5D73">
        <w:rPr>
          <w:rFonts w:ascii="Times New Roman" w:hAnsi="Times New Roman"/>
          <w:sz w:val="28"/>
          <w:szCs w:val="28"/>
        </w:rPr>
        <w:t xml:space="preserve"> диссертантом формулируются основные выводы по теме диссертационного исследования. </w:t>
      </w:r>
    </w:p>
    <w:p w:rsidR="00237668" w:rsidRPr="005A5D73" w:rsidRDefault="00237668" w:rsidP="00F712E5">
      <w:pPr>
        <w:spacing w:after="0" w:line="240" w:lineRule="auto"/>
        <w:ind w:firstLine="708"/>
        <w:jc w:val="both"/>
        <w:rPr>
          <w:rFonts w:ascii="Times New Roman" w:hAnsi="Times New Roman"/>
          <w:sz w:val="28"/>
          <w:szCs w:val="28"/>
        </w:rPr>
      </w:pPr>
      <w:r w:rsidRPr="005A5D73">
        <w:rPr>
          <w:rFonts w:ascii="Times New Roman" w:hAnsi="Times New Roman"/>
          <w:sz w:val="28"/>
          <w:szCs w:val="28"/>
        </w:rPr>
        <w:t>Завершает работу список использованных нормативных правовых актов, судебной практики и литературы.</w:t>
      </w:r>
    </w:p>
    <w:p w:rsidR="00237668" w:rsidRPr="005A5D73" w:rsidRDefault="00237668" w:rsidP="00F712E5">
      <w:pPr>
        <w:spacing w:after="0" w:line="240" w:lineRule="auto"/>
        <w:ind w:firstLine="708"/>
        <w:jc w:val="both"/>
        <w:rPr>
          <w:rFonts w:ascii="Times New Roman" w:hAnsi="Times New Roman"/>
          <w:sz w:val="28"/>
          <w:szCs w:val="28"/>
        </w:rPr>
      </w:pPr>
    </w:p>
    <w:p w:rsidR="00237668" w:rsidRDefault="00237668" w:rsidP="00F712E5">
      <w:pPr>
        <w:spacing w:after="0" w:line="240" w:lineRule="auto"/>
        <w:ind w:firstLine="708"/>
        <w:jc w:val="both"/>
        <w:rPr>
          <w:rFonts w:ascii="Times New Roman" w:hAnsi="Times New Roman"/>
          <w:sz w:val="28"/>
          <w:szCs w:val="28"/>
        </w:rPr>
      </w:pPr>
    </w:p>
    <w:p w:rsidR="00237668" w:rsidRDefault="00237668" w:rsidP="00F712E5">
      <w:pPr>
        <w:spacing w:after="0" w:line="240" w:lineRule="auto"/>
        <w:ind w:firstLine="708"/>
        <w:jc w:val="both"/>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p>
    <w:p w:rsidR="00237668" w:rsidRDefault="00237668" w:rsidP="00F712E5">
      <w:pPr>
        <w:spacing w:after="0" w:line="240" w:lineRule="auto"/>
        <w:ind w:firstLine="708"/>
        <w:jc w:val="center"/>
        <w:rPr>
          <w:rFonts w:ascii="Times New Roman" w:hAnsi="Times New Roman"/>
          <w:sz w:val="28"/>
          <w:szCs w:val="28"/>
        </w:rPr>
      </w:pPr>
      <w:r w:rsidRPr="009D33D7">
        <w:rPr>
          <w:rFonts w:ascii="Times New Roman" w:hAnsi="Times New Roman"/>
          <w:sz w:val="28"/>
          <w:szCs w:val="28"/>
        </w:rPr>
        <w:lastRenderedPageBreak/>
        <w:t>ОСНОВНЫЕ РЕЗУЛЬТАТЫ</w:t>
      </w:r>
    </w:p>
    <w:p w:rsidR="00237668" w:rsidRDefault="00237668" w:rsidP="00F712E5">
      <w:pPr>
        <w:spacing w:after="0" w:line="240" w:lineRule="auto"/>
        <w:ind w:firstLine="708"/>
        <w:jc w:val="center"/>
        <w:rPr>
          <w:rFonts w:ascii="Times New Roman" w:hAnsi="Times New Roman"/>
          <w:sz w:val="28"/>
          <w:szCs w:val="28"/>
        </w:rPr>
      </w:pPr>
      <w:r w:rsidRPr="009D33D7">
        <w:rPr>
          <w:rFonts w:ascii="Times New Roman" w:hAnsi="Times New Roman"/>
          <w:sz w:val="28"/>
          <w:szCs w:val="28"/>
        </w:rPr>
        <w:t xml:space="preserve"> ДИССЕРТАЦИОННОГО ИССЛЕДОВАНИЯ </w:t>
      </w:r>
    </w:p>
    <w:p w:rsidR="00237668" w:rsidRDefault="00237668" w:rsidP="00F712E5">
      <w:pPr>
        <w:spacing w:after="0" w:line="240" w:lineRule="auto"/>
        <w:ind w:firstLine="708"/>
        <w:jc w:val="center"/>
        <w:rPr>
          <w:rFonts w:ascii="Times New Roman" w:hAnsi="Times New Roman"/>
          <w:sz w:val="28"/>
          <w:szCs w:val="28"/>
        </w:rPr>
      </w:pPr>
      <w:r w:rsidRPr="009D33D7">
        <w:rPr>
          <w:rFonts w:ascii="Times New Roman" w:hAnsi="Times New Roman"/>
          <w:sz w:val="28"/>
          <w:szCs w:val="28"/>
        </w:rPr>
        <w:t>ОТРАЖЕНЫ В СЛЕДУЮЩИХ ПУБЛИКАЦИЯХ АВТОРА:</w:t>
      </w:r>
    </w:p>
    <w:p w:rsidR="00237668" w:rsidRDefault="00237668" w:rsidP="00F712E5">
      <w:pPr>
        <w:spacing w:after="0" w:line="240" w:lineRule="auto"/>
        <w:ind w:firstLine="708"/>
        <w:jc w:val="center"/>
        <w:rPr>
          <w:rFonts w:ascii="Times New Roman" w:hAnsi="Times New Roman"/>
          <w:sz w:val="28"/>
          <w:szCs w:val="28"/>
        </w:rPr>
      </w:pPr>
    </w:p>
    <w:p w:rsidR="00237668" w:rsidRPr="0041044A" w:rsidRDefault="00237668" w:rsidP="00F712E5">
      <w:pPr>
        <w:spacing w:after="0" w:line="240" w:lineRule="auto"/>
        <w:ind w:firstLine="708"/>
        <w:jc w:val="center"/>
        <w:rPr>
          <w:rFonts w:ascii="Times New Roman" w:hAnsi="Times New Roman"/>
          <w:b/>
          <w:sz w:val="28"/>
          <w:szCs w:val="28"/>
        </w:rPr>
      </w:pPr>
      <w:r w:rsidRPr="0041044A">
        <w:rPr>
          <w:rFonts w:ascii="Times New Roman" w:hAnsi="Times New Roman"/>
          <w:b/>
          <w:sz w:val="28"/>
          <w:szCs w:val="28"/>
        </w:rPr>
        <w:t>Статьи, опубликованные в ведущих рецензируемых журналах и изданиях, входящих в перечень, утвержденный Президиумом ВАК, рекомендованных для публикации научных результатов диссертации:</w:t>
      </w:r>
    </w:p>
    <w:p w:rsidR="00237668" w:rsidRDefault="00237668" w:rsidP="00F712E5">
      <w:pPr>
        <w:spacing w:after="0" w:line="240" w:lineRule="auto"/>
        <w:ind w:firstLine="708"/>
        <w:jc w:val="center"/>
        <w:rPr>
          <w:rFonts w:ascii="Times New Roman" w:hAnsi="Times New Roman"/>
          <w:sz w:val="28"/>
          <w:szCs w:val="28"/>
        </w:rPr>
      </w:pPr>
    </w:p>
    <w:p w:rsidR="00237668" w:rsidRPr="00B07960"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B07960">
        <w:rPr>
          <w:rFonts w:ascii="Times New Roman" w:hAnsi="Times New Roman"/>
          <w:sz w:val="28"/>
          <w:szCs w:val="28"/>
        </w:rPr>
        <w:t>Винник Д.А. Приоритетные национальные проекты и укрепление российской государственности // Конституционное и муниципальное право. 2010. №</w:t>
      </w:r>
      <w:r>
        <w:rPr>
          <w:rFonts w:ascii="Times New Roman" w:hAnsi="Times New Roman"/>
          <w:sz w:val="28"/>
          <w:szCs w:val="28"/>
        </w:rPr>
        <w:t xml:space="preserve"> </w:t>
      </w:r>
      <w:r w:rsidRPr="00B07960">
        <w:rPr>
          <w:rFonts w:ascii="Times New Roman" w:hAnsi="Times New Roman"/>
          <w:sz w:val="28"/>
          <w:szCs w:val="28"/>
        </w:rPr>
        <w:t xml:space="preserve">4. </w:t>
      </w:r>
      <w:r>
        <w:rPr>
          <w:rFonts w:ascii="Times New Roman" w:hAnsi="Times New Roman"/>
          <w:sz w:val="28"/>
          <w:szCs w:val="28"/>
        </w:rPr>
        <w:t>(0,23 п.л.)</w:t>
      </w:r>
    </w:p>
    <w:p w:rsidR="00237668" w:rsidRPr="00B07960"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B07960">
        <w:rPr>
          <w:rFonts w:ascii="Times New Roman" w:hAnsi="Times New Roman"/>
          <w:sz w:val="28"/>
          <w:szCs w:val="28"/>
        </w:rPr>
        <w:t>Винник Д.А.</w:t>
      </w:r>
      <w:r>
        <w:rPr>
          <w:rFonts w:ascii="Times New Roman" w:hAnsi="Times New Roman"/>
          <w:sz w:val="28"/>
          <w:szCs w:val="28"/>
        </w:rPr>
        <w:t>,</w:t>
      </w:r>
      <w:r w:rsidRPr="00B07960">
        <w:rPr>
          <w:rFonts w:ascii="Times New Roman" w:hAnsi="Times New Roman"/>
          <w:sz w:val="28"/>
          <w:szCs w:val="28"/>
        </w:rPr>
        <w:t xml:space="preserve"> Авдеева В.П. Конституционные основы реализации приоритетных национальных проектов // Вестник Тюменского государственного университета. 2010. №</w:t>
      </w:r>
      <w:r>
        <w:rPr>
          <w:rFonts w:ascii="Times New Roman" w:hAnsi="Times New Roman"/>
          <w:sz w:val="28"/>
          <w:szCs w:val="28"/>
        </w:rPr>
        <w:t xml:space="preserve"> </w:t>
      </w:r>
      <w:r w:rsidRPr="00B07960">
        <w:rPr>
          <w:rFonts w:ascii="Times New Roman" w:hAnsi="Times New Roman"/>
          <w:sz w:val="28"/>
          <w:szCs w:val="28"/>
        </w:rPr>
        <w:t xml:space="preserve">2. </w:t>
      </w:r>
      <w:r>
        <w:rPr>
          <w:rFonts w:ascii="Times New Roman" w:hAnsi="Times New Roman"/>
          <w:sz w:val="28"/>
          <w:szCs w:val="28"/>
        </w:rPr>
        <w:t>(0,62 п.л.)</w:t>
      </w:r>
    </w:p>
    <w:p w:rsidR="00237668" w:rsidRPr="009575E4"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B07960">
        <w:rPr>
          <w:rFonts w:ascii="Times New Roman" w:hAnsi="Times New Roman"/>
          <w:sz w:val="28"/>
          <w:szCs w:val="28"/>
        </w:rPr>
        <w:t xml:space="preserve">Винник Д.А., Стружак Е.П., Цыбуляк С.И. Рецензия на книгу: Добрынин Н.М. Основы конституционного (государственного) права Российской Федерации: 100 вопросов и ответов. Практическое руководство. Современная версия новейшей истории государства. Новосибирск, 2009. 543 с. // </w:t>
      </w:r>
      <w:hyperlink r:id="rId8" w:history="1">
        <w:r w:rsidRPr="009575E4">
          <w:rPr>
            <w:rStyle w:val="ab"/>
            <w:rFonts w:ascii="Times New Roman" w:hAnsi="Times New Roman"/>
            <w:color w:val="auto"/>
            <w:sz w:val="28"/>
            <w:szCs w:val="28"/>
            <w:u w:val="none"/>
          </w:rPr>
          <w:t>Государство и право. 2010. № 9</w:t>
        </w:r>
      </w:hyperlink>
      <w:r w:rsidRPr="009575E4">
        <w:rPr>
          <w:rFonts w:ascii="Times New Roman" w:hAnsi="Times New Roman"/>
          <w:sz w:val="28"/>
          <w:szCs w:val="28"/>
        </w:rPr>
        <w:t xml:space="preserve">. </w:t>
      </w:r>
      <w:r>
        <w:rPr>
          <w:rFonts w:ascii="Times New Roman" w:hAnsi="Times New Roman"/>
          <w:sz w:val="28"/>
          <w:szCs w:val="28"/>
        </w:rPr>
        <w:t>(0,2 п.л.)</w:t>
      </w:r>
    </w:p>
    <w:p w:rsidR="00237668" w:rsidRPr="00720407" w:rsidRDefault="00237668" w:rsidP="00F712E5">
      <w:pPr>
        <w:spacing w:after="0" w:line="240" w:lineRule="auto"/>
        <w:jc w:val="both"/>
        <w:rPr>
          <w:rFonts w:ascii="Times New Roman" w:hAnsi="Times New Roman"/>
          <w:sz w:val="28"/>
          <w:szCs w:val="28"/>
        </w:rPr>
      </w:pPr>
    </w:p>
    <w:p w:rsidR="00237668" w:rsidRPr="00720407" w:rsidRDefault="00237668" w:rsidP="00F712E5">
      <w:pPr>
        <w:spacing w:after="0" w:line="240" w:lineRule="auto"/>
        <w:jc w:val="center"/>
        <w:rPr>
          <w:rFonts w:ascii="Times New Roman" w:hAnsi="Times New Roman"/>
          <w:b/>
          <w:sz w:val="28"/>
          <w:szCs w:val="28"/>
        </w:rPr>
      </w:pPr>
      <w:r w:rsidRPr="00720407">
        <w:rPr>
          <w:rFonts w:ascii="Times New Roman" w:hAnsi="Times New Roman"/>
          <w:b/>
          <w:sz w:val="28"/>
          <w:szCs w:val="28"/>
        </w:rPr>
        <w:t>Другие статьи, тезисы докладов</w:t>
      </w:r>
    </w:p>
    <w:p w:rsidR="00237668" w:rsidRPr="00720407" w:rsidRDefault="00237668" w:rsidP="00F712E5">
      <w:pPr>
        <w:spacing w:after="0" w:line="240" w:lineRule="auto"/>
        <w:jc w:val="center"/>
        <w:rPr>
          <w:rFonts w:ascii="Times New Roman" w:hAnsi="Times New Roman"/>
          <w:b/>
          <w:sz w:val="28"/>
          <w:szCs w:val="28"/>
        </w:rPr>
      </w:pPr>
      <w:r w:rsidRPr="00720407">
        <w:rPr>
          <w:rFonts w:ascii="Times New Roman" w:hAnsi="Times New Roman"/>
          <w:b/>
          <w:sz w:val="28"/>
          <w:szCs w:val="28"/>
        </w:rPr>
        <w:t>и выступлений на научных конференциях:</w:t>
      </w:r>
    </w:p>
    <w:p w:rsidR="00237668" w:rsidRPr="00720407" w:rsidRDefault="00237668" w:rsidP="00F712E5">
      <w:pPr>
        <w:spacing w:after="0" w:line="240" w:lineRule="auto"/>
        <w:jc w:val="both"/>
        <w:rPr>
          <w:rFonts w:ascii="Times New Roman" w:hAnsi="Times New Roman"/>
          <w:sz w:val="28"/>
          <w:szCs w:val="28"/>
        </w:rPr>
      </w:pPr>
    </w:p>
    <w:p w:rsidR="00237668" w:rsidRPr="00720407"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720407">
        <w:rPr>
          <w:rFonts w:ascii="Times New Roman" w:hAnsi="Times New Roman"/>
          <w:color w:val="000000"/>
          <w:sz w:val="28"/>
          <w:szCs w:val="28"/>
        </w:rPr>
        <w:t xml:space="preserve">Винник Д.А. Национальные проекты как конституционная обязанность государства по созданию условий для реализации социальных прав граждан // Приоритетные национальные проекты: результаты, проблемы, перспективы, всероссийская науч.-практ. конф. (2007; Волгоград). Всероссийская научно-практическая конференция «Приоритетные национальные проекты: результаты, проблемы, перспективы», 19 октября 2007 г.: [материалы]/ отв. </w:t>
      </w:r>
      <w:r>
        <w:rPr>
          <w:rFonts w:ascii="Times New Roman" w:hAnsi="Times New Roman"/>
          <w:color w:val="000000"/>
          <w:sz w:val="28"/>
          <w:szCs w:val="28"/>
        </w:rPr>
        <w:t>р</w:t>
      </w:r>
      <w:r w:rsidRPr="00720407">
        <w:rPr>
          <w:rFonts w:ascii="Times New Roman" w:hAnsi="Times New Roman"/>
          <w:color w:val="000000"/>
          <w:sz w:val="28"/>
          <w:szCs w:val="28"/>
        </w:rPr>
        <w:t xml:space="preserve">ед. А.А. Огарков [и др.]/ - Волгоград: Издательство ФГОУ ВПО ВАГС, 2007. </w:t>
      </w:r>
      <w:r>
        <w:rPr>
          <w:rFonts w:ascii="Times New Roman" w:hAnsi="Times New Roman"/>
          <w:color w:val="000000"/>
          <w:sz w:val="28"/>
          <w:szCs w:val="28"/>
        </w:rPr>
        <w:t>(0,54 п.л.).</w:t>
      </w:r>
    </w:p>
    <w:p w:rsidR="00237668" w:rsidRDefault="00237668" w:rsidP="00F712E5">
      <w:pPr>
        <w:pStyle w:val="aa"/>
        <w:numPr>
          <w:ilvl w:val="0"/>
          <w:numId w:val="2"/>
        </w:numPr>
        <w:spacing w:after="0" w:line="240" w:lineRule="auto"/>
        <w:ind w:left="0" w:firstLine="709"/>
        <w:jc w:val="both"/>
        <w:rPr>
          <w:rFonts w:ascii="Times New Roman" w:hAnsi="Times New Roman"/>
          <w:color w:val="000000"/>
          <w:sz w:val="28"/>
          <w:szCs w:val="28"/>
        </w:rPr>
      </w:pPr>
      <w:r w:rsidRPr="00720407">
        <w:rPr>
          <w:rFonts w:ascii="Times New Roman" w:hAnsi="Times New Roman"/>
          <w:color w:val="000000"/>
          <w:sz w:val="28"/>
          <w:szCs w:val="28"/>
        </w:rPr>
        <w:t>Винник Д.А., Матейкович М.С. Приоритетные национальные проекты - новый формат разработки и реализации реформ в социальной сфере // Проблемы становления социального государства в России. Материалы Всероссийской н</w:t>
      </w:r>
      <w:r>
        <w:rPr>
          <w:rFonts w:ascii="Times New Roman" w:hAnsi="Times New Roman"/>
          <w:color w:val="000000"/>
          <w:sz w:val="28"/>
          <w:szCs w:val="28"/>
        </w:rPr>
        <w:t xml:space="preserve">аучно-практической конференции в </w:t>
      </w:r>
      <w:r w:rsidRPr="00720407">
        <w:rPr>
          <w:rFonts w:ascii="Times New Roman" w:hAnsi="Times New Roman"/>
          <w:color w:val="000000"/>
          <w:sz w:val="28"/>
          <w:szCs w:val="28"/>
        </w:rPr>
        <w:t xml:space="preserve">2 частях. - Тюмень: Изд-во ТюмГУ, 2008. Вып. 4 ч. 1. </w:t>
      </w:r>
      <w:r>
        <w:rPr>
          <w:rFonts w:ascii="Times New Roman" w:hAnsi="Times New Roman"/>
          <w:color w:val="000000"/>
          <w:sz w:val="28"/>
          <w:szCs w:val="28"/>
        </w:rPr>
        <w:t>(0,62 п.л.).</w:t>
      </w:r>
    </w:p>
    <w:p w:rsidR="00237668" w:rsidRPr="00720407"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720407">
        <w:rPr>
          <w:rFonts w:ascii="Times New Roman" w:hAnsi="Times New Roman"/>
          <w:color w:val="000000"/>
          <w:sz w:val="28"/>
          <w:szCs w:val="28"/>
        </w:rPr>
        <w:t xml:space="preserve">Винник Д.А. Взаимодействие органов государственной власти при реализации приоритетных национальных проектов // Разделение властей в современной России: проблемы и перспективы: Материалы Всероссийской научно-практической конференции. 21-22 октября 2008 г. /Под ред. </w:t>
      </w:r>
      <w:r>
        <w:rPr>
          <w:rFonts w:ascii="Times New Roman" w:hAnsi="Times New Roman"/>
          <w:color w:val="000000"/>
          <w:sz w:val="28"/>
          <w:szCs w:val="28"/>
        </w:rPr>
        <w:t>д</w:t>
      </w:r>
      <w:r w:rsidRPr="00720407">
        <w:rPr>
          <w:rFonts w:ascii="Times New Roman" w:hAnsi="Times New Roman"/>
          <w:color w:val="000000"/>
          <w:sz w:val="28"/>
          <w:szCs w:val="28"/>
        </w:rPr>
        <w:t xml:space="preserve">октора юрид. </w:t>
      </w:r>
      <w:r>
        <w:rPr>
          <w:rFonts w:ascii="Times New Roman" w:hAnsi="Times New Roman"/>
          <w:color w:val="000000"/>
          <w:sz w:val="28"/>
          <w:szCs w:val="28"/>
        </w:rPr>
        <w:t>н</w:t>
      </w:r>
      <w:r w:rsidRPr="00720407">
        <w:rPr>
          <w:rFonts w:ascii="Times New Roman" w:hAnsi="Times New Roman"/>
          <w:color w:val="000000"/>
          <w:sz w:val="28"/>
          <w:szCs w:val="28"/>
        </w:rPr>
        <w:t xml:space="preserve">аук, профессора М.С. Матейковича. Тюмень: Тюменская областная Дума, Тюменский государственный университет. 2008. </w:t>
      </w:r>
      <w:r>
        <w:rPr>
          <w:rFonts w:ascii="Times New Roman" w:hAnsi="Times New Roman"/>
          <w:color w:val="000000"/>
          <w:sz w:val="28"/>
          <w:szCs w:val="28"/>
        </w:rPr>
        <w:t>(0,43 п.л.).</w:t>
      </w:r>
    </w:p>
    <w:p w:rsidR="00237668" w:rsidRPr="00720407"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720407">
        <w:rPr>
          <w:rFonts w:ascii="Times New Roman" w:hAnsi="Times New Roman"/>
          <w:color w:val="000000"/>
          <w:sz w:val="28"/>
          <w:szCs w:val="28"/>
        </w:rPr>
        <w:t xml:space="preserve">Винник Д.А. Роль Президента Российской Федерации в сфере реализации приоритетных национальных проектов // Реализация права в </w:t>
      </w:r>
      <w:r w:rsidRPr="00720407">
        <w:rPr>
          <w:rFonts w:ascii="Times New Roman" w:hAnsi="Times New Roman"/>
          <w:color w:val="000000"/>
          <w:sz w:val="28"/>
          <w:szCs w:val="28"/>
        </w:rPr>
        <w:lastRenderedPageBreak/>
        <w:t xml:space="preserve">современной России: проблемы теории и практики: Сборник научных статей аспирантов, соискателей и магистрантов Института государства и права Тюменского государственного университета, </w:t>
      </w:r>
      <w:r>
        <w:rPr>
          <w:rFonts w:ascii="Times New Roman" w:hAnsi="Times New Roman"/>
          <w:color w:val="000000"/>
          <w:sz w:val="28"/>
          <w:szCs w:val="28"/>
        </w:rPr>
        <w:t>с</w:t>
      </w:r>
      <w:r w:rsidRPr="00720407">
        <w:rPr>
          <w:rFonts w:ascii="Times New Roman" w:hAnsi="Times New Roman"/>
          <w:color w:val="000000"/>
          <w:sz w:val="28"/>
          <w:szCs w:val="28"/>
        </w:rPr>
        <w:t xml:space="preserve">ост. О. Ю. Винниченко. Тюмень: Издательство Тюменского государственного университета, 2008. </w:t>
      </w:r>
      <w:r>
        <w:rPr>
          <w:rFonts w:ascii="Times New Roman" w:hAnsi="Times New Roman"/>
          <w:color w:val="000000"/>
          <w:sz w:val="28"/>
          <w:szCs w:val="28"/>
        </w:rPr>
        <w:t>(0,63 п.л.).</w:t>
      </w:r>
    </w:p>
    <w:p w:rsidR="00237668" w:rsidRPr="00541944" w:rsidRDefault="00237668" w:rsidP="00F712E5">
      <w:pPr>
        <w:pStyle w:val="aa"/>
        <w:numPr>
          <w:ilvl w:val="0"/>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Винник Д.А., Матейкович М.С. Приоритетные национальные проекты и реализация государственной демографической политики: конституционно-правовые вопросы / Национальные проекты и сбережение нации. – Москва, 2008. (0,3 п.л.).</w:t>
      </w:r>
    </w:p>
    <w:p w:rsidR="00237668" w:rsidRPr="006F7C8E" w:rsidRDefault="00237668" w:rsidP="00F712E5">
      <w:pPr>
        <w:pStyle w:val="aa"/>
        <w:numPr>
          <w:ilvl w:val="0"/>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Винник Д.А. Опыт реализации приоритетных национальных проектов в Тюменской области // Российский регион: Проблемы развития и управления. Всероссийская научно-практическая конференция (2008; Волгоград).</w:t>
      </w:r>
      <w:r w:rsidRPr="00541944">
        <w:rPr>
          <w:rFonts w:ascii="Times New Roman" w:hAnsi="Times New Roman"/>
          <w:color w:val="000000"/>
          <w:sz w:val="28"/>
          <w:szCs w:val="28"/>
        </w:rPr>
        <w:t xml:space="preserve"> </w:t>
      </w:r>
      <w:r>
        <w:rPr>
          <w:rFonts w:ascii="Times New Roman" w:hAnsi="Times New Roman"/>
          <w:color w:val="000000"/>
          <w:sz w:val="28"/>
          <w:szCs w:val="28"/>
        </w:rPr>
        <w:t>Всероссийская научно-практическая конференция</w:t>
      </w:r>
      <w:r w:rsidRPr="00541944">
        <w:rPr>
          <w:rFonts w:ascii="Times New Roman" w:hAnsi="Times New Roman"/>
          <w:color w:val="000000"/>
          <w:sz w:val="28"/>
          <w:szCs w:val="28"/>
        </w:rPr>
        <w:t xml:space="preserve"> </w:t>
      </w:r>
      <w:r>
        <w:rPr>
          <w:rFonts w:ascii="Times New Roman" w:hAnsi="Times New Roman"/>
          <w:color w:val="000000"/>
          <w:sz w:val="28"/>
          <w:szCs w:val="28"/>
        </w:rPr>
        <w:t xml:space="preserve">(Российский регион: Проблемы развития и управления). 16 декабря 2008: </w:t>
      </w:r>
      <w:r w:rsidRPr="00541944">
        <w:rPr>
          <w:rFonts w:ascii="Times New Roman" w:hAnsi="Times New Roman"/>
          <w:color w:val="000000"/>
          <w:sz w:val="28"/>
          <w:szCs w:val="28"/>
        </w:rPr>
        <w:t>[</w:t>
      </w:r>
      <w:r>
        <w:rPr>
          <w:rFonts w:ascii="Times New Roman" w:hAnsi="Times New Roman"/>
          <w:color w:val="000000"/>
          <w:sz w:val="28"/>
          <w:szCs w:val="28"/>
        </w:rPr>
        <w:t>материалы</w:t>
      </w:r>
      <w:r w:rsidRPr="00541944">
        <w:rPr>
          <w:rFonts w:ascii="Times New Roman" w:hAnsi="Times New Roman"/>
          <w:color w:val="000000"/>
          <w:sz w:val="28"/>
          <w:szCs w:val="28"/>
        </w:rPr>
        <w:t>]</w:t>
      </w:r>
      <w:r>
        <w:rPr>
          <w:rFonts w:ascii="Times New Roman" w:hAnsi="Times New Roman"/>
          <w:color w:val="000000"/>
          <w:sz w:val="28"/>
          <w:szCs w:val="28"/>
        </w:rPr>
        <w:t xml:space="preserve"> – Отв. редактор А.А. Огарков </w:t>
      </w:r>
      <w:r w:rsidRPr="00541944">
        <w:rPr>
          <w:rFonts w:ascii="Times New Roman" w:hAnsi="Times New Roman"/>
          <w:color w:val="000000"/>
          <w:sz w:val="28"/>
          <w:szCs w:val="28"/>
        </w:rPr>
        <w:t>[</w:t>
      </w:r>
      <w:r>
        <w:rPr>
          <w:rFonts w:ascii="Times New Roman" w:hAnsi="Times New Roman"/>
          <w:color w:val="000000"/>
          <w:sz w:val="28"/>
          <w:szCs w:val="28"/>
        </w:rPr>
        <w:t>и др.</w:t>
      </w:r>
      <w:r w:rsidRPr="00541944">
        <w:rPr>
          <w:rFonts w:ascii="Times New Roman" w:hAnsi="Times New Roman"/>
          <w:color w:val="000000"/>
          <w:sz w:val="28"/>
          <w:szCs w:val="28"/>
        </w:rPr>
        <w:t>]</w:t>
      </w:r>
      <w:r>
        <w:rPr>
          <w:rFonts w:ascii="Times New Roman" w:hAnsi="Times New Roman"/>
          <w:color w:val="000000"/>
          <w:sz w:val="28"/>
          <w:szCs w:val="28"/>
        </w:rPr>
        <w:t>. – М.: ООО «Глобус», 2009. (0,38 п.л.).</w:t>
      </w:r>
      <w:bookmarkStart w:id="0" w:name="_GoBack"/>
      <w:bookmarkEnd w:id="0"/>
    </w:p>
    <w:p w:rsidR="00237668" w:rsidRPr="00720407" w:rsidRDefault="00237668" w:rsidP="00F712E5">
      <w:pPr>
        <w:pStyle w:val="aa"/>
        <w:numPr>
          <w:ilvl w:val="0"/>
          <w:numId w:val="2"/>
        </w:numPr>
        <w:spacing w:after="0" w:line="240" w:lineRule="auto"/>
        <w:ind w:left="0" w:firstLine="709"/>
        <w:jc w:val="both"/>
        <w:rPr>
          <w:rFonts w:ascii="Times New Roman" w:hAnsi="Times New Roman"/>
          <w:sz w:val="28"/>
          <w:szCs w:val="28"/>
        </w:rPr>
      </w:pPr>
      <w:r w:rsidRPr="00720407">
        <w:rPr>
          <w:rFonts w:ascii="Times New Roman" w:hAnsi="Times New Roman"/>
          <w:color w:val="000000"/>
          <w:sz w:val="28"/>
          <w:szCs w:val="28"/>
        </w:rPr>
        <w:t xml:space="preserve">Винник Д.А. Осуществление прокурорского надзора при реализации приоритетных национальных проектов // Совершенствование деятельности правоохранительных органов по борьбе с преступностью в современных условиях: материалы Международной научно-практической конференции (29-30 октября 2009 г.). - Тюмень: "ТГАМЭУП", 2010, Вып. 6. </w:t>
      </w:r>
      <w:r>
        <w:rPr>
          <w:rFonts w:ascii="Times New Roman" w:hAnsi="Times New Roman"/>
          <w:color w:val="000000"/>
          <w:sz w:val="28"/>
          <w:szCs w:val="28"/>
        </w:rPr>
        <w:t>(0,3 п.л.)</w:t>
      </w:r>
    </w:p>
    <w:p w:rsidR="00237668" w:rsidRPr="00A85C59" w:rsidRDefault="00237668" w:rsidP="00F712E5">
      <w:pPr>
        <w:pStyle w:val="aa"/>
        <w:spacing w:after="0" w:line="240" w:lineRule="auto"/>
        <w:ind w:left="709"/>
        <w:jc w:val="both"/>
        <w:rPr>
          <w:rFonts w:ascii="Times New Roman" w:hAnsi="Times New Roman"/>
          <w:b/>
          <w:sz w:val="28"/>
          <w:szCs w:val="28"/>
        </w:rPr>
      </w:pPr>
    </w:p>
    <w:sectPr w:rsidR="00237668" w:rsidRPr="00A85C59" w:rsidSect="00A5410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346" w:rsidRDefault="00CD0346" w:rsidP="00A85C59">
      <w:pPr>
        <w:spacing w:after="0" w:line="240" w:lineRule="auto"/>
      </w:pPr>
      <w:r>
        <w:separator/>
      </w:r>
    </w:p>
  </w:endnote>
  <w:endnote w:type="continuationSeparator" w:id="0">
    <w:p w:rsidR="00CD0346" w:rsidRDefault="00CD0346" w:rsidP="00A85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Quant Antiqua">
    <w:altName w:val="Quant Antiqu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68" w:rsidRDefault="00351E5A">
    <w:pPr>
      <w:pStyle w:val="af"/>
      <w:jc w:val="center"/>
    </w:pPr>
    <w:fldSimple w:instr=" PAGE   \* MERGEFORMAT ">
      <w:r w:rsidR="0055689A">
        <w:rPr>
          <w:noProof/>
        </w:rPr>
        <w:t>2</w:t>
      </w:r>
    </w:fldSimple>
  </w:p>
  <w:p w:rsidR="00237668" w:rsidRDefault="0023766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346" w:rsidRDefault="00CD0346" w:rsidP="00A85C59">
      <w:pPr>
        <w:spacing w:after="0" w:line="240" w:lineRule="auto"/>
      </w:pPr>
      <w:r>
        <w:separator/>
      </w:r>
    </w:p>
  </w:footnote>
  <w:footnote w:type="continuationSeparator" w:id="0">
    <w:p w:rsidR="00CD0346" w:rsidRDefault="00CD0346" w:rsidP="00A85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BBA"/>
    <w:multiLevelType w:val="hybridMultilevel"/>
    <w:tmpl w:val="AA80862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6A74CB3"/>
    <w:multiLevelType w:val="hybridMultilevel"/>
    <w:tmpl w:val="5DF29448"/>
    <w:lvl w:ilvl="0" w:tplc="3C64535C">
      <w:start w:val="1"/>
      <w:numFmt w:val="decimal"/>
      <w:lvlText w:val="%1."/>
      <w:lvlJc w:val="left"/>
      <w:pPr>
        <w:tabs>
          <w:tab w:val="num" w:pos="1440"/>
        </w:tabs>
        <w:ind w:left="1440" w:hanging="360"/>
      </w:pPr>
      <w:rPr>
        <w:rFonts w:cs="Times New Roman"/>
        <w:strike w:val="0"/>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20C84BA3"/>
    <w:multiLevelType w:val="hybridMultilevel"/>
    <w:tmpl w:val="C17EA25A"/>
    <w:lvl w:ilvl="0" w:tplc="754A01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CFA1332"/>
    <w:multiLevelType w:val="hybridMultilevel"/>
    <w:tmpl w:val="ACB07A56"/>
    <w:lvl w:ilvl="0" w:tplc="E7AE9B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7D93E2B"/>
    <w:multiLevelType w:val="hybridMultilevel"/>
    <w:tmpl w:val="0114D6F0"/>
    <w:lvl w:ilvl="0" w:tplc="7F986D88">
      <w:start w:val="3"/>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69664BFD"/>
    <w:multiLevelType w:val="hybridMultilevel"/>
    <w:tmpl w:val="1298AEBA"/>
    <w:lvl w:ilvl="0" w:tplc="BE9609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372"/>
    <w:rsid w:val="0002220A"/>
    <w:rsid w:val="000230B2"/>
    <w:rsid w:val="00051D54"/>
    <w:rsid w:val="000545D9"/>
    <w:rsid w:val="00065BB3"/>
    <w:rsid w:val="00072400"/>
    <w:rsid w:val="000739A6"/>
    <w:rsid w:val="00086D12"/>
    <w:rsid w:val="000A437D"/>
    <w:rsid w:val="000B3205"/>
    <w:rsid w:val="001456F3"/>
    <w:rsid w:val="00151F3E"/>
    <w:rsid w:val="00164665"/>
    <w:rsid w:val="00166226"/>
    <w:rsid w:val="00172CBB"/>
    <w:rsid w:val="001848CF"/>
    <w:rsid w:val="001970ED"/>
    <w:rsid w:val="001A3261"/>
    <w:rsid w:val="001C5B60"/>
    <w:rsid w:val="001E322E"/>
    <w:rsid w:val="00237668"/>
    <w:rsid w:val="00260B88"/>
    <w:rsid w:val="00267FFB"/>
    <w:rsid w:val="002764E9"/>
    <w:rsid w:val="002E075A"/>
    <w:rsid w:val="002E6937"/>
    <w:rsid w:val="002F4604"/>
    <w:rsid w:val="003123B5"/>
    <w:rsid w:val="00325A81"/>
    <w:rsid w:val="00344A15"/>
    <w:rsid w:val="00351E5A"/>
    <w:rsid w:val="00361C73"/>
    <w:rsid w:val="00377FF0"/>
    <w:rsid w:val="0038197B"/>
    <w:rsid w:val="00384CD6"/>
    <w:rsid w:val="003B0E4E"/>
    <w:rsid w:val="003C0229"/>
    <w:rsid w:val="003C45C6"/>
    <w:rsid w:val="003C6C4A"/>
    <w:rsid w:val="003C6EEB"/>
    <w:rsid w:val="003D6844"/>
    <w:rsid w:val="003E06C5"/>
    <w:rsid w:val="003F668D"/>
    <w:rsid w:val="00402F62"/>
    <w:rsid w:val="004045B0"/>
    <w:rsid w:val="0041044A"/>
    <w:rsid w:val="00413BDD"/>
    <w:rsid w:val="004644AF"/>
    <w:rsid w:val="00464C9B"/>
    <w:rsid w:val="00484B28"/>
    <w:rsid w:val="004C3AF9"/>
    <w:rsid w:val="004D35BD"/>
    <w:rsid w:val="004E0401"/>
    <w:rsid w:val="00532BAB"/>
    <w:rsid w:val="005410D4"/>
    <w:rsid w:val="00541944"/>
    <w:rsid w:val="005471C7"/>
    <w:rsid w:val="0055689A"/>
    <w:rsid w:val="0056070C"/>
    <w:rsid w:val="005A5D73"/>
    <w:rsid w:val="005B6AD7"/>
    <w:rsid w:val="00636BC0"/>
    <w:rsid w:val="00653F56"/>
    <w:rsid w:val="0067752D"/>
    <w:rsid w:val="006847A3"/>
    <w:rsid w:val="006A3D42"/>
    <w:rsid w:val="006B03F3"/>
    <w:rsid w:val="006C016A"/>
    <w:rsid w:val="006C4BB3"/>
    <w:rsid w:val="006F29DE"/>
    <w:rsid w:val="006F7C8E"/>
    <w:rsid w:val="00700321"/>
    <w:rsid w:val="007069E4"/>
    <w:rsid w:val="00711120"/>
    <w:rsid w:val="00711FD5"/>
    <w:rsid w:val="00720407"/>
    <w:rsid w:val="00726CDE"/>
    <w:rsid w:val="00734CBA"/>
    <w:rsid w:val="00753DF3"/>
    <w:rsid w:val="00772698"/>
    <w:rsid w:val="00781EDE"/>
    <w:rsid w:val="00782F54"/>
    <w:rsid w:val="0079024C"/>
    <w:rsid w:val="00793049"/>
    <w:rsid w:val="007B1BE2"/>
    <w:rsid w:val="007E5F63"/>
    <w:rsid w:val="007E7B84"/>
    <w:rsid w:val="00811E45"/>
    <w:rsid w:val="008136E6"/>
    <w:rsid w:val="00833A7F"/>
    <w:rsid w:val="00845537"/>
    <w:rsid w:val="008517CA"/>
    <w:rsid w:val="00853107"/>
    <w:rsid w:val="00874C83"/>
    <w:rsid w:val="00874ED9"/>
    <w:rsid w:val="008C20CE"/>
    <w:rsid w:val="008D614A"/>
    <w:rsid w:val="008E0596"/>
    <w:rsid w:val="008F03FC"/>
    <w:rsid w:val="008F13A6"/>
    <w:rsid w:val="0092435D"/>
    <w:rsid w:val="00947F1E"/>
    <w:rsid w:val="009575E4"/>
    <w:rsid w:val="00960B21"/>
    <w:rsid w:val="00960E8B"/>
    <w:rsid w:val="00980AE2"/>
    <w:rsid w:val="009963C9"/>
    <w:rsid w:val="009A6E61"/>
    <w:rsid w:val="009B5688"/>
    <w:rsid w:val="009C1F41"/>
    <w:rsid w:val="009D33D7"/>
    <w:rsid w:val="009D4FD0"/>
    <w:rsid w:val="009E01B4"/>
    <w:rsid w:val="009E67A0"/>
    <w:rsid w:val="009F0662"/>
    <w:rsid w:val="009F6365"/>
    <w:rsid w:val="00A05E8A"/>
    <w:rsid w:val="00A23232"/>
    <w:rsid w:val="00A23E75"/>
    <w:rsid w:val="00A40F83"/>
    <w:rsid w:val="00A5410E"/>
    <w:rsid w:val="00A6546E"/>
    <w:rsid w:val="00A774D7"/>
    <w:rsid w:val="00A85C59"/>
    <w:rsid w:val="00A90B74"/>
    <w:rsid w:val="00AF72BF"/>
    <w:rsid w:val="00B07960"/>
    <w:rsid w:val="00B12372"/>
    <w:rsid w:val="00B171C0"/>
    <w:rsid w:val="00B3162F"/>
    <w:rsid w:val="00B44722"/>
    <w:rsid w:val="00B52A43"/>
    <w:rsid w:val="00B5634A"/>
    <w:rsid w:val="00B9368D"/>
    <w:rsid w:val="00BA264E"/>
    <w:rsid w:val="00BA5E31"/>
    <w:rsid w:val="00BD0800"/>
    <w:rsid w:val="00BD1916"/>
    <w:rsid w:val="00BF59B9"/>
    <w:rsid w:val="00BF792B"/>
    <w:rsid w:val="00C00C3E"/>
    <w:rsid w:val="00C101D2"/>
    <w:rsid w:val="00C57733"/>
    <w:rsid w:val="00C61ECC"/>
    <w:rsid w:val="00C667EF"/>
    <w:rsid w:val="00C72D3B"/>
    <w:rsid w:val="00C80290"/>
    <w:rsid w:val="00C81C5A"/>
    <w:rsid w:val="00CA13F8"/>
    <w:rsid w:val="00CA2F56"/>
    <w:rsid w:val="00CA3453"/>
    <w:rsid w:val="00CB38F7"/>
    <w:rsid w:val="00CD0346"/>
    <w:rsid w:val="00CE50B3"/>
    <w:rsid w:val="00CF4555"/>
    <w:rsid w:val="00CF4EA6"/>
    <w:rsid w:val="00D05D62"/>
    <w:rsid w:val="00D137BD"/>
    <w:rsid w:val="00D13E6D"/>
    <w:rsid w:val="00D2379C"/>
    <w:rsid w:val="00D516F3"/>
    <w:rsid w:val="00D56902"/>
    <w:rsid w:val="00DB10D7"/>
    <w:rsid w:val="00DB3842"/>
    <w:rsid w:val="00DC0D8D"/>
    <w:rsid w:val="00DD4BB1"/>
    <w:rsid w:val="00DF1AC7"/>
    <w:rsid w:val="00E06632"/>
    <w:rsid w:val="00E15E03"/>
    <w:rsid w:val="00E34331"/>
    <w:rsid w:val="00E4023D"/>
    <w:rsid w:val="00E45D42"/>
    <w:rsid w:val="00E50743"/>
    <w:rsid w:val="00E66007"/>
    <w:rsid w:val="00E72194"/>
    <w:rsid w:val="00E758AA"/>
    <w:rsid w:val="00E76E7A"/>
    <w:rsid w:val="00EE2CEE"/>
    <w:rsid w:val="00EE4794"/>
    <w:rsid w:val="00F07D40"/>
    <w:rsid w:val="00F1186B"/>
    <w:rsid w:val="00F126AC"/>
    <w:rsid w:val="00F41D9F"/>
    <w:rsid w:val="00F45D28"/>
    <w:rsid w:val="00F53232"/>
    <w:rsid w:val="00F54B27"/>
    <w:rsid w:val="00F57F4C"/>
    <w:rsid w:val="00F712E5"/>
    <w:rsid w:val="00F90530"/>
    <w:rsid w:val="00FB563F"/>
    <w:rsid w:val="00FD50F8"/>
    <w:rsid w:val="00FE02E3"/>
    <w:rsid w:val="00FE0D6D"/>
    <w:rsid w:val="00FF5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72"/>
    <w:pPr>
      <w:spacing w:after="200" w:line="276" w:lineRule="auto"/>
    </w:pPr>
    <w:rPr>
      <w:sz w:val="22"/>
      <w:szCs w:val="22"/>
      <w:lang w:eastAsia="en-US"/>
    </w:rPr>
  </w:style>
  <w:style w:type="paragraph" w:styleId="1">
    <w:name w:val="heading 1"/>
    <w:basedOn w:val="a"/>
    <w:next w:val="a"/>
    <w:link w:val="10"/>
    <w:uiPriority w:val="99"/>
    <w:qFormat/>
    <w:rsid w:val="00B07960"/>
    <w:pPr>
      <w:keepNext/>
      <w:keepLines/>
      <w:spacing w:before="480" w:after="0"/>
      <w:outlineLvl w:val="0"/>
    </w:pPr>
    <w:rPr>
      <w:rFonts w:ascii="Cambria" w:eastAsia="Times New Roman" w:hAnsi="Cambria"/>
      <w:b/>
      <w:bCs/>
      <w:color w:val="365F91"/>
      <w:sz w:val="28"/>
      <w:szCs w:val="28"/>
    </w:rPr>
  </w:style>
  <w:style w:type="paragraph" w:styleId="5">
    <w:name w:val="heading 5"/>
    <w:basedOn w:val="a"/>
    <w:next w:val="a"/>
    <w:link w:val="50"/>
    <w:uiPriority w:val="99"/>
    <w:qFormat/>
    <w:rsid w:val="00B12372"/>
    <w:pPr>
      <w:keepNext/>
      <w:spacing w:after="0" w:line="240" w:lineRule="auto"/>
      <w:jc w:val="center"/>
      <w:outlineLvl w:val="4"/>
    </w:pPr>
    <w:rPr>
      <w:rFonts w:ascii="Times New Roman" w:eastAsia="Times New Roman" w:hAnsi="Times New Roman"/>
      <w:sz w:val="28"/>
      <w:szCs w:val="20"/>
    </w:rPr>
  </w:style>
  <w:style w:type="paragraph" w:styleId="7">
    <w:name w:val="heading 7"/>
    <w:basedOn w:val="a"/>
    <w:next w:val="a"/>
    <w:link w:val="70"/>
    <w:uiPriority w:val="99"/>
    <w:qFormat/>
    <w:rsid w:val="00B12372"/>
    <w:pPr>
      <w:keepNext/>
      <w:spacing w:after="0" w:line="360" w:lineRule="auto"/>
      <w:jc w:val="right"/>
      <w:outlineLvl w:val="6"/>
    </w:pPr>
    <w:rPr>
      <w:rFonts w:ascii="Times New Roman" w:eastAsia="Times New Roman" w:hAnsi="Times New Roman"/>
      <w:sz w:val="28"/>
      <w:szCs w:val="20"/>
    </w:rPr>
  </w:style>
  <w:style w:type="paragraph" w:styleId="8">
    <w:name w:val="heading 8"/>
    <w:basedOn w:val="a"/>
    <w:next w:val="a"/>
    <w:link w:val="80"/>
    <w:uiPriority w:val="99"/>
    <w:qFormat/>
    <w:rsid w:val="00B12372"/>
    <w:pPr>
      <w:keepNext/>
      <w:spacing w:after="0" w:line="360" w:lineRule="auto"/>
      <w:ind w:left="2835"/>
      <w:outlineLvl w:val="7"/>
    </w:pPr>
    <w:rPr>
      <w:rFonts w:ascii="Times New Roman" w:eastAsia="Times New Roman" w:hAnsi="Times New Roman"/>
      <w:sz w:val="28"/>
      <w:szCs w:val="20"/>
    </w:rPr>
  </w:style>
  <w:style w:type="paragraph" w:styleId="9">
    <w:name w:val="heading 9"/>
    <w:basedOn w:val="a"/>
    <w:next w:val="a"/>
    <w:link w:val="90"/>
    <w:uiPriority w:val="99"/>
    <w:qFormat/>
    <w:rsid w:val="00B12372"/>
    <w:pPr>
      <w:keepNext/>
      <w:spacing w:after="0" w:line="360" w:lineRule="auto"/>
      <w:ind w:left="4111"/>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7960"/>
    <w:rPr>
      <w:rFonts w:ascii="Cambria" w:hAnsi="Cambria" w:cs="Times New Roman"/>
      <w:b/>
      <w:bCs/>
      <w:color w:val="365F91"/>
      <w:sz w:val="28"/>
      <w:szCs w:val="28"/>
    </w:rPr>
  </w:style>
  <w:style w:type="character" w:customStyle="1" w:styleId="50">
    <w:name w:val="Заголовок 5 Знак"/>
    <w:basedOn w:val="a0"/>
    <w:link w:val="5"/>
    <w:uiPriority w:val="99"/>
    <w:locked/>
    <w:rsid w:val="00B12372"/>
    <w:rPr>
      <w:rFonts w:ascii="Times New Roman" w:hAnsi="Times New Roman" w:cs="Times New Roman"/>
      <w:sz w:val="20"/>
      <w:szCs w:val="20"/>
    </w:rPr>
  </w:style>
  <w:style w:type="character" w:customStyle="1" w:styleId="70">
    <w:name w:val="Заголовок 7 Знак"/>
    <w:basedOn w:val="a0"/>
    <w:link w:val="7"/>
    <w:uiPriority w:val="99"/>
    <w:locked/>
    <w:rsid w:val="00B12372"/>
    <w:rPr>
      <w:rFonts w:ascii="Times New Roman" w:hAnsi="Times New Roman" w:cs="Times New Roman"/>
      <w:sz w:val="20"/>
      <w:szCs w:val="20"/>
    </w:rPr>
  </w:style>
  <w:style w:type="character" w:customStyle="1" w:styleId="80">
    <w:name w:val="Заголовок 8 Знак"/>
    <w:basedOn w:val="a0"/>
    <w:link w:val="8"/>
    <w:uiPriority w:val="99"/>
    <w:locked/>
    <w:rsid w:val="00B12372"/>
    <w:rPr>
      <w:rFonts w:ascii="Times New Roman" w:hAnsi="Times New Roman" w:cs="Times New Roman"/>
      <w:sz w:val="20"/>
      <w:szCs w:val="20"/>
    </w:rPr>
  </w:style>
  <w:style w:type="character" w:customStyle="1" w:styleId="90">
    <w:name w:val="Заголовок 9 Знак"/>
    <w:basedOn w:val="a0"/>
    <w:link w:val="9"/>
    <w:uiPriority w:val="99"/>
    <w:locked/>
    <w:rsid w:val="00B12372"/>
    <w:rPr>
      <w:rFonts w:ascii="Times New Roman" w:hAnsi="Times New Roman" w:cs="Times New Roman"/>
      <w:b/>
      <w:sz w:val="20"/>
      <w:szCs w:val="20"/>
    </w:rPr>
  </w:style>
  <w:style w:type="table" w:styleId="a3">
    <w:name w:val="Table Grid"/>
    <w:basedOn w:val="a1"/>
    <w:uiPriority w:val="99"/>
    <w:rsid w:val="00B12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0739A6"/>
    <w:pPr>
      <w:autoSpaceDE w:val="0"/>
      <w:autoSpaceDN w:val="0"/>
      <w:adjustRightInd w:val="0"/>
    </w:pPr>
    <w:rPr>
      <w:rFonts w:ascii="Quant Antiqua" w:hAnsi="Quant Antiqua" w:cs="Quant Antiqua"/>
      <w:color w:val="000000"/>
      <w:sz w:val="24"/>
      <w:szCs w:val="24"/>
      <w:lang w:eastAsia="en-US"/>
    </w:rPr>
  </w:style>
  <w:style w:type="character" w:customStyle="1" w:styleId="A4">
    <w:name w:val="A4"/>
    <w:uiPriority w:val="99"/>
    <w:rsid w:val="000739A6"/>
    <w:rPr>
      <w:color w:val="000000"/>
      <w:sz w:val="19"/>
    </w:rPr>
  </w:style>
  <w:style w:type="paragraph" w:customStyle="1" w:styleId="Pa8">
    <w:name w:val="Pa8"/>
    <w:basedOn w:val="Default"/>
    <w:next w:val="Default"/>
    <w:uiPriority w:val="99"/>
    <w:rsid w:val="000739A6"/>
    <w:pPr>
      <w:spacing w:line="201" w:lineRule="atLeast"/>
    </w:pPr>
    <w:rPr>
      <w:rFonts w:cs="Times New Roman"/>
      <w:color w:val="auto"/>
    </w:rPr>
  </w:style>
  <w:style w:type="paragraph" w:customStyle="1" w:styleId="ConsPlusNormal">
    <w:name w:val="ConsPlusNormal"/>
    <w:uiPriority w:val="99"/>
    <w:rsid w:val="00A85C59"/>
    <w:pPr>
      <w:widowControl w:val="0"/>
      <w:autoSpaceDE w:val="0"/>
      <w:autoSpaceDN w:val="0"/>
      <w:adjustRightInd w:val="0"/>
      <w:ind w:firstLine="720"/>
    </w:pPr>
    <w:rPr>
      <w:rFonts w:ascii="Arial" w:eastAsia="Times New Roman" w:hAnsi="Arial" w:cs="Arial"/>
    </w:rPr>
  </w:style>
  <w:style w:type="paragraph" w:styleId="a5">
    <w:name w:val="footnote text"/>
    <w:basedOn w:val="a"/>
    <w:link w:val="a6"/>
    <w:uiPriority w:val="99"/>
    <w:rsid w:val="00A85C59"/>
    <w:pPr>
      <w:spacing w:after="0" w:line="240" w:lineRule="auto"/>
    </w:pPr>
    <w:rPr>
      <w:sz w:val="20"/>
      <w:szCs w:val="20"/>
    </w:rPr>
  </w:style>
  <w:style w:type="character" w:customStyle="1" w:styleId="a6">
    <w:name w:val="Текст сноски Знак"/>
    <w:basedOn w:val="a0"/>
    <w:link w:val="a5"/>
    <w:uiPriority w:val="99"/>
    <w:locked/>
    <w:rsid w:val="00A85C59"/>
    <w:rPr>
      <w:rFonts w:ascii="Calibri" w:hAnsi="Calibri" w:cs="Times New Roman"/>
      <w:sz w:val="20"/>
      <w:szCs w:val="20"/>
    </w:rPr>
  </w:style>
  <w:style w:type="character" w:styleId="a7">
    <w:name w:val="footnote reference"/>
    <w:basedOn w:val="a0"/>
    <w:uiPriority w:val="99"/>
    <w:semiHidden/>
    <w:rsid w:val="00A85C59"/>
    <w:rPr>
      <w:rFonts w:cs="Times New Roman"/>
      <w:vertAlign w:val="superscript"/>
    </w:rPr>
  </w:style>
  <w:style w:type="paragraph" w:customStyle="1" w:styleId="a8">
    <w:name w:val="МОН"/>
    <w:basedOn w:val="a"/>
    <w:link w:val="a9"/>
    <w:uiPriority w:val="99"/>
    <w:rsid w:val="00A85C59"/>
    <w:pPr>
      <w:spacing w:after="0" w:line="360" w:lineRule="auto"/>
      <w:ind w:firstLine="709"/>
      <w:jc w:val="both"/>
    </w:pPr>
    <w:rPr>
      <w:rFonts w:ascii="Times New Roman" w:hAnsi="Times New Roman"/>
      <w:sz w:val="24"/>
      <w:szCs w:val="20"/>
      <w:lang/>
    </w:rPr>
  </w:style>
  <w:style w:type="character" w:customStyle="1" w:styleId="a9">
    <w:name w:val="МОН Знак"/>
    <w:link w:val="a8"/>
    <w:uiPriority w:val="99"/>
    <w:locked/>
    <w:rsid w:val="00A85C59"/>
    <w:rPr>
      <w:rFonts w:ascii="Times New Roman" w:hAnsi="Times New Roman"/>
      <w:sz w:val="24"/>
    </w:rPr>
  </w:style>
  <w:style w:type="paragraph" w:styleId="aa">
    <w:name w:val="List Paragraph"/>
    <w:basedOn w:val="a"/>
    <w:uiPriority w:val="99"/>
    <w:qFormat/>
    <w:rsid w:val="0041044A"/>
    <w:pPr>
      <w:ind w:left="720"/>
      <w:contextualSpacing/>
    </w:pPr>
  </w:style>
  <w:style w:type="character" w:styleId="ab">
    <w:name w:val="Hyperlink"/>
    <w:basedOn w:val="a0"/>
    <w:uiPriority w:val="99"/>
    <w:rsid w:val="00B07960"/>
    <w:rPr>
      <w:rFonts w:cs="Times New Roman"/>
      <w:color w:val="006CB8"/>
      <w:u w:val="single"/>
    </w:rPr>
  </w:style>
  <w:style w:type="paragraph" w:styleId="ac">
    <w:name w:val="Normal (Web)"/>
    <w:basedOn w:val="a"/>
    <w:uiPriority w:val="99"/>
    <w:rsid w:val="005A5D73"/>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rsid w:val="00A5410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A5410E"/>
    <w:rPr>
      <w:rFonts w:ascii="Calibri" w:hAnsi="Calibri" w:cs="Times New Roman"/>
    </w:rPr>
  </w:style>
  <w:style w:type="paragraph" w:styleId="af">
    <w:name w:val="footer"/>
    <w:basedOn w:val="a"/>
    <w:link w:val="af0"/>
    <w:uiPriority w:val="99"/>
    <w:rsid w:val="00A5410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A5410E"/>
    <w:rPr>
      <w:rFonts w:ascii="Calibri" w:hAnsi="Calibri" w:cs="Times New Roman"/>
    </w:rPr>
  </w:style>
  <w:style w:type="paragraph" w:customStyle="1" w:styleId="rvps1401">
    <w:name w:val="rvps1401"/>
    <w:basedOn w:val="a"/>
    <w:uiPriority w:val="99"/>
    <w:rsid w:val="00C101D2"/>
    <w:pPr>
      <w:spacing w:after="300" w:line="240" w:lineRule="auto"/>
    </w:pPr>
    <w:rPr>
      <w:rFonts w:ascii="Arial" w:eastAsia="Times New Roman" w:hAnsi="Arial" w:cs="Arial"/>
      <w:color w:val="000000"/>
      <w:sz w:val="24"/>
      <w:szCs w:val="24"/>
      <w:lang w:eastAsia="ru-RU"/>
    </w:rPr>
  </w:style>
  <w:style w:type="paragraph" w:styleId="af1">
    <w:name w:val="Balloon Text"/>
    <w:basedOn w:val="a"/>
    <w:link w:val="af2"/>
    <w:uiPriority w:val="99"/>
    <w:semiHidden/>
    <w:rsid w:val="00960B21"/>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960B2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a('215630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6347</Words>
  <Characters>36178</Characters>
  <Application>Microsoft Office Word</Application>
  <DocSecurity>0</DocSecurity>
  <Lines>301</Lines>
  <Paragraphs>84</Paragraphs>
  <ScaleCrop>false</ScaleCrop>
  <Company>Департамент строительства и жилищной политики ЯНАО</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Винник Данил Алексеевич</dc:creator>
  <cp:keywords/>
  <dc:description/>
  <cp:lastModifiedBy>xorobrova</cp:lastModifiedBy>
  <cp:revision>2</cp:revision>
  <cp:lastPrinted>2012-04-01T08:11:00Z</cp:lastPrinted>
  <dcterms:created xsi:type="dcterms:W3CDTF">2012-04-10T11:40:00Z</dcterms:created>
  <dcterms:modified xsi:type="dcterms:W3CDTF">2012-04-10T11:40:00Z</dcterms:modified>
</cp:coreProperties>
</file>