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BA" w:rsidRPr="001045CB" w:rsidRDefault="00C03BBA" w:rsidP="003737F0">
      <w:pPr>
        <w:pStyle w:val="21"/>
        <w:spacing w:after="0" w:line="240" w:lineRule="auto"/>
        <w:ind w:left="6804"/>
        <w:rPr>
          <w:sz w:val="28"/>
          <w:szCs w:val="28"/>
        </w:rPr>
      </w:pPr>
      <w:r w:rsidRPr="001045CB">
        <w:rPr>
          <w:sz w:val="28"/>
          <w:szCs w:val="28"/>
        </w:rPr>
        <w:t>На правах рукописи</w:t>
      </w:r>
    </w:p>
    <w:p w:rsidR="00CB5203" w:rsidRPr="001045CB" w:rsidRDefault="00CB5203" w:rsidP="003737F0">
      <w:pPr>
        <w:pStyle w:val="21"/>
        <w:spacing w:after="0" w:line="240" w:lineRule="auto"/>
        <w:ind w:left="6804"/>
        <w:rPr>
          <w:sz w:val="28"/>
          <w:szCs w:val="28"/>
        </w:rPr>
      </w:pPr>
    </w:p>
    <w:p w:rsidR="00C03BBA" w:rsidRPr="001045CB" w:rsidRDefault="00C03BBA" w:rsidP="003737F0">
      <w:pPr>
        <w:pStyle w:val="21"/>
        <w:spacing w:after="0" w:line="240" w:lineRule="auto"/>
        <w:ind w:left="6804"/>
        <w:rPr>
          <w:sz w:val="28"/>
          <w:szCs w:val="28"/>
        </w:rPr>
      </w:pPr>
      <w:r w:rsidRPr="001045CB">
        <w:rPr>
          <w:sz w:val="28"/>
          <w:szCs w:val="28"/>
        </w:rPr>
        <w:t xml:space="preserve">Исх. № </w:t>
      </w:r>
      <w:r w:rsidR="003737F0" w:rsidRPr="001045CB">
        <w:rPr>
          <w:sz w:val="28"/>
          <w:szCs w:val="28"/>
        </w:rPr>
        <w:t>___________</w:t>
      </w:r>
    </w:p>
    <w:p w:rsidR="00C03BBA" w:rsidRPr="001045CB" w:rsidRDefault="00C03BBA" w:rsidP="003737F0">
      <w:pPr>
        <w:ind w:left="6804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от </w:t>
      </w:r>
      <w:r w:rsidR="003737F0" w:rsidRPr="001045CB">
        <w:rPr>
          <w:sz w:val="28"/>
          <w:szCs w:val="28"/>
        </w:rPr>
        <w:t>_______________</w:t>
      </w:r>
    </w:p>
    <w:p w:rsidR="00B13119" w:rsidRPr="001045CB" w:rsidRDefault="00B13119" w:rsidP="00B13119">
      <w:pPr>
        <w:ind w:firstLine="5580"/>
        <w:jc w:val="both"/>
        <w:rPr>
          <w:sz w:val="28"/>
          <w:szCs w:val="28"/>
        </w:rPr>
      </w:pPr>
    </w:p>
    <w:p w:rsidR="00C03BBA" w:rsidRPr="001045CB" w:rsidRDefault="00C03BBA" w:rsidP="00B13119">
      <w:pPr>
        <w:ind w:firstLine="5580"/>
        <w:jc w:val="both"/>
        <w:rPr>
          <w:sz w:val="28"/>
          <w:szCs w:val="28"/>
        </w:rPr>
      </w:pPr>
    </w:p>
    <w:p w:rsidR="00C16A23" w:rsidRPr="001045CB" w:rsidRDefault="00C16A23" w:rsidP="00B13119">
      <w:pPr>
        <w:jc w:val="both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  <w:r w:rsidRPr="001045CB">
        <w:rPr>
          <w:sz w:val="28"/>
          <w:szCs w:val="28"/>
        </w:rPr>
        <w:t>БУЛАТЕЦКИЙ Павел Сергеевич</w:t>
      </w: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b/>
          <w:sz w:val="28"/>
          <w:szCs w:val="28"/>
        </w:rPr>
      </w:pPr>
      <w:r w:rsidRPr="001045CB">
        <w:rPr>
          <w:b/>
          <w:sz w:val="28"/>
          <w:szCs w:val="28"/>
        </w:rPr>
        <w:t>ВЛИЯ</w:t>
      </w:r>
      <w:r w:rsidR="00C03BBA" w:rsidRPr="001045CB">
        <w:rPr>
          <w:b/>
          <w:sz w:val="28"/>
          <w:szCs w:val="28"/>
        </w:rPr>
        <w:t>НИЕ СРЕДСТВ МАССОВОЙ ИНФОРМАЦИИ</w:t>
      </w:r>
    </w:p>
    <w:p w:rsidR="00C16A23" w:rsidRPr="001045CB" w:rsidRDefault="00C16A23" w:rsidP="00B13119">
      <w:pPr>
        <w:jc w:val="center"/>
        <w:rPr>
          <w:b/>
          <w:sz w:val="28"/>
          <w:szCs w:val="28"/>
        </w:rPr>
      </w:pPr>
      <w:r w:rsidRPr="001045CB">
        <w:rPr>
          <w:b/>
          <w:sz w:val="28"/>
          <w:szCs w:val="28"/>
        </w:rPr>
        <w:t>НА НАСИЛЬСТВЕНН</w:t>
      </w:r>
      <w:r w:rsidR="00A8348A">
        <w:rPr>
          <w:b/>
          <w:sz w:val="28"/>
          <w:szCs w:val="28"/>
        </w:rPr>
        <w:t>УЮ</w:t>
      </w:r>
      <w:r w:rsidRPr="001045CB">
        <w:rPr>
          <w:b/>
          <w:sz w:val="28"/>
          <w:szCs w:val="28"/>
        </w:rPr>
        <w:t xml:space="preserve"> ПРЕСТУПНОСТ</w:t>
      </w:r>
      <w:r w:rsidR="00A8348A">
        <w:rPr>
          <w:b/>
          <w:sz w:val="28"/>
          <w:szCs w:val="28"/>
        </w:rPr>
        <w:t>Ь</w:t>
      </w:r>
    </w:p>
    <w:p w:rsidR="00C16A23" w:rsidRPr="001045CB" w:rsidRDefault="00C16A23" w:rsidP="00B13119">
      <w:pPr>
        <w:jc w:val="center"/>
        <w:rPr>
          <w:b/>
          <w:sz w:val="28"/>
          <w:szCs w:val="28"/>
        </w:rPr>
      </w:pPr>
      <w:r w:rsidRPr="001045CB">
        <w:rPr>
          <w:b/>
          <w:sz w:val="28"/>
          <w:szCs w:val="28"/>
        </w:rPr>
        <w:t>(КРИМИНОЛОГИЧЕСКИЙ АСПЕКТ)</w:t>
      </w: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  <w:r w:rsidRPr="001045CB">
        <w:rPr>
          <w:sz w:val="28"/>
          <w:szCs w:val="28"/>
        </w:rPr>
        <w:t xml:space="preserve">Специальность 12.00.08 – уголовное право и криминология; </w:t>
      </w:r>
    </w:p>
    <w:p w:rsidR="00C16A23" w:rsidRPr="001045CB" w:rsidRDefault="00C16A23" w:rsidP="00B13119">
      <w:pPr>
        <w:jc w:val="center"/>
        <w:rPr>
          <w:sz w:val="28"/>
          <w:szCs w:val="28"/>
        </w:rPr>
      </w:pPr>
      <w:r w:rsidRPr="001045CB">
        <w:rPr>
          <w:sz w:val="28"/>
          <w:szCs w:val="28"/>
        </w:rPr>
        <w:t>уголовно-исполнительное право</w:t>
      </w: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  <w:r w:rsidRPr="001045CB">
        <w:rPr>
          <w:sz w:val="28"/>
          <w:szCs w:val="28"/>
        </w:rPr>
        <w:t>АВТОРЕФЕРАТ</w:t>
      </w:r>
    </w:p>
    <w:p w:rsidR="00C16A23" w:rsidRPr="001045CB" w:rsidRDefault="00C16A23" w:rsidP="00B13119">
      <w:pPr>
        <w:jc w:val="center"/>
        <w:rPr>
          <w:sz w:val="28"/>
          <w:szCs w:val="28"/>
        </w:rPr>
      </w:pPr>
      <w:r w:rsidRPr="001045CB">
        <w:rPr>
          <w:sz w:val="28"/>
          <w:szCs w:val="28"/>
        </w:rPr>
        <w:t>диссертации на соискание ученой степени</w:t>
      </w:r>
    </w:p>
    <w:p w:rsidR="00C16A23" w:rsidRPr="001045CB" w:rsidRDefault="00C16A23" w:rsidP="00B13119">
      <w:pPr>
        <w:jc w:val="center"/>
        <w:rPr>
          <w:sz w:val="28"/>
          <w:szCs w:val="28"/>
        </w:rPr>
      </w:pPr>
      <w:r w:rsidRPr="001045CB">
        <w:rPr>
          <w:sz w:val="28"/>
          <w:szCs w:val="28"/>
        </w:rPr>
        <w:t>кандидата юридических наук</w:t>
      </w: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B13119" w:rsidRPr="001045CB" w:rsidRDefault="00B13119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C16A23" w:rsidRPr="001045CB" w:rsidRDefault="00C16A23" w:rsidP="00B13119">
      <w:pPr>
        <w:jc w:val="center"/>
        <w:rPr>
          <w:sz w:val="28"/>
          <w:szCs w:val="28"/>
        </w:rPr>
      </w:pPr>
    </w:p>
    <w:p w:rsidR="00B13119" w:rsidRPr="001045CB" w:rsidRDefault="006718FB" w:rsidP="00B131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204.45pt;margin-top:33.7pt;width:63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" fillcolor="white [3212]" stroked="f" strokeweight="2pt"/>
        </w:pict>
      </w:r>
      <w:r w:rsidR="00C16A23" w:rsidRPr="001045CB">
        <w:rPr>
          <w:sz w:val="28"/>
          <w:szCs w:val="28"/>
        </w:rPr>
        <w:t>Москва – 2013</w:t>
      </w:r>
      <w:r w:rsidR="00B13119" w:rsidRPr="001045CB">
        <w:rPr>
          <w:sz w:val="28"/>
          <w:szCs w:val="28"/>
        </w:rPr>
        <w:br w:type="page"/>
      </w:r>
    </w:p>
    <w:p w:rsidR="00C16A23" w:rsidRPr="001045CB" w:rsidRDefault="00B10E5E" w:rsidP="00B10E5E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lastRenderedPageBreak/>
        <w:t>Диссертационная р</w:t>
      </w:r>
      <w:r w:rsidR="00C16A23" w:rsidRPr="001045CB">
        <w:rPr>
          <w:sz w:val="28"/>
          <w:szCs w:val="28"/>
        </w:rPr>
        <w:t xml:space="preserve">абота выполнена на кафедре криминологии </w:t>
      </w:r>
      <w:r w:rsidRPr="001045CB">
        <w:rPr>
          <w:sz w:val="28"/>
          <w:szCs w:val="28"/>
        </w:rPr>
        <w:t>ФГКОУ ВПО «Московский университет Министерства внутренних дел Российской Федерации».</w:t>
      </w:r>
    </w:p>
    <w:p w:rsidR="00C16A23" w:rsidRPr="001045CB" w:rsidRDefault="00C16A23" w:rsidP="00A71645">
      <w:pPr>
        <w:jc w:val="both"/>
        <w:rPr>
          <w:b/>
          <w:sz w:val="28"/>
          <w:szCs w:val="28"/>
        </w:rPr>
      </w:pPr>
    </w:p>
    <w:p w:rsidR="00C16A23" w:rsidRPr="001045CB" w:rsidRDefault="00C16A23" w:rsidP="00A71645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5"/>
        <w:gridCol w:w="5840"/>
      </w:tblGrid>
      <w:tr w:rsidR="002320FE" w:rsidRPr="001045CB" w:rsidTr="002320FE">
        <w:tc>
          <w:tcPr>
            <w:tcW w:w="3515" w:type="dxa"/>
          </w:tcPr>
          <w:p w:rsidR="002320FE" w:rsidRPr="001045CB" w:rsidRDefault="002320FE" w:rsidP="00A71645">
            <w:pPr>
              <w:rPr>
                <w:b/>
              </w:rPr>
            </w:pPr>
            <w:r w:rsidRPr="001045CB">
              <w:rPr>
                <w:b/>
              </w:rPr>
              <w:t>Научный руководитель</w:t>
            </w:r>
            <w:r>
              <w:rPr>
                <w:b/>
              </w:rPr>
              <w:t>:</w:t>
            </w:r>
          </w:p>
        </w:tc>
        <w:tc>
          <w:tcPr>
            <w:tcW w:w="5840" w:type="dxa"/>
            <w:tcMar>
              <w:left w:w="113" w:type="dxa"/>
              <w:right w:w="0" w:type="dxa"/>
            </w:tcMar>
          </w:tcPr>
          <w:p w:rsidR="002320FE" w:rsidRPr="001045CB" w:rsidRDefault="002320FE" w:rsidP="002320FE">
            <w:r w:rsidRPr="001045CB">
              <w:t>доктор юридических наук, профессор</w:t>
            </w:r>
          </w:p>
          <w:p w:rsidR="002320FE" w:rsidRPr="001045CB" w:rsidRDefault="002320FE" w:rsidP="002320FE">
            <w:pPr>
              <w:rPr>
                <w:b/>
              </w:rPr>
            </w:pPr>
            <w:r w:rsidRPr="001045CB">
              <w:rPr>
                <w:b/>
              </w:rPr>
              <w:t>Кириллов Станислав Иванович</w:t>
            </w:r>
          </w:p>
        </w:tc>
      </w:tr>
      <w:tr w:rsidR="002320FE" w:rsidRPr="001045CB" w:rsidTr="002320FE">
        <w:tc>
          <w:tcPr>
            <w:tcW w:w="3515" w:type="dxa"/>
          </w:tcPr>
          <w:p w:rsidR="002320FE" w:rsidRPr="001045CB" w:rsidRDefault="002320FE" w:rsidP="00234D31">
            <w:pPr>
              <w:rPr>
                <w:b/>
              </w:rPr>
            </w:pPr>
          </w:p>
        </w:tc>
        <w:tc>
          <w:tcPr>
            <w:tcW w:w="5840" w:type="dxa"/>
            <w:tcMar>
              <w:left w:w="113" w:type="dxa"/>
              <w:right w:w="0" w:type="dxa"/>
            </w:tcMar>
          </w:tcPr>
          <w:p w:rsidR="002320FE" w:rsidRPr="001045CB" w:rsidRDefault="002320FE" w:rsidP="00234D31">
            <w:pPr>
              <w:rPr>
                <w:b/>
              </w:rPr>
            </w:pPr>
          </w:p>
        </w:tc>
      </w:tr>
      <w:tr w:rsidR="002320FE" w:rsidRPr="001045CB" w:rsidTr="002320FE">
        <w:tc>
          <w:tcPr>
            <w:tcW w:w="3515" w:type="dxa"/>
          </w:tcPr>
          <w:p w:rsidR="002320FE" w:rsidRPr="001045CB" w:rsidRDefault="002320FE" w:rsidP="00A71645">
            <w:pPr>
              <w:rPr>
                <w:b/>
              </w:rPr>
            </w:pPr>
            <w:r w:rsidRPr="001045CB">
              <w:rPr>
                <w:b/>
              </w:rPr>
              <w:t>Официальные оппоненты</w:t>
            </w:r>
            <w:r>
              <w:rPr>
                <w:b/>
              </w:rPr>
              <w:t>:</w:t>
            </w:r>
          </w:p>
        </w:tc>
        <w:tc>
          <w:tcPr>
            <w:tcW w:w="5840" w:type="dxa"/>
            <w:tcMar>
              <w:left w:w="113" w:type="dxa"/>
              <w:right w:w="0" w:type="dxa"/>
            </w:tcMar>
          </w:tcPr>
          <w:p w:rsidR="002320FE" w:rsidRPr="002320FE" w:rsidRDefault="002320FE" w:rsidP="002320FE">
            <w:r w:rsidRPr="002320FE">
              <w:rPr>
                <w:b/>
                <w:lang w:eastAsia="en-US"/>
              </w:rPr>
              <w:t>Дашков Геннадий Владимирович</w:t>
            </w:r>
            <w:r w:rsidRPr="002320FE">
              <w:rPr>
                <w:lang w:eastAsia="en-US"/>
              </w:rPr>
              <w:t xml:space="preserve"> </w:t>
            </w:r>
            <w:r w:rsidRPr="002320FE">
              <w:t>–</w:t>
            </w:r>
          </w:p>
          <w:p w:rsidR="002320FE" w:rsidRPr="003B14CE" w:rsidRDefault="002320FE" w:rsidP="002320FE">
            <w:r w:rsidRPr="003B14CE">
              <w:t xml:space="preserve">Заслуженный деятель науки </w:t>
            </w:r>
            <w:r w:rsidR="003B14CE">
              <w:t>РФ</w:t>
            </w:r>
            <w:r w:rsidRPr="003B14CE">
              <w:t>,</w:t>
            </w:r>
          </w:p>
          <w:p w:rsidR="002320FE" w:rsidRPr="002320FE" w:rsidRDefault="002320FE" w:rsidP="002320FE">
            <w:r w:rsidRPr="002320FE">
              <w:t>доктор юридических наук, профессор,</w:t>
            </w:r>
          </w:p>
          <w:p w:rsidR="002320FE" w:rsidRDefault="002320FE" w:rsidP="002320FE">
            <w:r w:rsidRPr="002320FE">
              <w:t xml:space="preserve">профессор кафедры криминологии </w:t>
            </w:r>
            <w:r>
              <w:t xml:space="preserve">и </w:t>
            </w:r>
            <w:r w:rsidRPr="002320FE">
              <w:t>уго</w:t>
            </w:r>
            <w:r>
              <w:t xml:space="preserve">ловно-исполнительного права ФГБОУ ВПО </w:t>
            </w:r>
          </w:p>
          <w:p w:rsidR="002320FE" w:rsidRPr="001045CB" w:rsidRDefault="002320FE" w:rsidP="002320FE">
            <w:pPr>
              <w:rPr>
                <w:b/>
              </w:rPr>
            </w:pPr>
            <w:r>
              <w:t>«</w:t>
            </w:r>
            <w:r w:rsidRPr="002320FE">
              <w:t>Московск</w:t>
            </w:r>
            <w:r>
              <w:t>ий</w:t>
            </w:r>
            <w:r w:rsidRPr="002320FE">
              <w:t xml:space="preserve"> государственн</w:t>
            </w:r>
            <w:r>
              <w:t>ый</w:t>
            </w:r>
            <w:r w:rsidRPr="002320FE">
              <w:t xml:space="preserve"> юридическ</w:t>
            </w:r>
            <w:r>
              <w:t>ий</w:t>
            </w:r>
            <w:r w:rsidRPr="002320FE">
              <w:t xml:space="preserve"> универси</w:t>
            </w:r>
            <w:r>
              <w:t>тет</w:t>
            </w:r>
            <w:r w:rsidRPr="002320FE">
              <w:t xml:space="preserve"> имени О.Е. Кутафина</w:t>
            </w:r>
            <w:r>
              <w:t xml:space="preserve"> (МГЮА)»</w:t>
            </w:r>
          </w:p>
        </w:tc>
      </w:tr>
      <w:tr w:rsidR="002320FE" w:rsidRPr="001045CB" w:rsidTr="002320FE">
        <w:tc>
          <w:tcPr>
            <w:tcW w:w="3515" w:type="dxa"/>
          </w:tcPr>
          <w:p w:rsidR="002320FE" w:rsidRPr="001045CB" w:rsidRDefault="002320FE" w:rsidP="00A71645">
            <w:pPr>
              <w:rPr>
                <w:b/>
              </w:rPr>
            </w:pPr>
          </w:p>
        </w:tc>
        <w:tc>
          <w:tcPr>
            <w:tcW w:w="5840" w:type="dxa"/>
            <w:tcMar>
              <w:left w:w="113" w:type="dxa"/>
              <w:right w:w="0" w:type="dxa"/>
            </w:tcMar>
          </w:tcPr>
          <w:p w:rsidR="002320FE" w:rsidRPr="001045CB" w:rsidRDefault="002320FE" w:rsidP="002320FE">
            <w:pPr>
              <w:rPr>
                <w:b/>
              </w:rPr>
            </w:pPr>
          </w:p>
        </w:tc>
      </w:tr>
      <w:tr w:rsidR="002320FE" w:rsidRPr="001045CB" w:rsidTr="002320FE">
        <w:tc>
          <w:tcPr>
            <w:tcW w:w="3515" w:type="dxa"/>
          </w:tcPr>
          <w:p w:rsidR="002320FE" w:rsidRPr="001045CB" w:rsidRDefault="002320FE" w:rsidP="00A71645">
            <w:pPr>
              <w:rPr>
                <w:b/>
              </w:rPr>
            </w:pPr>
          </w:p>
        </w:tc>
        <w:tc>
          <w:tcPr>
            <w:tcW w:w="5840" w:type="dxa"/>
            <w:tcMar>
              <w:left w:w="113" w:type="dxa"/>
              <w:right w:w="0" w:type="dxa"/>
            </w:tcMar>
          </w:tcPr>
          <w:p w:rsidR="002320FE" w:rsidRPr="001045CB" w:rsidRDefault="002320FE" w:rsidP="002320FE">
            <w:r>
              <w:rPr>
                <w:b/>
              </w:rPr>
              <w:t>Замыцких Виктор Павлович</w:t>
            </w:r>
            <w:r w:rsidRPr="001045CB">
              <w:rPr>
                <w:b/>
              </w:rPr>
              <w:t xml:space="preserve"> </w:t>
            </w:r>
            <w:r w:rsidRPr="001045CB">
              <w:t>–</w:t>
            </w:r>
          </w:p>
          <w:p w:rsidR="002320FE" w:rsidRPr="0032264B" w:rsidRDefault="002320FE" w:rsidP="002320FE">
            <w:r>
              <w:t xml:space="preserve">кандидат </w:t>
            </w:r>
            <w:r w:rsidRPr="0032264B">
              <w:t>юридических наук, доцент,</w:t>
            </w:r>
          </w:p>
          <w:p w:rsidR="002320FE" w:rsidRPr="0032264B" w:rsidRDefault="002320FE" w:rsidP="002320FE">
            <w:r w:rsidRPr="0032264B">
              <w:t xml:space="preserve">заместитель директора НОУ СПО </w:t>
            </w:r>
          </w:p>
          <w:p w:rsidR="002320FE" w:rsidRPr="001045CB" w:rsidRDefault="002320FE" w:rsidP="002320FE">
            <w:pPr>
              <w:rPr>
                <w:b/>
              </w:rPr>
            </w:pPr>
            <w:r w:rsidRPr="0032264B">
              <w:t>«Школа спецподготовки «Витязь»</w:t>
            </w:r>
          </w:p>
        </w:tc>
      </w:tr>
      <w:tr w:rsidR="002320FE" w:rsidRPr="001045CB" w:rsidTr="002320FE">
        <w:tc>
          <w:tcPr>
            <w:tcW w:w="3515" w:type="dxa"/>
          </w:tcPr>
          <w:p w:rsidR="002320FE" w:rsidRPr="001045CB" w:rsidRDefault="002320FE" w:rsidP="00C16A23">
            <w:pPr>
              <w:rPr>
                <w:b/>
              </w:rPr>
            </w:pPr>
          </w:p>
        </w:tc>
        <w:tc>
          <w:tcPr>
            <w:tcW w:w="5840" w:type="dxa"/>
            <w:tcMar>
              <w:left w:w="113" w:type="dxa"/>
              <w:right w:w="0" w:type="dxa"/>
            </w:tcMar>
          </w:tcPr>
          <w:p w:rsidR="002320FE" w:rsidRPr="001045CB" w:rsidRDefault="002320FE" w:rsidP="002320FE">
            <w:pPr>
              <w:rPr>
                <w:b/>
              </w:rPr>
            </w:pPr>
          </w:p>
        </w:tc>
      </w:tr>
      <w:tr w:rsidR="002320FE" w:rsidRPr="001045CB" w:rsidTr="002320FE">
        <w:tc>
          <w:tcPr>
            <w:tcW w:w="3515" w:type="dxa"/>
          </w:tcPr>
          <w:p w:rsidR="002320FE" w:rsidRPr="001045CB" w:rsidRDefault="002320FE" w:rsidP="00C16A23">
            <w:pPr>
              <w:rPr>
                <w:b/>
              </w:rPr>
            </w:pPr>
            <w:r w:rsidRPr="001045CB">
              <w:rPr>
                <w:b/>
              </w:rPr>
              <w:t>Ведущая организация</w:t>
            </w:r>
            <w:r>
              <w:rPr>
                <w:b/>
              </w:rPr>
              <w:t>:</w:t>
            </w:r>
          </w:p>
        </w:tc>
        <w:tc>
          <w:tcPr>
            <w:tcW w:w="5840" w:type="dxa"/>
            <w:tcMar>
              <w:left w:w="113" w:type="dxa"/>
              <w:right w:w="0" w:type="dxa"/>
            </w:tcMar>
          </w:tcPr>
          <w:p w:rsidR="002320FE" w:rsidRPr="001045CB" w:rsidRDefault="002320FE" w:rsidP="002320FE">
            <w:pPr>
              <w:rPr>
                <w:b/>
              </w:rPr>
            </w:pPr>
            <w:r>
              <w:rPr>
                <w:b/>
              </w:rPr>
              <w:t>ФГКУ «ВНИИ МВД России»</w:t>
            </w:r>
          </w:p>
        </w:tc>
      </w:tr>
    </w:tbl>
    <w:p w:rsidR="00C16A23" w:rsidRPr="001045CB" w:rsidRDefault="00C16A23" w:rsidP="00A71645">
      <w:pPr>
        <w:jc w:val="both"/>
        <w:rPr>
          <w:sz w:val="28"/>
          <w:szCs w:val="28"/>
        </w:rPr>
      </w:pPr>
    </w:p>
    <w:p w:rsidR="00A71645" w:rsidRPr="001045CB" w:rsidRDefault="00A71645" w:rsidP="00A71645">
      <w:pPr>
        <w:jc w:val="both"/>
        <w:rPr>
          <w:sz w:val="28"/>
          <w:szCs w:val="28"/>
        </w:rPr>
      </w:pPr>
    </w:p>
    <w:p w:rsidR="00C16A23" w:rsidRPr="001045CB" w:rsidRDefault="00C16A23" w:rsidP="00A7164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Защита диссертации состоится </w:t>
      </w:r>
      <w:r w:rsidR="006718FB">
        <w:rPr>
          <w:sz w:val="28"/>
          <w:szCs w:val="28"/>
        </w:rPr>
        <w:t>13 ноября</w:t>
      </w:r>
      <w:r w:rsidRPr="001045CB">
        <w:rPr>
          <w:sz w:val="28"/>
          <w:szCs w:val="28"/>
        </w:rPr>
        <w:t xml:space="preserve"> 201</w:t>
      </w:r>
      <w:r w:rsidR="009D75BD">
        <w:rPr>
          <w:sz w:val="28"/>
          <w:szCs w:val="28"/>
        </w:rPr>
        <w:t>3</w:t>
      </w:r>
      <w:r w:rsidRPr="001045CB">
        <w:rPr>
          <w:sz w:val="28"/>
          <w:szCs w:val="28"/>
        </w:rPr>
        <w:t xml:space="preserve"> г. в </w:t>
      </w:r>
      <w:r w:rsidR="006718FB">
        <w:rPr>
          <w:sz w:val="28"/>
          <w:szCs w:val="28"/>
        </w:rPr>
        <w:t>14.00</w:t>
      </w:r>
      <w:r w:rsidRPr="001045CB">
        <w:rPr>
          <w:sz w:val="28"/>
          <w:szCs w:val="28"/>
        </w:rPr>
        <w:t xml:space="preserve"> час</w:t>
      </w:r>
      <w:r w:rsidR="00C74960" w:rsidRPr="001045CB">
        <w:rPr>
          <w:sz w:val="28"/>
          <w:szCs w:val="28"/>
        </w:rPr>
        <w:t>ов</w:t>
      </w:r>
      <w:r w:rsidRPr="001045CB">
        <w:rPr>
          <w:sz w:val="28"/>
          <w:szCs w:val="28"/>
        </w:rPr>
        <w:t xml:space="preserve"> на зас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дании диссертационного совета Д 203.019.03</w:t>
      </w:r>
      <w:r w:rsidR="006718FB">
        <w:rPr>
          <w:sz w:val="28"/>
          <w:szCs w:val="28"/>
        </w:rPr>
        <w:t>, созданного на базе</w:t>
      </w:r>
      <w:r w:rsidRPr="001045CB">
        <w:rPr>
          <w:sz w:val="28"/>
          <w:szCs w:val="28"/>
        </w:rPr>
        <w:t xml:space="preserve"> </w:t>
      </w:r>
      <w:r w:rsidR="00C74960" w:rsidRPr="001045CB">
        <w:rPr>
          <w:sz w:val="28"/>
          <w:szCs w:val="28"/>
        </w:rPr>
        <w:t>ФГКОУ ВПО «</w:t>
      </w:r>
      <w:r w:rsidRPr="001045CB">
        <w:rPr>
          <w:sz w:val="28"/>
          <w:szCs w:val="28"/>
        </w:rPr>
        <w:t>Московск</w:t>
      </w:r>
      <w:r w:rsidR="00C74960" w:rsidRPr="001045CB">
        <w:rPr>
          <w:sz w:val="28"/>
          <w:szCs w:val="28"/>
        </w:rPr>
        <w:t>ий университет</w:t>
      </w:r>
      <w:r w:rsidRPr="001045CB">
        <w:rPr>
          <w:sz w:val="28"/>
          <w:szCs w:val="28"/>
        </w:rPr>
        <w:t xml:space="preserve"> М</w:t>
      </w:r>
      <w:r w:rsidR="00C74960" w:rsidRPr="001045CB">
        <w:rPr>
          <w:sz w:val="28"/>
          <w:szCs w:val="28"/>
        </w:rPr>
        <w:t>ини</w:t>
      </w:r>
      <w:bookmarkStart w:id="0" w:name="_GoBack"/>
      <w:bookmarkEnd w:id="0"/>
      <w:r w:rsidR="00C74960" w:rsidRPr="001045CB">
        <w:rPr>
          <w:sz w:val="28"/>
          <w:szCs w:val="28"/>
        </w:rPr>
        <w:t>стерства внутренних дел Российской Фед</w:t>
      </w:r>
      <w:r w:rsidR="00C74960" w:rsidRPr="001045CB">
        <w:rPr>
          <w:sz w:val="28"/>
          <w:szCs w:val="28"/>
        </w:rPr>
        <w:t>е</w:t>
      </w:r>
      <w:r w:rsidR="00C74960" w:rsidRPr="001045CB">
        <w:rPr>
          <w:sz w:val="28"/>
          <w:szCs w:val="28"/>
        </w:rPr>
        <w:t xml:space="preserve">рации» по адресу: </w:t>
      </w:r>
      <w:r w:rsidRPr="001045CB">
        <w:rPr>
          <w:sz w:val="28"/>
          <w:szCs w:val="28"/>
        </w:rPr>
        <w:t>117997</w:t>
      </w:r>
      <w:r w:rsidR="00A71645" w:rsidRPr="001045CB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г.Москва, ул. Академика Волгина, д.</w:t>
      </w:r>
      <w:r w:rsidR="00A71645" w:rsidRPr="001045CB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>12</w:t>
      </w:r>
      <w:r w:rsidR="00B10E5E" w:rsidRPr="001045CB">
        <w:rPr>
          <w:sz w:val="28"/>
          <w:szCs w:val="28"/>
        </w:rPr>
        <w:t>, зал диссертационн</w:t>
      </w:r>
      <w:r w:rsidR="00B10E5E" w:rsidRPr="001045CB">
        <w:rPr>
          <w:sz w:val="28"/>
          <w:szCs w:val="28"/>
        </w:rPr>
        <w:t>о</w:t>
      </w:r>
      <w:r w:rsidR="00B10E5E" w:rsidRPr="001045CB">
        <w:rPr>
          <w:sz w:val="28"/>
          <w:szCs w:val="28"/>
        </w:rPr>
        <w:t>го совета</w:t>
      </w:r>
      <w:r w:rsidRPr="001045CB">
        <w:rPr>
          <w:sz w:val="28"/>
          <w:szCs w:val="28"/>
        </w:rPr>
        <w:t>.</w:t>
      </w:r>
    </w:p>
    <w:p w:rsidR="00C16A23" w:rsidRPr="001045CB" w:rsidRDefault="00C16A23" w:rsidP="00A71645">
      <w:pPr>
        <w:ind w:firstLine="709"/>
        <w:jc w:val="both"/>
        <w:rPr>
          <w:sz w:val="28"/>
          <w:szCs w:val="28"/>
        </w:rPr>
      </w:pPr>
    </w:p>
    <w:p w:rsidR="00C16A23" w:rsidRPr="001045CB" w:rsidRDefault="00C16A23" w:rsidP="00A71645">
      <w:pPr>
        <w:ind w:firstLine="709"/>
        <w:jc w:val="both"/>
        <w:rPr>
          <w:sz w:val="28"/>
          <w:szCs w:val="28"/>
        </w:rPr>
      </w:pPr>
    </w:p>
    <w:p w:rsidR="00A71645" w:rsidRPr="001045CB" w:rsidRDefault="00C16A23" w:rsidP="00A7164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С диссертацией можно ознакомиться в библиотеке </w:t>
      </w:r>
      <w:r w:rsidR="00B10E5E" w:rsidRPr="001045CB">
        <w:rPr>
          <w:sz w:val="28"/>
          <w:szCs w:val="28"/>
        </w:rPr>
        <w:t>ФГКОУ ВПО «Московский университет Министерства внутренних дел Российской Фед</w:t>
      </w:r>
      <w:r w:rsidR="00B10E5E" w:rsidRPr="001045CB">
        <w:rPr>
          <w:sz w:val="28"/>
          <w:szCs w:val="28"/>
        </w:rPr>
        <w:t>е</w:t>
      </w:r>
      <w:r w:rsidR="00B10E5E" w:rsidRPr="001045CB">
        <w:rPr>
          <w:sz w:val="28"/>
          <w:szCs w:val="28"/>
        </w:rPr>
        <w:t xml:space="preserve">рации», с авторефератом – на официальных сайтах Высшей аттестационной комиссии </w:t>
      </w:r>
      <w:r w:rsidR="002B3F60" w:rsidRPr="001045CB">
        <w:rPr>
          <w:sz w:val="28"/>
          <w:szCs w:val="28"/>
        </w:rPr>
        <w:t xml:space="preserve">при </w:t>
      </w:r>
      <w:r w:rsidR="00B10E5E" w:rsidRPr="001045CB">
        <w:rPr>
          <w:sz w:val="28"/>
          <w:szCs w:val="28"/>
        </w:rPr>
        <w:t>Министерств</w:t>
      </w:r>
      <w:r w:rsidR="002B3F60" w:rsidRPr="001045CB">
        <w:rPr>
          <w:sz w:val="28"/>
          <w:szCs w:val="28"/>
        </w:rPr>
        <w:t>е</w:t>
      </w:r>
      <w:r w:rsidR="00B10E5E" w:rsidRPr="001045CB">
        <w:rPr>
          <w:sz w:val="28"/>
          <w:szCs w:val="28"/>
        </w:rPr>
        <w:t xml:space="preserve"> образования и науки Р</w:t>
      </w:r>
      <w:r w:rsidR="003B14CE">
        <w:rPr>
          <w:sz w:val="28"/>
          <w:szCs w:val="28"/>
        </w:rPr>
        <w:t xml:space="preserve">оссийской </w:t>
      </w:r>
      <w:r w:rsidR="00B10E5E" w:rsidRPr="001045CB">
        <w:rPr>
          <w:sz w:val="28"/>
          <w:szCs w:val="28"/>
        </w:rPr>
        <w:t>Ф</w:t>
      </w:r>
      <w:r w:rsidR="003B14CE">
        <w:rPr>
          <w:sz w:val="28"/>
          <w:szCs w:val="28"/>
        </w:rPr>
        <w:t>едерации</w:t>
      </w:r>
      <w:r w:rsidR="00B10E5E" w:rsidRPr="001045CB">
        <w:rPr>
          <w:sz w:val="28"/>
          <w:szCs w:val="28"/>
        </w:rPr>
        <w:t xml:space="preserve"> (http://vak.ed.gov.ru) и ФГКОУ ВПО «Московский университет Министерства внутренних дел Российской Федерации»</w:t>
      </w:r>
      <w:r w:rsidR="00CA7ED4" w:rsidRPr="001045CB">
        <w:rPr>
          <w:sz w:val="28"/>
          <w:szCs w:val="28"/>
        </w:rPr>
        <w:t xml:space="preserve"> (http://www.mosu-mvd.com)</w:t>
      </w:r>
      <w:r w:rsidRPr="001045CB">
        <w:rPr>
          <w:sz w:val="28"/>
          <w:szCs w:val="28"/>
        </w:rPr>
        <w:t>.</w:t>
      </w:r>
    </w:p>
    <w:p w:rsidR="00A71645" w:rsidRPr="001045CB" w:rsidRDefault="00A71645" w:rsidP="00A71645">
      <w:pPr>
        <w:ind w:firstLine="709"/>
        <w:jc w:val="both"/>
        <w:rPr>
          <w:sz w:val="28"/>
          <w:szCs w:val="28"/>
        </w:rPr>
      </w:pPr>
    </w:p>
    <w:p w:rsidR="00A71645" w:rsidRPr="001045CB" w:rsidRDefault="00A71645" w:rsidP="00A71645">
      <w:pPr>
        <w:ind w:firstLine="709"/>
        <w:jc w:val="both"/>
        <w:rPr>
          <w:sz w:val="28"/>
          <w:szCs w:val="28"/>
        </w:rPr>
      </w:pPr>
    </w:p>
    <w:p w:rsidR="00C16A23" w:rsidRPr="001045CB" w:rsidRDefault="00C16A23" w:rsidP="00A7164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Автореферат разослан «___» ____________ 201</w:t>
      </w:r>
      <w:r w:rsidR="003C1AD8">
        <w:rPr>
          <w:sz w:val="28"/>
          <w:szCs w:val="28"/>
        </w:rPr>
        <w:t>3</w:t>
      </w:r>
      <w:r w:rsidR="00A83B10" w:rsidRPr="001045CB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>г.</w:t>
      </w:r>
    </w:p>
    <w:p w:rsidR="00C16A23" w:rsidRPr="001045CB" w:rsidRDefault="00C16A23" w:rsidP="00A71645">
      <w:pPr>
        <w:jc w:val="both"/>
        <w:rPr>
          <w:sz w:val="28"/>
          <w:szCs w:val="28"/>
        </w:rPr>
      </w:pPr>
    </w:p>
    <w:p w:rsidR="00A83B10" w:rsidRPr="001045CB" w:rsidRDefault="00A83B10" w:rsidP="00A71645">
      <w:pPr>
        <w:jc w:val="both"/>
        <w:rPr>
          <w:sz w:val="28"/>
          <w:szCs w:val="28"/>
        </w:rPr>
      </w:pPr>
    </w:p>
    <w:p w:rsidR="00C16A23" w:rsidRPr="001045CB" w:rsidRDefault="00C16A23" w:rsidP="00A71645">
      <w:pPr>
        <w:jc w:val="both"/>
        <w:rPr>
          <w:sz w:val="28"/>
          <w:szCs w:val="28"/>
        </w:rPr>
      </w:pPr>
    </w:p>
    <w:p w:rsidR="007071BF" w:rsidRPr="001045CB" w:rsidRDefault="00C16A23" w:rsidP="00CA7ED4">
      <w:pPr>
        <w:jc w:val="both"/>
        <w:rPr>
          <w:sz w:val="28"/>
          <w:szCs w:val="28"/>
        </w:rPr>
      </w:pPr>
      <w:r w:rsidRPr="001045CB">
        <w:rPr>
          <w:sz w:val="28"/>
          <w:szCs w:val="28"/>
        </w:rPr>
        <w:t>Ученый секретарь</w:t>
      </w:r>
      <w:r w:rsidR="007071BF" w:rsidRPr="001045CB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>диссертационного совета</w:t>
      </w:r>
      <w:r w:rsidR="00240E4A" w:rsidRPr="001045CB">
        <w:rPr>
          <w:sz w:val="28"/>
          <w:szCs w:val="28"/>
        </w:rPr>
        <w:t>,</w:t>
      </w:r>
    </w:p>
    <w:p w:rsidR="00A71645" w:rsidRPr="001045CB" w:rsidRDefault="006718FB" w:rsidP="00CA7ED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00.7pt;margin-top:33.7pt;width:63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" fillcolor="white [3212]" stroked="f" strokeweight="2pt"/>
        </w:pict>
      </w:r>
      <w:r w:rsidR="007071BF" w:rsidRPr="001045CB">
        <w:rPr>
          <w:sz w:val="28"/>
          <w:szCs w:val="28"/>
        </w:rPr>
        <w:t xml:space="preserve">кандидат юридических наук, доцент  </w:t>
      </w:r>
      <w:r w:rsidR="00C16A23" w:rsidRPr="001045CB">
        <w:rPr>
          <w:sz w:val="28"/>
          <w:szCs w:val="28"/>
        </w:rPr>
        <w:t xml:space="preserve">                                       </w:t>
      </w:r>
      <w:r w:rsidR="00A71645" w:rsidRPr="001045CB">
        <w:rPr>
          <w:sz w:val="28"/>
          <w:szCs w:val="28"/>
        </w:rPr>
        <w:t xml:space="preserve">      </w:t>
      </w:r>
      <w:r w:rsidR="00C16A23" w:rsidRPr="001045CB">
        <w:rPr>
          <w:sz w:val="28"/>
          <w:szCs w:val="28"/>
        </w:rPr>
        <w:t>А.А. Шишков</w:t>
      </w:r>
      <w:r w:rsidR="00A71645" w:rsidRPr="001045CB">
        <w:rPr>
          <w:sz w:val="28"/>
          <w:szCs w:val="28"/>
        </w:rPr>
        <w:br w:type="page"/>
      </w:r>
    </w:p>
    <w:p w:rsidR="00C16A23" w:rsidRPr="001045CB" w:rsidRDefault="00C16A23" w:rsidP="00F914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045CB">
        <w:rPr>
          <w:rFonts w:ascii="Times New Roman" w:hAnsi="Times New Roman" w:cs="Times New Roman"/>
          <w:color w:val="auto"/>
        </w:rPr>
        <w:lastRenderedPageBreak/>
        <w:t>ОБЩАЯ ХАРАКТЕРИСТИКА РАБОТЫ</w:t>
      </w:r>
    </w:p>
    <w:p w:rsidR="00C16A23" w:rsidRPr="001045CB" w:rsidRDefault="00C16A23" w:rsidP="00D957A0">
      <w:pPr>
        <w:jc w:val="center"/>
        <w:rPr>
          <w:sz w:val="28"/>
          <w:szCs w:val="28"/>
        </w:rPr>
      </w:pP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>Актуальность темы исследования.</w:t>
      </w:r>
      <w:r w:rsidRPr="001045CB">
        <w:rPr>
          <w:sz w:val="28"/>
          <w:szCs w:val="28"/>
        </w:rPr>
        <w:t xml:space="preserve"> Благодаря появлению и стрем</w:t>
      </w:r>
      <w:r w:rsidRPr="001045CB">
        <w:rPr>
          <w:sz w:val="28"/>
          <w:szCs w:val="28"/>
        </w:rPr>
        <w:t>и</w:t>
      </w:r>
      <w:r w:rsidRPr="001045CB">
        <w:rPr>
          <w:sz w:val="28"/>
          <w:szCs w:val="28"/>
        </w:rPr>
        <w:t>тельному развитию информационных систем и технологий человечество о</w:t>
      </w:r>
      <w:r w:rsidRPr="001045CB">
        <w:rPr>
          <w:sz w:val="28"/>
          <w:szCs w:val="28"/>
        </w:rPr>
        <w:t>б</w:t>
      </w:r>
      <w:r w:rsidRPr="001045CB">
        <w:rPr>
          <w:sz w:val="28"/>
          <w:szCs w:val="28"/>
        </w:rPr>
        <w:t>рело новую среду обитания – информационную, которая, становясь все более значимой и неотъемлемой частью окружающей среды, многократно увел</w:t>
      </w:r>
      <w:r w:rsidRPr="001045CB">
        <w:rPr>
          <w:sz w:val="28"/>
          <w:szCs w:val="28"/>
        </w:rPr>
        <w:t>и</w:t>
      </w:r>
      <w:r w:rsidRPr="001045CB">
        <w:rPr>
          <w:sz w:val="28"/>
          <w:szCs w:val="28"/>
        </w:rPr>
        <w:t xml:space="preserve">чила возможности информационного воздействия на личность, предъявляя </w:t>
      </w:r>
      <w:r w:rsidR="005B42A7">
        <w:rPr>
          <w:sz w:val="28"/>
          <w:szCs w:val="28"/>
        </w:rPr>
        <w:t>к н</w:t>
      </w:r>
      <w:r w:rsidRPr="001045CB">
        <w:rPr>
          <w:sz w:val="28"/>
          <w:szCs w:val="28"/>
        </w:rPr>
        <w:t>ей и обществу в целом возрастающие адаптивные требования. Именно и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формация в наши дни становится основополагающим фактором управления социумом, протекающими в нем процессами, которые, как известно, опред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ляют динамику общественного развития, активно воздействуя на состояние и характер преступности.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Доминирующую роль в информационном обществе играют средства массовой информации (СМИ, массмедиа), численность которых составляет </w:t>
      </w:r>
      <w:r w:rsidR="005B42A7">
        <w:rPr>
          <w:sz w:val="28"/>
          <w:szCs w:val="28"/>
        </w:rPr>
        <w:t>около</w:t>
      </w:r>
      <w:r w:rsidRPr="001045CB">
        <w:rPr>
          <w:sz w:val="28"/>
          <w:szCs w:val="28"/>
        </w:rPr>
        <w:t xml:space="preserve"> 90 тысяч и которые изо дн</w:t>
      </w:r>
      <w:r w:rsidR="005B42A7">
        <w:rPr>
          <w:sz w:val="28"/>
          <w:szCs w:val="28"/>
        </w:rPr>
        <w:t xml:space="preserve">я в день </w:t>
      </w:r>
      <w:r w:rsidRPr="001045CB">
        <w:rPr>
          <w:sz w:val="28"/>
          <w:szCs w:val="28"/>
        </w:rPr>
        <w:t>вторгаются в нашу жизнь. При этом отношения человека и СМИ развиваются в двухпараллельном направлении: социоантропологическом, когда массовая информация способствует стано</w:t>
      </w:r>
      <w:r w:rsidRPr="001045CB">
        <w:rPr>
          <w:sz w:val="28"/>
          <w:szCs w:val="28"/>
        </w:rPr>
        <w:t>в</w:t>
      </w:r>
      <w:r w:rsidRPr="001045CB">
        <w:rPr>
          <w:sz w:val="28"/>
          <w:szCs w:val="28"/>
        </w:rPr>
        <w:t>лению личности как социального существа, ее дальнейшему развитию, и м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диальном, когда личность выступает субъектом порождения, трансляции и регулирования информационных процессов.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Представляя собой однонаправленную коммуникационную систему, СМИ обладают информационно</w:t>
      </w:r>
      <w:r w:rsidR="005B42A7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 xml:space="preserve">опосредованным воздействием на </w:t>
      </w:r>
      <w:proofErr w:type="spellStart"/>
      <w:r w:rsidRPr="001045CB">
        <w:rPr>
          <w:sz w:val="28"/>
          <w:szCs w:val="28"/>
        </w:rPr>
        <w:t>медиап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льзователей</w:t>
      </w:r>
      <w:proofErr w:type="spellEnd"/>
      <w:r w:rsidRPr="001045CB">
        <w:rPr>
          <w:sz w:val="28"/>
          <w:szCs w:val="28"/>
        </w:rPr>
        <w:t>, виды которого многочисленны и разнообразны, и которое в з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>висимости от характера передаваемой информации может обладать кримин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генным либо криминорепульсивным </w:t>
      </w:r>
      <w:r w:rsidRPr="004935E6">
        <w:rPr>
          <w:sz w:val="28"/>
          <w:szCs w:val="28"/>
        </w:rPr>
        <w:t>(профилактическим) потенциалом, тем самым, способно воздействовать на криминологическую ситуацию</w:t>
      </w:r>
      <w:r w:rsidRPr="001045CB">
        <w:rPr>
          <w:sz w:val="28"/>
          <w:szCs w:val="28"/>
        </w:rPr>
        <w:t xml:space="preserve">. 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Однако </w:t>
      </w:r>
      <w:r w:rsidR="005363CD">
        <w:rPr>
          <w:sz w:val="28"/>
          <w:szCs w:val="28"/>
        </w:rPr>
        <w:t xml:space="preserve">в </w:t>
      </w:r>
      <w:r w:rsidRPr="001045CB">
        <w:rPr>
          <w:sz w:val="28"/>
          <w:szCs w:val="28"/>
        </w:rPr>
        <w:t>последние два десятилетия созидаемая массмедиа информ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ционная среда (сфера) </w:t>
      </w:r>
      <w:r w:rsidR="005363CD">
        <w:rPr>
          <w:sz w:val="28"/>
          <w:szCs w:val="28"/>
        </w:rPr>
        <w:t>имеет,</w:t>
      </w:r>
      <w:r w:rsidRPr="001045CB">
        <w:rPr>
          <w:sz w:val="28"/>
          <w:szCs w:val="28"/>
        </w:rPr>
        <w:t xml:space="preserve"> скорее</w:t>
      </w:r>
      <w:r w:rsidR="005363CD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негативную, порой даже криминоге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ную направленность. С одной стороны, СМИ, декларируя новые этические и эстетические нормы и ценности, пропагандируя культ насилия и жестокости, </w:t>
      </w:r>
      <w:r w:rsidRPr="00436E6C">
        <w:rPr>
          <w:sz w:val="28"/>
          <w:szCs w:val="28"/>
        </w:rPr>
        <w:t>романтизируя и идеализируя преступный мир, криминальную субкультуру, способствуют возникновению в обществе состояния аномии, распаду нра</w:t>
      </w:r>
      <w:r w:rsidRPr="00436E6C">
        <w:rPr>
          <w:sz w:val="28"/>
          <w:szCs w:val="28"/>
        </w:rPr>
        <w:t>в</w:t>
      </w:r>
      <w:r w:rsidRPr="00436E6C">
        <w:rPr>
          <w:sz w:val="28"/>
          <w:szCs w:val="28"/>
        </w:rPr>
        <w:t xml:space="preserve">ственных и </w:t>
      </w:r>
      <w:r w:rsidR="004E5F63" w:rsidRPr="00436E6C">
        <w:rPr>
          <w:sz w:val="28"/>
          <w:szCs w:val="28"/>
        </w:rPr>
        <w:t xml:space="preserve">несоблюдению </w:t>
      </w:r>
      <w:r w:rsidRPr="00436E6C">
        <w:rPr>
          <w:sz w:val="28"/>
          <w:szCs w:val="28"/>
        </w:rPr>
        <w:t xml:space="preserve">правовых норм, увеличению агрессивности. </w:t>
      </w:r>
      <w:r w:rsidR="00812D43">
        <w:rPr>
          <w:sz w:val="28"/>
          <w:szCs w:val="28"/>
        </w:rPr>
        <w:t xml:space="preserve">        </w:t>
      </w:r>
      <w:r w:rsidRPr="00436E6C">
        <w:rPr>
          <w:sz w:val="28"/>
          <w:szCs w:val="28"/>
        </w:rPr>
        <w:t>С другой стороны, инсинуируя деятельность правоохранительных органов, прежде всего,</w:t>
      </w:r>
      <w:r w:rsidRPr="001045CB">
        <w:rPr>
          <w:sz w:val="28"/>
          <w:szCs w:val="28"/>
        </w:rPr>
        <w:t xml:space="preserve"> органов внутренних дел, и их сотрудников, они осуществляют подрыв общественного доверия к полиции, создают отрицательное мнение о системе борьбы с преступностью и ее профилактик</w:t>
      </w:r>
      <w:r w:rsidR="004935E6">
        <w:rPr>
          <w:sz w:val="28"/>
          <w:szCs w:val="28"/>
        </w:rPr>
        <w:t>и</w:t>
      </w:r>
      <w:r w:rsidRPr="001045CB">
        <w:rPr>
          <w:sz w:val="28"/>
          <w:szCs w:val="28"/>
        </w:rPr>
        <w:t xml:space="preserve">. В итоге, этот </w:t>
      </w:r>
      <w:proofErr w:type="spellStart"/>
      <w:r w:rsidRPr="001045CB">
        <w:rPr>
          <w:sz w:val="28"/>
          <w:szCs w:val="28"/>
        </w:rPr>
        <w:t>двухве</w:t>
      </w:r>
      <w:r w:rsidRPr="001045CB">
        <w:rPr>
          <w:sz w:val="28"/>
          <w:szCs w:val="28"/>
        </w:rPr>
        <w:t>к</w:t>
      </w:r>
      <w:r w:rsidRPr="001045CB">
        <w:rPr>
          <w:sz w:val="28"/>
          <w:szCs w:val="28"/>
        </w:rPr>
        <w:t>торный</w:t>
      </w:r>
      <w:proofErr w:type="spellEnd"/>
      <w:r w:rsidRPr="001045CB">
        <w:rPr>
          <w:sz w:val="28"/>
          <w:szCs w:val="28"/>
        </w:rPr>
        <w:t xml:space="preserve"> характер современных СМИ приводит к дестабилизации обществе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ных отношений, легко перерастающих в межличностные противоречия, ко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фликты, насильственную преступность.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В складывающихся условиях </w:t>
      </w:r>
      <w:proofErr w:type="gramStart"/>
      <w:r w:rsidRPr="001045CB">
        <w:rPr>
          <w:sz w:val="28"/>
          <w:szCs w:val="28"/>
        </w:rPr>
        <w:t>вышеизложенное</w:t>
      </w:r>
      <w:proofErr w:type="gramEnd"/>
      <w:r w:rsidRPr="001045CB">
        <w:rPr>
          <w:sz w:val="28"/>
          <w:szCs w:val="28"/>
        </w:rPr>
        <w:t xml:space="preserve"> свидетельствует не только о чрезвычайной важности темы диссертационного исследования, но и </w:t>
      </w:r>
      <w:r w:rsidR="004E5F63">
        <w:rPr>
          <w:sz w:val="28"/>
          <w:szCs w:val="28"/>
        </w:rPr>
        <w:t xml:space="preserve">о </w:t>
      </w:r>
      <w:r w:rsidRPr="001045CB">
        <w:rPr>
          <w:sz w:val="28"/>
          <w:szCs w:val="28"/>
        </w:rPr>
        <w:t>ее практической значимости</w:t>
      </w:r>
      <w:r w:rsidR="004E5F63">
        <w:rPr>
          <w:sz w:val="28"/>
          <w:szCs w:val="28"/>
        </w:rPr>
        <w:t>, обусловленной</w:t>
      </w:r>
      <w:r w:rsidRPr="001045CB">
        <w:rPr>
          <w:sz w:val="28"/>
          <w:szCs w:val="28"/>
        </w:rPr>
        <w:t xml:space="preserve"> актуализ</w:t>
      </w:r>
      <w:r w:rsidR="004E5F63">
        <w:rPr>
          <w:sz w:val="28"/>
          <w:szCs w:val="28"/>
        </w:rPr>
        <w:t>ацией</w:t>
      </w:r>
      <w:r w:rsidRPr="001045CB">
        <w:rPr>
          <w:sz w:val="28"/>
          <w:szCs w:val="28"/>
        </w:rPr>
        <w:t xml:space="preserve"> поиск</w:t>
      </w:r>
      <w:r w:rsidR="004E5F63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 реш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 xml:space="preserve">ний по оптимизации обеспечения безопасности личности и общества в целом от </w:t>
      </w:r>
      <w:r w:rsidR="00AE13A4">
        <w:rPr>
          <w:sz w:val="28"/>
          <w:szCs w:val="28"/>
        </w:rPr>
        <w:t>криминогенного</w:t>
      </w:r>
      <w:r w:rsidRPr="001045CB">
        <w:rPr>
          <w:sz w:val="28"/>
          <w:szCs w:val="28"/>
        </w:rPr>
        <w:t xml:space="preserve"> информационного воздействия</w:t>
      </w:r>
      <w:r w:rsidR="004E5F63">
        <w:rPr>
          <w:sz w:val="28"/>
          <w:szCs w:val="28"/>
        </w:rPr>
        <w:t xml:space="preserve"> СМИ</w:t>
      </w:r>
      <w:r w:rsidRPr="001045CB">
        <w:rPr>
          <w:sz w:val="28"/>
          <w:szCs w:val="28"/>
        </w:rPr>
        <w:t>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lastRenderedPageBreak/>
        <w:t>Степень научной разработанности темы исследования.</w:t>
      </w:r>
      <w:r w:rsidRPr="001045CB">
        <w:rPr>
          <w:sz w:val="28"/>
          <w:szCs w:val="28"/>
        </w:rPr>
        <w:t xml:space="preserve"> Общеи</w:t>
      </w:r>
      <w:r w:rsidRPr="001045CB">
        <w:rPr>
          <w:sz w:val="28"/>
          <w:szCs w:val="28"/>
        </w:rPr>
        <w:t>з</w:t>
      </w:r>
      <w:r w:rsidRPr="001045CB">
        <w:rPr>
          <w:sz w:val="28"/>
          <w:szCs w:val="28"/>
        </w:rPr>
        <w:t>вестно, что средства массовой информации, являясь</w:t>
      </w:r>
      <w:r w:rsidR="00525736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по сути</w:t>
      </w:r>
      <w:r w:rsidR="00525736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социальным р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гулятором общества, одновременно и продуктом, и средством трансляции массовой культуры, выступают объектом исследования разных отраслей научного знания. Множество фундаментальных работ зарубежных (</w:t>
      </w:r>
      <w:proofErr w:type="spellStart"/>
      <w:r w:rsidRPr="001045CB">
        <w:rPr>
          <w:sz w:val="28"/>
          <w:szCs w:val="28"/>
        </w:rPr>
        <w:t>Т.Адорно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А.Бундура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В.Беньямин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Б.Берельсон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Л.Берковиц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П.Бурдье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Ж.Бодрийяр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С.Болл-Рокеш</w:t>
      </w:r>
      <w:proofErr w:type="spellEnd"/>
      <w:r w:rsidRPr="001045CB">
        <w:rPr>
          <w:sz w:val="28"/>
          <w:szCs w:val="28"/>
        </w:rPr>
        <w:t>, Дж</w:t>
      </w:r>
      <w:proofErr w:type="gramStart"/>
      <w:r w:rsidRPr="001045CB">
        <w:rPr>
          <w:sz w:val="28"/>
          <w:szCs w:val="28"/>
        </w:rPr>
        <w:t>.Г</w:t>
      </w:r>
      <w:proofErr w:type="gramEnd"/>
      <w:r w:rsidRPr="001045CB">
        <w:rPr>
          <w:sz w:val="28"/>
          <w:szCs w:val="28"/>
        </w:rPr>
        <w:t>ербнер, Р.Дебре, Е.Катц, Дж.Китьюз, Дж.Клаппер, Г.Д. Лассуэлл, П.Ф. Лазарсфельд, Н.Луман, У.Липпман, М.МакКомбс, Г.М. МакЛюэн, У.Мелоди, Р.К. Мертон, Э.Ноэль-Нойманн, Т.М. Ньюкомб, Т.Питерсон, Н.Постман, Э.</w:t>
      </w:r>
      <w:proofErr w:type="gramStart"/>
      <w:r w:rsidRPr="001045CB">
        <w:rPr>
          <w:sz w:val="28"/>
          <w:szCs w:val="28"/>
        </w:rPr>
        <w:t>Тоффлер, К.И. Ховланд, М.Хоркхаймер, М.Фишман, М.Л. Де Флер, Д.Шоу, У.Шрамм и др.) и отеч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ственных (Т.З. Адамьянц, А.И. Акопов, В.М. Березин, Н.Н. Богомолова, Е.Л. Вартанова, Б.А. Грушин, Т.М. Дридзе, М.И. Жабский, Я.Н. Засурский, С.Г. Кара-Мурза, А.А. Леонтьев, И.П. Лукшин, В.А. Мансура, М.М. Назаров, Г.Г. Почепцов, Л.Н. Федотова, Б.М. Фирсов, И.Д. Фомичева и др.) ученых посв</w:t>
      </w:r>
      <w:r w:rsidRPr="001045CB">
        <w:rPr>
          <w:sz w:val="28"/>
          <w:szCs w:val="28"/>
        </w:rPr>
        <w:t>я</w:t>
      </w:r>
      <w:r w:rsidRPr="001045CB">
        <w:rPr>
          <w:sz w:val="28"/>
          <w:szCs w:val="28"/>
        </w:rPr>
        <w:t>щены их изучению.</w:t>
      </w:r>
      <w:proofErr w:type="gramEnd"/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rFonts w:eastAsia="Calibri"/>
          <w:iCs/>
          <w:sz w:val="28"/>
          <w:szCs w:val="28"/>
        </w:rPr>
        <w:t>Относительно же вопроса о криминогенном воздействии СМИ</w:t>
      </w:r>
      <w:r w:rsidR="00436E6C">
        <w:rPr>
          <w:rFonts w:eastAsia="Calibri"/>
          <w:iCs/>
          <w:sz w:val="28"/>
          <w:szCs w:val="28"/>
        </w:rPr>
        <w:t>,</w:t>
      </w:r>
      <w:r w:rsidRPr="001045CB">
        <w:rPr>
          <w:rFonts w:eastAsia="Calibri"/>
          <w:iCs/>
          <w:sz w:val="28"/>
          <w:szCs w:val="28"/>
        </w:rPr>
        <w:t xml:space="preserve"> инт</w:t>
      </w:r>
      <w:r w:rsidRPr="001045CB">
        <w:rPr>
          <w:rFonts w:eastAsia="Calibri"/>
          <w:iCs/>
          <w:sz w:val="28"/>
          <w:szCs w:val="28"/>
        </w:rPr>
        <w:t>е</w:t>
      </w:r>
      <w:r w:rsidRPr="001045CB">
        <w:rPr>
          <w:rFonts w:eastAsia="Calibri"/>
          <w:iCs/>
          <w:sz w:val="28"/>
          <w:szCs w:val="28"/>
        </w:rPr>
        <w:t xml:space="preserve">ресными представляются научные труды таких ученых-классиков, как М.Н. </w:t>
      </w:r>
      <w:proofErr w:type="spellStart"/>
      <w:r w:rsidRPr="001045CB">
        <w:rPr>
          <w:rFonts w:eastAsia="Calibri"/>
          <w:iCs/>
          <w:sz w:val="28"/>
          <w:szCs w:val="28"/>
        </w:rPr>
        <w:t>Гернет</w:t>
      </w:r>
      <w:proofErr w:type="spellEnd"/>
      <w:r w:rsidRPr="001045CB">
        <w:rPr>
          <w:rFonts w:eastAsia="Calibri"/>
          <w:iCs/>
          <w:sz w:val="28"/>
          <w:szCs w:val="28"/>
        </w:rPr>
        <w:t xml:space="preserve">, А.А. Жижиленко, </w:t>
      </w:r>
      <w:proofErr w:type="spellStart"/>
      <w:r w:rsidRPr="001045CB">
        <w:rPr>
          <w:sz w:val="28"/>
          <w:szCs w:val="28"/>
        </w:rPr>
        <w:t>Ч.Ломброзо</w:t>
      </w:r>
      <w:proofErr w:type="spellEnd"/>
      <w:r w:rsidRPr="001045CB">
        <w:rPr>
          <w:sz w:val="28"/>
          <w:szCs w:val="28"/>
        </w:rPr>
        <w:t xml:space="preserve">, </w:t>
      </w:r>
      <w:r w:rsidRPr="001045CB">
        <w:rPr>
          <w:rFonts w:eastAsia="Calibri"/>
          <w:sz w:val="28"/>
          <w:szCs w:val="28"/>
        </w:rPr>
        <w:t xml:space="preserve">П.И. </w:t>
      </w:r>
      <w:proofErr w:type="spellStart"/>
      <w:r w:rsidRPr="001045CB">
        <w:rPr>
          <w:rFonts w:eastAsia="Calibri"/>
          <w:sz w:val="28"/>
          <w:szCs w:val="28"/>
        </w:rPr>
        <w:t>Люблинск</w:t>
      </w:r>
      <w:r w:rsidR="00E575EE">
        <w:rPr>
          <w:rFonts w:eastAsia="Calibri"/>
          <w:sz w:val="28"/>
          <w:szCs w:val="28"/>
        </w:rPr>
        <w:t>ий</w:t>
      </w:r>
      <w:proofErr w:type="spellEnd"/>
      <w:r w:rsidRPr="001045CB">
        <w:rPr>
          <w:rFonts w:eastAsia="Times-Roman"/>
          <w:sz w:val="28"/>
          <w:szCs w:val="28"/>
        </w:rPr>
        <w:t xml:space="preserve">, </w:t>
      </w:r>
      <w:proofErr w:type="spellStart"/>
      <w:r w:rsidRPr="001045CB">
        <w:rPr>
          <w:rFonts w:eastAsia="Times-Roman"/>
          <w:sz w:val="28"/>
          <w:szCs w:val="28"/>
        </w:rPr>
        <w:t>Л.</w:t>
      </w:r>
      <w:r w:rsidRPr="001045CB">
        <w:rPr>
          <w:sz w:val="28"/>
          <w:szCs w:val="28"/>
        </w:rPr>
        <w:t>Проал</w:t>
      </w:r>
      <w:r w:rsidR="00E575EE">
        <w:rPr>
          <w:sz w:val="28"/>
          <w:szCs w:val="28"/>
        </w:rPr>
        <w:t>ь</w:t>
      </w:r>
      <w:proofErr w:type="spellEnd"/>
      <w:r w:rsidRPr="001045CB">
        <w:rPr>
          <w:sz w:val="28"/>
          <w:szCs w:val="28"/>
        </w:rPr>
        <w:t xml:space="preserve"> </w:t>
      </w:r>
      <w:proofErr w:type="spellStart"/>
      <w:r w:rsidRPr="001045CB">
        <w:rPr>
          <w:sz w:val="28"/>
          <w:szCs w:val="28"/>
        </w:rPr>
        <w:t>С.Сигеле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rFonts w:eastAsia="Times-Roman"/>
          <w:sz w:val="28"/>
          <w:szCs w:val="28"/>
        </w:rPr>
        <w:t>Г.Т</w:t>
      </w:r>
      <w:r w:rsidRPr="001045CB">
        <w:rPr>
          <w:sz w:val="28"/>
          <w:szCs w:val="28"/>
        </w:rPr>
        <w:t>ард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Э.Ферри</w:t>
      </w:r>
      <w:proofErr w:type="spellEnd"/>
      <w:r w:rsidRPr="001045CB">
        <w:rPr>
          <w:sz w:val="28"/>
          <w:szCs w:val="28"/>
        </w:rPr>
        <w:t xml:space="preserve">, </w:t>
      </w:r>
      <w:proofErr w:type="spellStart"/>
      <w:r w:rsidRPr="001045CB">
        <w:rPr>
          <w:sz w:val="28"/>
          <w:szCs w:val="28"/>
        </w:rPr>
        <w:t>Э.Фромм</w:t>
      </w:r>
      <w:proofErr w:type="spellEnd"/>
      <w:r w:rsidRPr="001045CB">
        <w:rPr>
          <w:rFonts w:eastAsia="Calibri"/>
          <w:iCs/>
          <w:sz w:val="28"/>
          <w:szCs w:val="28"/>
        </w:rPr>
        <w:t>, а также работы современных отеч</w:t>
      </w:r>
      <w:r w:rsidRPr="001045CB">
        <w:rPr>
          <w:rFonts w:eastAsia="Calibri"/>
          <w:iCs/>
          <w:sz w:val="28"/>
          <w:szCs w:val="28"/>
        </w:rPr>
        <w:t>е</w:t>
      </w:r>
      <w:r w:rsidRPr="001045CB">
        <w:rPr>
          <w:rFonts w:eastAsia="Calibri"/>
          <w:iCs/>
          <w:sz w:val="28"/>
          <w:szCs w:val="28"/>
        </w:rPr>
        <w:t xml:space="preserve">ственных криминологов: </w:t>
      </w:r>
      <w:r w:rsidRPr="001045CB">
        <w:rPr>
          <w:sz w:val="28"/>
          <w:szCs w:val="28"/>
        </w:rPr>
        <w:t xml:space="preserve">В.В. Боровиковой, В.Н. Бурлакова, </w:t>
      </w:r>
      <w:r w:rsidRPr="001045CB">
        <w:rPr>
          <w:rFonts w:eastAsia="TimesNewRomanPSMT"/>
          <w:sz w:val="28"/>
          <w:szCs w:val="28"/>
        </w:rPr>
        <w:t xml:space="preserve">Ю.И. </w:t>
      </w:r>
      <w:r w:rsidRPr="001045CB">
        <w:rPr>
          <w:sz w:val="28"/>
          <w:szCs w:val="28"/>
        </w:rPr>
        <w:t>Гололоб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вой, Г.Г. Г</w:t>
      </w:r>
      <w:r w:rsidRPr="001045CB">
        <w:rPr>
          <w:rFonts w:eastAsia="TimesNewRomanPSMT"/>
          <w:sz w:val="28"/>
          <w:szCs w:val="28"/>
        </w:rPr>
        <w:t xml:space="preserve">оршенкова, Г.Н. </w:t>
      </w:r>
      <w:r w:rsidRPr="001045CB">
        <w:rPr>
          <w:sz w:val="28"/>
          <w:szCs w:val="28"/>
        </w:rPr>
        <w:t xml:space="preserve">Горшенкова, Д.В. Жмурова, А.В. Клочковой, О.В. Пристанской, Д.В. </w:t>
      </w:r>
      <w:r w:rsidRPr="001045CB">
        <w:rPr>
          <w:rFonts w:eastAsia="TimesNewRomanPSMT"/>
          <w:sz w:val="28"/>
          <w:szCs w:val="28"/>
        </w:rPr>
        <w:t xml:space="preserve">Сочнева, А.А. </w:t>
      </w:r>
      <w:r w:rsidRPr="001045CB">
        <w:rPr>
          <w:sz w:val="28"/>
          <w:szCs w:val="28"/>
        </w:rPr>
        <w:t xml:space="preserve">Токарева, М.Б. Чабанянц, Д.А. </w:t>
      </w:r>
      <w:r w:rsidRPr="001045CB">
        <w:rPr>
          <w:rFonts w:eastAsia="TimesNewRomanPSMT"/>
          <w:sz w:val="28"/>
          <w:szCs w:val="28"/>
        </w:rPr>
        <w:t xml:space="preserve">Шестакова, С.А. </w:t>
      </w:r>
      <w:r w:rsidRPr="001045CB">
        <w:rPr>
          <w:sz w:val="28"/>
          <w:szCs w:val="28"/>
        </w:rPr>
        <w:t>Шоткинова, Е.М. Юцковой и др.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Безусловно, все </w:t>
      </w:r>
      <w:r w:rsidR="008137F2">
        <w:rPr>
          <w:sz w:val="28"/>
          <w:szCs w:val="28"/>
        </w:rPr>
        <w:t xml:space="preserve">научные </w:t>
      </w:r>
      <w:r w:rsidRPr="001045CB">
        <w:rPr>
          <w:sz w:val="28"/>
          <w:szCs w:val="28"/>
        </w:rPr>
        <w:t>работы</w:t>
      </w:r>
      <w:r w:rsidR="008137F2">
        <w:rPr>
          <w:sz w:val="28"/>
          <w:szCs w:val="28"/>
        </w:rPr>
        <w:t>, посвященные влиянию СМИ на о</w:t>
      </w:r>
      <w:r w:rsidR="008137F2">
        <w:rPr>
          <w:sz w:val="28"/>
          <w:szCs w:val="28"/>
        </w:rPr>
        <w:t>б</w:t>
      </w:r>
      <w:r w:rsidR="008137F2">
        <w:rPr>
          <w:sz w:val="28"/>
          <w:szCs w:val="28"/>
        </w:rPr>
        <w:t xml:space="preserve">щество и личность, </w:t>
      </w:r>
      <w:r w:rsidRPr="001045CB">
        <w:rPr>
          <w:sz w:val="28"/>
          <w:szCs w:val="28"/>
        </w:rPr>
        <w:t>внесли неоценимый вклад в развитие криминологическ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го знания </w:t>
      </w:r>
      <w:r w:rsidR="006706BB">
        <w:rPr>
          <w:sz w:val="28"/>
          <w:szCs w:val="28"/>
        </w:rPr>
        <w:t>по</w:t>
      </w:r>
      <w:r w:rsidRPr="001045CB">
        <w:rPr>
          <w:sz w:val="28"/>
          <w:szCs w:val="28"/>
        </w:rPr>
        <w:t xml:space="preserve"> </w:t>
      </w:r>
      <w:r w:rsidR="002320FE">
        <w:rPr>
          <w:sz w:val="28"/>
          <w:szCs w:val="28"/>
        </w:rPr>
        <w:t>исследуемо</w:t>
      </w:r>
      <w:r w:rsidR="006706BB">
        <w:rPr>
          <w:sz w:val="28"/>
          <w:szCs w:val="28"/>
        </w:rPr>
        <w:t>му</w:t>
      </w:r>
      <w:r w:rsidRPr="001045CB">
        <w:rPr>
          <w:sz w:val="28"/>
          <w:szCs w:val="28"/>
        </w:rPr>
        <w:t xml:space="preserve"> вопрос</w:t>
      </w:r>
      <w:r w:rsidR="006706BB">
        <w:rPr>
          <w:sz w:val="28"/>
          <w:szCs w:val="28"/>
        </w:rPr>
        <w:t>у. Вместе с тем</w:t>
      </w:r>
      <w:r w:rsidRPr="001045CB">
        <w:rPr>
          <w:sz w:val="28"/>
          <w:szCs w:val="28"/>
        </w:rPr>
        <w:t xml:space="preserve"> проведенный анализ нау</w:t>
      </w:r>
      <w:r w:rsidRPr="001045CB">
        <w:rPr>
          <w:sz w:val="28"/>
          <w:szCs w:val="28"/>
        </w:rPr>
        <w:t>ч</w:t>
      </w:r>
      <w:r w:rsidRPr="001045CB">
        <w:rPr>
          <w:sz w:val="28"/>
          <w:szCs w:val="28"/>
        </w:rPr>
        <w:t>ных работ и защищенных диссертаций показал отсутствие в них комплексн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го криминологического исследования влияния СМИ на насильственн</w:t>
      </w:r>
      <w:r w:rsidR="00A82C79">
        <w:rPr>
          <w:sz w:val="28"/>
          <w:szCs w:val="28"/>
        </w:rPr>
        <w:t>ую</w:t>
      </w:r>
      <w:r w:rsidRPr="001045CB">
        <w:rPr>
          <w:sz w:val="28"/>
          <w:szCs w:val="28"/>
        </w:rPr>
        <w:t xml:space="preserve"> пр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ступност</w:t>
      </w:r>
      <w:r w:rsidR="00A82C79">
        <w:rPr>
          <w:sz w:val="28"/>
          <w:szCs w:val="28"/>
        </w:rPr>
        <w:t>ь</w:t>
      </w:r>
      <w:r w:rsidRPr="001045CB">
        <w:rPr>
          <w:sz w:val="28"/>
          <w:szCs w:val="28"/>
        </w:rPr>
        <w:t>. К тому же, многие из них были написаны в иных, чем сейчас, с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циально-экономических, политических и технико-технологиче</w:t>
      </w:r>
      <w:r w:rsidR="00436E6C">
        <w:rPr>
          <w:sz w:val="28"/>
          <w:szCs w:val="28"/>
        </w:rPr>
        <w:t>-</w:t>
      </w:r>
      <w:r w:rsidRPr="001045CB">
        <w:rPr>
          <w:sz w:val="28"/>
          <w:szCs w:val="28"/>
        </w:rPr>
        <w:t>ских услов</w:t>
      </w:r>
      <w:r w:rsidRPr="001045CB">
        <w:rPr>
          <w:sz w:val="28"/>
          <w:szCs w:val="28"/>
        </w:rPr>
        <w:t>и</w:t>
      </w:r>
      <w:r w:rsidRPr="001045CB">
        <w:rPr>
          <w:sz w:val="28"/>
          <w:szCs w:val="28"/>
        </w:rPr>
        <w:t>ях. Следовательно, сегодняшнее медиавоздействие требует принципиально нового научного осмысления, что также определяет актуальность темы и</w:t>
      </w:r>
      <w:r w:rsidRPr="001045CB">
        <w:rPr>
          <w:sz w:val="28"/>
          <w:szCs w:val="28"/>
        </w:rPr>
        <w:t>с</w:t>
      </w:r>
      <w:r w:rsidRPr="001045CB">
        <w:rPr>
          <w:sz w:val="28"/>
          <w:szCs w:val="28"/>
        </w:rPr>
        <w:t>следования и ее выбор соискателем.</w:t>
      </w:r>
    </w:p>
    <w:p w:rsidR="002A152F" w:rsidRPr="00A40246" w:rsidRDefault="002A152F" w:rsidP="002A152F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 xml:space="preserve">Целью исследования </w:t>
      </w:r>
      <w:r w:rsidRPr="001045CB">
        <w:rPr>
          <w:sz w:val="28"/>
          <w:szCs w:val="28"/>
        </w:rPr>
        <w:t>является получение нового криминологического знания о воздействии средств массовой информации на насильственн</w:t>
      </w:r>
      <w:r w:rsidR="00A82C79">
        <w:rPr>
          <w:sz w:val="28"/>
          <w:szCs w:val="28"/>
        </w:rPr>
        <w:t>ую</w:t>
      </w:r>
      <w:r w:rsidRPr="001045CB">
        <w:rPr>
          <w:sz w:val="28"/>
          <w:szCs w:val="28"/>
        </w:rPr>
        <w:t xml:space="preserve"> пр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ступност</w:t>
      </w:r>
      <w:r w:rsidR="00A82C79">
        <w:rPr>
          <w:sz w:val="28"/>
          <w:szCs w:val="28"/>
        </w:rPr>
        <w:t>ь</w:t>
      </w:r>
      <w:r w:rsidRPr="001045CB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разработки новых и повышения эффективности существу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</w:t>
      </w:r>
      <w:r w:rsidRPr="001045CB">
        <w:rPr>
          <w:sz w:val="28"/>
          <w:szCs w:val="28"/>
        </w:rPr>
        <w:t>предупредительных мер, направленных на нейтрализацию (минимиз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цию) </w:t>
      </w:r>
      <w:r w:rsidRPr="00A40246">
        <w:rPr>
          <w:sz w:val="28"/>
          <w:szCs w:val="28"/>
        </w:rPr>
        <w:t>криминогенного медиавоздействия.</w:t>
      </w:r>
    </w:p>
    <w:p w:rsidR="00FC385E" w:rsidRPr="00A40246" w:rsidRDefault="002A152F" w:rsidP="00FC385E">
      <w:pPr>
        <w:ind w:firstLine="709"/>
        <w:jc w:val="both"/>
        <w:rPr>
          <w:b/>
          <w:sz w:val="28"/>
          <w:szCs w:val="28"/>
        </w:rPr>
      </w:pPr>
      <w:r w:rsidRPr="00A40246">
        <w:rPr>
          <w:sz w:val="28"/>
          <w:szCs w:val="28"/>
        </w:rPr>
        <w:t>Достижению указанной цели способствовало решение следующих и</w:t>
      </w:r>
      <w:r w:rsidRPr="00A40246">
        <w:rPr>
          <w:sz w:val="28"/>
          <w:szCs w:val="28"/>
        </w:rPr>
        <w:t>с</w:t>
      </w:r>
      <w:r w:rsidRPr="00A40246">
        <w:rPr>
          <w:sz w:val="28"/>
          <w:szCs w:val="28"/>
        </w:rPr>
        <w:t xml:space="preserve">следовательских </w:t>
      </w:r>
      <w:r w:rsidRPr="00A40246">
        <w:rPr>
          <w:b/>
          <w:sz w:val="28"/>
          <w:szCs w:val="28"/>
        </w:rPr>
        <w:t>задач:</w:t>
      </w:r>
    </w:p>
    <w:p w:rsidR="00FC385E" w:rsidRPr="00A40246" w:rsidRDefault="00FC385E" w:rsidP="00FC385E">
      <w:pPr>
        <w:ind w:firstLine="709"/>
        <w:jc w:val="both"/>
        <w:rPr>
          <w:sz w:val="28"/>
          <w:szCs w:val="28"/>
        </w:rPr>
      </w:pPr>
      <w:r w:rsidRPr="00A40246">
        <w:rPr>
          <w:sz w:val="28"/>
          <w:szCs w:val="28"/>
        </w:rPr>
        <w:t xml:space="preserve">– </w:t>
      </w:r>
      <w:r w:rsidR="002A152F" w:rsidRPr="00A40246">
        <w:rPr>
          <w:sz w:val="28"/>
          <w:szCs w:val="28"/>
        </w:rPr>
        <w:t xml:space="preserve">изучение и определение теоретических основ </w:t>
      </w:r>
      <w:r w:rsidR="00027868" w:rsidRPr="00A40246">
        <w:rPr>
          <w:sz w:val="28"/>
          <w:szCs w:val="28"/>
        </w:rPr>
        <w:t xml:space="preserve">криминологического исследования </w:t>
      </w:r>
      <w:r w:rsidR="002A152F" w:rsidRPr="00A40246">
        <w:rPr>
          <w:sz w:val="28"/>
          <w:szCs w:val="28"/>
        </w:rPr>
        <w:t>средств массовой инфор</w:t>
      </w:r>
      <w:r w:rsidR="00027868" w:rsidRPr="00A40246">
        <w:rPr>
          <w:sz w:val="28"/>
          <w:szCs w:val="28"/>
        </w:rPr>
        <w:t>мации</w:t>
      </w:r>
      <w:r w:rsidR="002A152F" w:rsidRPr="00A40246">
        <w:rPr>
          <w:sz w:val="28"/>
          <w:szCs w:val="28"/>
        </w:rPr>
        <w:t>;</w:t>
      </w:r>
    </w:p>
    <w:p w:rsidR="00FC385E" w:rsidRPr="00A40246" w:rsidRDefault="00FC385E" w:rsidP="00FC385E">
      <w:pPr>
        <w:ind w:firstLine="709"/>
        <w:jc w:val="both"/>
        <w:rPr>
          <w:sz w:val="28"/>
          <w:szCs w:val="28"/>
        </w:rPr>
      </w:pPr>
      <w:r w:rsidRPr="00A40246">
        <w:rPr>
          <w:sz w:val="28"/>
          <w:szCs w:val="28"/>
        </w:rPr>
        <w:lastRenderedPageBreak/>
        <w:t xml:space="preserve">– </w:t>
      </w:r>
      <w:r w:rsidR="00D37B0F" w:rsidRPr="00A40246">
        <w:rPr>
          <w:sz w:val="28"/>
          <w:szCs w:val="28"/>
        </w:rPr>
        <w:t>изучение и синтезирование</w:t>
      </w:r>
      <w:r w:rsidR="002A152F" w:rsidRPr="00A40246">
        <w:rPr>
          <w:sz w:val="28"/>
          <w:szCs w:val="28"/>
        </w:rPr>
        <w:t xml:space="preserve"> зарубежных и отечественных исследов</w:t>
      </w:r>
      <w:r w:rsidR="002A152F" w:rsidRPr="00A40246">
        <w:rPr>
          <w:sz w:val="28"/>
          <w:szCs w:val="28"/>
        </w:rPr>
        <w:t>а</w:t>
      </w:r>
      <w:r w:rsidR="002A152F" w:rsidRPr="00A40246">
        <w:rPr>
          <w:sz w:val="28"/>
          <w:szCs w:val="28"/>
        </w:rPr>
        <w:t>ний и научных работ</w:t>
      </w:r>
      <w:r w:rsidR="009B2DAA" w:rsidRPr="00A40246">
        <w:rPr>
          <w:sz w:val="28"/>
          <w:szCs w:val="28"/>
        </w:rPr>
        <w:t>, посвященных влиянию</w:t>
      </w:r>
      <w:r w:rsidR="00C73662" w:rsidRPr="00A40246">
        <w:rPr>
          <w:sz w:val="28"/>
          <w:szCs w:val="28"/>
        </w:rPr>
        <w:t xml:space="preserve"> средств массовой информации на лично</w:t>
      </w:r>
      <w:r w:rsidR="00836DC7" w:rsidRPr="00A40246">
        <w:rPr>
          <w:sz w:val="28"/>
          <w:szCs w:val="28"/>
        </w:rPr>
        <w:t>с</w:t>
      </w:r>
      <w:r w:rsidR="00C73662" w:rsidRPr="00A40246">
        <w:rPr>
          <w:sz w:val="28"/>
          <w:szCs w:val="28"/>
        </w:rPr>
        <w:t>ть</w:t>
      </w:r>
      <w:r w:rsidR="00EC07DB" w:rsidRPr="00A40246">
        <w:rPr>
          <w:sz w:val="28"/>
          <w:szCs w:val="28"/>
        </w:rPr>
        <w:t>, ее поведение</w:t>
      </w:r>
      <w:r w:rsidR="002A152F" w:rsidRPr="00A40246">
        <w:rPr>
          <w:sz w:val="28"/>
          <w:szCs w:val="28"/>
        </w:rPr>
        <w:t>;</w:t>
      </w:r>
    </w:p>
    <w:p w:rsidR="00FC385E" w:rsidRPr="00A40246" w:rsidRDefault="00FC385E" w:rsidP="00FC385E">
      <w:pPr>
        <w:ind w:firstLine="709"/>
        <w:jc w:val="both"/>
        <w:rPr>
          <w:sz w:val="28"/>
          <w:szCs w:val="28"/>
        </w:rPr>
      </w:pPr>
      <w:r w:rsidRPr="00A40246">
        <w:rPr>
          <w:sz w:val="28"/>
          <w:szCs w:val="28"/>
        </w:rPr>
        <w:t xml:space="preserve">– </w:t>
      </w:r>
      <w:r w:rsidR="002A152F" w:rsidRPr="00A40246">
        <w:rPr>
          <w:sz w:val="28"/>
          <w:szCs w:val="28"/>
        </w:rPr>
        <w:t xml:space="preserve">определение </w:t>
      </w:r>
      <w:r w:rsidR="00D85DF4" w:rsidRPr="00A40246">
        <w:rPr>
          <w:sz w:val="28"/>
          <w:szCs w:val="28"/>
        </w:rPr>
        <w:t xml:space="preserve">и раскрытие </w:t>
      </w:r>
      <w:r w:rsidR="00C14823" w:rsidRPr="00A40246">
        <w:rPr>
          <w:sz w:val="28"/>
          <w:szCs w:val="28"/>
        </w:rPr>
        <w:t>особенностей</w:t>
      </w:r>
      <w:r w:rsidR="00D85DF4" w:rsidRPr="00A40246">
        <w:rPr>
          <w:sz w:val="28"/>
          <w:szCs w:val="28"/>
        </w:rPr>
        <w:t xml:space="preserve"> </w:t>
      </w:r>
      <w:r w:rsidR="002A152F" w:rsidRPr="00A40246">
        <w:rPr>
          <w:sz w:val="28"/>
          <w:szCs w:val="28"/>
        </w:rPr>
        <w:t xml:space="preserve">механизма криминогенного воздействия </w:t>
      </w:r>
      <w:r w:rsidR="009B2DAA" w:rsidRPr="00A40246">
        <w:rPr>
          <w:sz w:val="28"/>
          <w:szCs w:val="28"/>
        </w:rPr>
        <w:t>средств массовой информации</w:t>
      </w:r>
      <w:r w:rsidR="002A152F" w:rsidRPr="00A40246">
        <w:rPr>
          <w:sz w:val="28"/>
          <w:szCs w:val="28"/>
        </w:rPr>
        <w:t xml:space="preserve"> (их контента) на личность;</w:t>
      </w:r>
    </w:p>
    <w:p w:rsidR="00FC385E" w:rsidRPr="00A40246" w:rsidRDefault="00FC385E" w:rsidP="00FC385E">
      <w:pPr>
        <w:ind w:firstLine="709"/>
        <w:jc w:val="both"/>
        <w:rPr>
          <w:sz w:val="28"/>
          <w:szCs w:val="28"/>
        </w:rPr>
      </w:pPr>
      <w:r w:rsidRPr="00A40246">
        <w:rPr>
          <w:sz w:val="28"/>
          <w:szCs w:val="28"/>
        </w:rPr>
        <w:t xml:space="preserve">– </w:t>
      </w:r>
      <w:r w:rsidR="002A152F" w:rsidRPr="00A40246">
        <w:rPr>
          <w:sz w:val="28"/>
          <w:szCs w:val="28"/>
        </w:rPr>
        <w:t>рассмотрение СМИ как фактора, детерминирующего криминальное насилие в обществе, в том числе с учетом собственного эмпирического и</w:t>
      </w:r>
      <w:r w:rsidR="002A152F" w:rsidRPr="00A40246">
        <w:rPr>
          <w:sz w:val="28"/>
          <w:szCs w:val="28"/>
        </w:rPr>
        <w:t>с</w:t>
      </w:r>
      <w:r w:rsidR="002A152F" w:rsidRPr="00A40246">
        <w:rPr>
          <w:sz w:val="28"/>
          <w:szCs w:val="28"/>
        </w:rPr>
        <w:t>следования, анализа происходящих социальных явлений и процессов;</w:t>
      </w:r>
    </w:p>
    <w:p w:rsidR="00FC385E" w:rsidRPr="00A40246" w:rsidRDefault="00FC385E" w:rsidP="00FC385E">
      <w:pPr>
        <w:ind w:firstLine="709"/>
        <w:jc w:val="both"/>
        <w:rPr>
          <w:sz w:val="28"/>
          <w:szCs w:val="28"/>
        </w:rPr>
      </w:pPr>
      <w:r w:rsidRPr="00A40246">
        <w:rPr>
          <w:sz w:val="28"/>
          <w:szCs w:val="28"/>
        </w:rPr>
        <w:t xml:space="preserve">– </w:t>
      </w:r>
      <w:r w:rsidR="00A37A03">
        <w:rPr>
          <w:sz w:val="28"/>
          <w:szCs w:val="28"/>
        </w:rPr>
        <w:t xml:space="preserve">анализ современного </w:t>
      </w:r>
      <w:r w:rsidR="00DF5B5F">
        <w:rPr>
          <w:sz w:val="28"/>
          <w:szCs w:val="28"/>
        </w:rPr>
        <w:t xml:space="preserve">состояния и тенденций </w:t>
      </w:r>
      <w:r w:rsidR="002A152F" w:rsidRPr="00A40246">
        <w:rPr>
          <w:sz w:val="28"/>
          <w:szCs w:val="28"/>
        </w:rPr>
        <w:t>противодействия кр</w:t>
      </w:r>
      <w:r w:rsidR="002A152F" w:rsidRPr="00A40246">
        <w:rPr>
          <w:sz w:val="28"/>
          <w:szCs w:val="28"/>
        </w:rPr>
        <w:t>и</w:t>
      </w:r>
      <w:r w:rsidR="002A152F" w:rsidRPr="00A40246">
        <w:rPr>
          <w:sz w:val="28"/>
          <w:szCs w:val="28"/>
        </w:rPr>
        <w:t>миногенному воздействию СМИ</w:t>
      </w:r>
      <w:r w:rsidR="000A647F">
        <w:rPr>
          <w:sz w:val="28"/>
          <w:szCs w:val="28"/>
        </w:rPr>
        <w:t xml:space="preserve"> и </w:t>
      </w:r>
      <w:r w:rsidR="000A647F" w:rsidRPr="00A40246">
        <w:rPr>
          <w:sz w:val="28"/>
          <w:szCs w:val="28"/>
        </w:rPr>
        <w:t>разработка</w:t>
      </w:r>
      <w:r w:rsidR="000A647F">
        <w:rPr>
          <w:sz w:val="28"/>
          <w:szCs w:val="28"/>
        </w:rPr>
        <w:t xml:space="preserve"> на его основе</w:t>
      </w:r>
      <w:r w:rsidR="000A647F" w:rsidRPr="00A40246">
        <w:rPr>
          <w:sz w:val="28"/>
          <w:szCs w:val="28"/>
        </w:rPr>
        <w:t xml:space="preserve"> системы мер по обеспечению безопасности личности </w:t>
      </w:r>
      <w:proofErr w:type="gramStart"/>
      <w:r w:rsidR="000A647F" w:rsidRPr="00A40246">
        <w:rPr>
          <w:sz w:val="28"/>
          <w:szCs w:val="28"/>
        </w:rPr>
        <w:t>от</w:t>
      </w:r>
      <w:proofErr w:type="gramEnd"/>
      <w:r w:rsidR="000A647F" w:rsidRPr="00A40246">
        <w:rPr>
          <w:sz w:val="28"/>
          <w:szCs w:val="28"/>
        </w:rPr>
        <w:t xml:space="preserve"> </w:t>
      </w:r>
      <w:r w:rsidR="000A647F">
        <w:rPr>
          <w:sz w:val="28"/>
          <w:szCs w:val="28"/>
        </w:rPr>
        <w:t xml:space="preserve">криминогенного </w:t>
      </w:r>
      <w:proofErr w:type="spellStart"/>
      <w:r w:rsidR="000A647F">
        <w:rPr>
          <w:sz w:val="28"/>
          <w:szCs w:val="28"/>
        </w:rPr>
        <w:t>медиа</w:t>
      </w:r>
      <w:r w:rsidR="000A647F" w:rsidRPr="00A40246">
        <w:rPr>
          <w:sz w:val="28"/>
          <w:szCs w:val="28"/>
        </w:rPr>
        <w:t>воздействия</w:t>
      </w:r>
      <w:proofErr w:type="spellEnd"/>
      <w:r w:rsidR="002A152F" w:rsidRPr="00A40246">
        <w:rPr>
          <w:sz w:val="28"/>
          <w:szCs w:val="28"/>
        </w:rPr>
        <w:t>;</w:t>
      </w:r>
    </w:p>
    <w:p w:rsidR="002A152F" w:rsidRPr="00FC385E" w:rsidRDefault="00FC385E" w:rsidP="00FC385E">
      <w:pPr>
        <w:ind w:firstLine="709"/>
        <w:jc w:val="both"/>
        <w:rPr>
          <w:sz w:val="28"/>
          <w:szCs w:val="28"/>
        </w:rPr>
      </w:pPr>
      <w:r w:rsidRPr="00A40246">
        <w:rPr>
          <w:sz w:val="28"/>
          <w:szCs w:val="28"/>
        </w:rPr>
        <w:t xml:space="preserve">– </w:t>
      </w:r>
      <w:r w:rsidR="000A647F">
        <w:rPr>
          <w:sz w:val="28"/>
          <w:szCs w:val="28"/>
        </w:rPr>
        <w:t xml:space="preserve">определение роли органов внутренних дел в </w:t>
      </w:r>
      <w:r w:rsidR="002A152F" w:rsidRPr="00A40246">
        <w:rPr>
          <w:sz w:val="28"/>
          <w:szCs w:val="28"/>
        </w:rPr>
        <w:t>систем</w:t>
      </w:r>
      <w:r w:rsidR="000A647F">
        <w:rPr>
          <w:sz w:val="28"/>
          <w:szCs w:val="28"/>
        </w:rPr>
        <w:t>е противоде</w:t>
      </w:r>
      <w:r w:rsidR="000A647F">
        <w:rPr>
          <w:sz w:val="28"/>
          <w:szCs w:val="28"/>
        </w:rPr>
        <w:t>й</w:t>
      </w:r>
      <w:r w:rsidR="000A647F">
        <w:rPr>
          <w:sz w:val="28"/>
          <w:szCs w:val="28"/>
        </w:rPr>
        <w:t xml:space="preserve">ствия </w:t>
      </w:r>
      <w:r w:rsidR="000A647F" w:rsidRPr="00A40246">
        <w:rPr>
          <w:sz w:val="28"/>
          <w:szCs w:val="28"/>
        </w:rPr>
        <w:t>криминогенному воздействию СМИ</w:t>
      </w:r>
      <w:r w:rsidR="002A152F" w:rsidRPr="00A40246">
        <w:rPr>
          <w:sz w:val="28"/>
          <w:szCs w:val="28"/>
        </w:rPr>
        <w:t>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 xml:space="preserve">Объектом </w:t>
      </w:r>
      <w:r w:rsidRPr="001045CB">
        <w:rPr>
          <w:b/>
          <w:iCs/>
          <w:sz w:val="28"/>
          <w:szCs w:val="28"/>
        </w:rPr>
        <w:t>исследования</w:t>
      </w:r>
      <w:r w:rsidRPr="001045CB">
        <w:rPr>
          <w:i/>
          <w:iCs/>
          <w:sz w:val="28"/>
          <w:szCs w:val="28"/>
        </w:rPr>
        <w:t xml:space="preserve"> </w:t>
      </w:r>
      <w:r w:rsidRPr="001045CB">
        <w:rPr>
          <w:sz w:val="28"/>
          <w:szCs w:val="28"/>
        </w:rPr>
        <w:t>являются общественные отношения, связа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ные с криминогенным воздействием средств массовой информации.</w:t>
      </w:r>
    </w:p>
    <w:p w:rsidR="00E22D55" w:rsidRPr="001045CB" w:rsidRDefault="00DF5B5F" w:rsidP="00E22D55">
      <w:pPr>
        <w:ind w:firstLine="709"/>
        <w:jc w:val="both"/>
        <w:rPr>
          <w:sz w:val="28"/>
          <w:szCs w:val="28"/>
        </w:rPr>
      </w:pPr>
      <w:r w:rsidRPr="007414AA">
        <w:rPr>
          <w:b/>
          <w:color w:val="000000"/>
          <w:sz w:val="28"/>
          <w:szCs w:val="28"/>
          <w:shd w:val="clear" w:color="auto" w:fill="FFFFFF"/>
        </w:rPr>
        <w:t xml:space="preserve">Предмет исследования </w:t>
      </w:r>
      <w:r w:rsidRPr="007414AA">
        <w:rPr>
          <w:color w:val="000000"/>
          <w:sz w:val="28"/>
          <w:szCs w:val="28"/>
          <w:shd w:val="clear" w:color="auto" w:fill="FFFFFF"/>
        </w:rPr>
        <w:t xml:space="preserve">составили закономерности криминогенного влияния средств массовой информации на насильственную преступность, его механизм, </w:t>
      </w:r>
      <w:r>
        <w:rPr>
          <w:color w:val="000000"/>
          <w:sz w:val="28"/>
          <w:szCs w:val="28"/>
          <w:shd w:val="clear" w:color="auto" w:fill="FFFFFF"/>
        </w:rPr>
        <w:t>степень восприятия населением массовой информации, способной отразиться на формировании индивидуального насильственного преступного поведения, меры по нейтрализации и минимизации криминогенного влияния средств массовой информации на насильственную преступность</w:t>
      </w:r>
      <w:r w:rsidR="00E22D55" w:rsidRPr="001045CB">
        <w:rPr>
          <w:sz w:val="28"/>
          <w:szCs w:val="28"/>
        </w:rPr>
        <w:t>.</w:t>
      </w:r>
    </w:p>
    <w:p w:rsidR="00C42DB7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>Методологическ</w:t>
      </w:r>
      <w:r w:rsidR="0023242D">
        <w:rPr>
          <w:b/>
          <w:sz w:val="28"/>
          <w:szCs w:val="28"/>
        </w:rPr>
        <w:t>ая</w:t>
      </w:r>
      <w:r w:rsidRPr="001045CB">
        <w:rPr>
          <w:b/>
          <w:sz w:val="28"/>
          <w:szCs w:val="28"/>
        </w:rPr>
        <w:t xml:space="preserve"> баз</w:t>
      </w:r>
      <w:r w:rsidR="0023242D">
        <w:rPr>
          <w:b/>
          <w:sz w:val="28"/>
          <w:szCs w:val="28"/>
        </w:rPr>
        <w:t>а</w:t>
      </w:r>
      <w:r w:rsidRPr="001045CB">
        <w:rPr>
          <w:b/>
          <w:sz w:val="28"/>
          <w:szCs w:val="28"/>
        </w:rPr>
        <w:t xml:space="preserve"> исследования </w:t>
      </w:r>
      <w:r w:rsidR="0023242D">
        <w:rPr>
          <w:sz w:val="28"/>
          <w:szCs w:val="28"/>
        </w:rPr>
        <w:t>обеспечена комплексным пр</w:t>
      </w:r>
      <w:r w:rsidR="0023242D">
        <w:rPr>
          <w:sz w:val="28"/>
          <w:szCs w:val="28"/>
        </w:rPr>
        <w:t>и</w:t>
      </w:r>
      <w:r w:rsidR="0023242D">
        <w:rPr>
          <w:sz w:val="28"/>
          <w:szCs w:val="28"/>
        </w:rPr>
        <w:t>менением</w:t>
      </w:r>
      <w:r w:rsidRPr="001045CB">
        <w:rPr>
          <w:sz w:val="28"/>
          <w:szCs w:val="28"/>
        </w:rPr>
        <w:t xml:space="preserve"> общенаучны</w:t>
      </w:r>
      <w:r w:rsidR="0023242D">
        <w:rPr>
          <w:sz w:val="28"/>
          <w:szCs w:val="28"/>
        </w:rPr>
        <w:t>х</w:t>
      </w:r>
      <w:r w:rsidR="00FA5619" w:rsidRPr="001045CB">
        <w:rPr>
          <w:sz w:val="28"/>
          <w:szCs w:val="28"/>
        </w:rPr>
        <w:t xml:space="preserve"> и</w:t>
      </w:r>
      <w:r w:rsidR="00675A8E" w:rsidRPr="001045CB">
        <w:rPr>
          <w:sz w:val="28"/>
          <w:szCs w:val="28"/>
        </w:rPr>
        <w:t xml:space="preserve"> </w:t>
      </w:r>
      <w:r w:rsidR="00A04055" w:rsidRPr="001045CB">
        <w:rPr>
          <w:sz w:val="28"/>
          <w:szCs w:val="28"/>
        </w:rPr>
        <w:t>частнонаучны</w:t>
      </w:r>
      <w:r w:rsidR="0023242D">
        <w:rPr>
          <w:sz w:val="28"/>
          <w:szCs w:val="28"/>
        </w:rPr>
        <w:t>х методов: логического анализа и синтеза, обобщения, индукции и дедукции, исторического, логико-юридического, системно-структурного, сравнительно-правового, статистич</w:t>
      </w:r>
      <w:r w:rsidR="0023242D">
        <w:rPr>
          <w:sz w:val="28"/>
          <w:szCs w:val="28"/>
        </w:rPr>
        <w:t>е</w:t>
      </w:r>
      <w:r w:rsidR="0023242D">
        <w:rPr>
          <w:sz w:val="28"/>
          <w:szCs w:val="28"/>
        </w:rPr>
        <w:t>ского, конкретно-социологического и др.</w:t>
      </w:r>
    </w:p>
    <w:p w:rsidR="00C42DB7" w:rsidRDefault="00C42DB7" w:rsidP="00E2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тема диссертационного исследования носит междисципл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нарный характер</w:t>
      </w:r>
      <w:r w:rsidR="00A4795D">
        <w:rPr>
          <w:sz w:val="28"/>
          <w:szCs w:val="28"/>
        </w:rPr>
        <w:t>,</w:t>
      </w:r>
      <w:r>
        <w:rPr>
          <w:sz w:val="28"/>
          <w:szCs w:val="28"/>
        </w:rPr>
        <w:t xml:space="preserve"> при ее разработке автор опирался на </w:t>
      </w:r>
      <w:r w:rsidR="00675A8E" w:rsidRPr="001045CB">
        <w:rPr>
          <w:sz w:val="28"/>
          <w:szCs w:val="28"/>
        </w:rPr>
        <w:t>фундаментальны</w:t>
      </w:r>
      <w:r>
        <w:rPr>
          <w:sz w:val="28"/>
          <w:szCs w:val="28"/>
        </w:rPr>
        <w:t>е</w:t>
      </w:r>
      <w:r w:rsidR="00675A8E" w:rsidRPr="001045CB">
        <w:rPr>
          <w:sz w:val="28"/>
          <w:szCs w:val="28"/>
        </w:rPr>
        <w:t xml:space="preserve"> п</w:t>
      </w:r>
      <w:r w:rsidR="00675A8E" w:rsidRPr="001045CB">
        <w:rPr>
          <w:sz w:val="28"/>
          <w:szCs w:val="28"/>
        </w:rPr>
        <w:t>о</w:t>
      </w:r>
      <w:r w:rsidR="00675A8E" w:rsidRPr="001045CB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r w:rsidR="00675A8E" w:rsidRPr="001045CB">
        <w:rPr>
          <w:sz w:val="28"/>
          <w:szCs w:val="28"/>
        </w:rPr>
        <w:t xml:space="preserve"> криминологии, </w:t>
      </w:r>
      <w:r w:rsidR="00CD0002" w:rsidRPr="001045CB">
        <w:rPr>
          <w:sz w:val="28"/>
          <w:szCs w:val="28"/>
        </w:rPr>
        <w:t>социологии</w:t>
      </w:r>
      <w:r w:rsidR="00CD0002">
        <w:rPr>
          <w:sz w:val="28"/>
          <w:szCs w:val="28"/>
        </w:rPr>
        <w:t xml:space="preserve">, психологии, </w:t>
      </w:r>
      <w:r>
        <w:rPr>
          <w:sz w:val="28"/>
          <w:szCs w:val="28"/>
        </w:rPr>
        <w:t>философии, культурол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педагогики, теории права</w:t>
      </w:r>
      <w:r w:rsidR="008F0C53" w:rsidRPr="001045CB">
        <w:rPr>
          <w:sz w:val="28"/>
          <w:szCs w:val="28"/>
        </w:rPr>
        <w:t>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proofErr w:type="gramStart"/>
      <w:r w:rsidRPr="00113D61">
        <w:rPr>
          <w:b/>
          <w:spacing w:val="-2"/>
          <w:sz w:val="28"/>
          <w:szCs w:val="28"/>
        </w:rPr>
        <w:t>Нормативную базу исследования</w:t>
      </w:r>
      <w:r w:rsidRPr="00113D61">
        <w:rPr>
          <w:spacing w:val="-2"/>
          <w:sz w:val="28"/>
          <w:szCs w:val="28"/>
        </w:rPr>
        <w:t xml:space="preserve"> составили Конституция Российской Федерации, </w:t>
      </w:r>
      <w:r w:rsidRPr="00113D61">
        <w:rPr>
          <w:rFonts w:eastAsia="TimesNewRomanPSMT"/>
          <w:spacing w:val="-2"/>
          <w:sz w:val="28"/>
          <w:szCs w:val="28"/>
        </w:rPr>
        <w:t>принципы и нормы международного права, законы (</w:t>
      </w:r>
      <w:r w:rsidR="00113D61" w:rsidRPr="00113D61">
        <w:rPr>
          <w:rFonts w:eastAsia="TimesNewRomanPSMT"/>
          <w:spacing w:val="-2"/>
          <w:sz w:val="28"/>
          <w:szCs w:val="28"/>
        </w:rPr>
        <w:t>прежде всего</w:t>
      </w:r>
      <w:r w:rsidRPr="00113D61">
        <w:rPr>
          <w:rFonts w:eastAsia="TimesNewRomanPSMT"/>
          <w:spacing w:val="-2"/>
          <w:sz w:val="28"/>
          <w:szCs w:val="28"/>
        </w:rPr>
        <w:t>, «</w:t>
      </w:r>
      <w:r w:rsidRPr="00113D61">
        <w:rPr>
          <w:spacing w:val="-2"/>
          <w:sz w:val="28"/>
          <w:szCs w:val="28"/>
        </w:rPr>
        <w:t>О средствах массовой информации», «О защите детей от информации, пр</w:t>
      </w:r>
      <w:r w:rsidRPr="00113D61">
        <w:rPr>
          <w:spacing w:val="-2"/>
          <w:sz w:val="28"/>
          <w:szCs w:val="28"/>
        </w:rPr>
        <w:t>и</w:t>
      </w:r>
      <w:r w:rsidRPr="00113D61">
        <w:rPr>
          <w:spacing w:val="-2"/>
          <w:sz w:val="28"/>
          <w:szCs w:val="28"/>
        </w:rPr>
        <w:t>чиняющей вред их здоровью и развитию») и иные нормативн</w:t>
      </w:r>
      <w:r w:rsidR="00E668B8" w:rsidRPr="00113D61">
        <w:rPr>
          <w:spacing w:val="-2"/>
          <w:sz w:val="28"/>
          <w:szCs w:val="28"/>
        </w:rPr>
        <w:t>о-</w:t>
      </w:r>
      <w:r w:rsidRPr="00113D61">
        <w:rPr>
          <w:spacing w:val="-2"/>
          <w:sz w:val="28"/>
          <w:szCs w:val="28"/>
        </w:rPr>
        <w:t>правовые д</w:t>
      </w:r>
      <w:r w:rsidRPr="00113D61">
        <w:rPr>
          <w:spacing w:val="-2"/>
          <w:sz w:val="28"/>
          <w:szCs w:val="28"/>
        </w:rPr>
        <w:t>о</w:t>
      </w:r>
      <w:r w:rsidRPr="00113D61">
        <w:rPr>
          <w:spacing w:val="-2"/>
          <w:sz w:val="28"/>
          <w:szCs w:val="28"/>
        </w:rPr>
        <w:t>кументы, регулирующие сферу правоотношений в области обеспечения де</w:t>
      </w:r>
      <w:r w:rsidRPr="00113D61">
        <w:rPr>
          <w:spacing w:val="-2"/>
          <w:sz w:val="28"/>
          <w:szCs w:val="28"/>
        </w:rPr>
        <w:t>я</w:t>
      </w:r>
      <w:r w:rsidRPr="00113D61">
        <w:rPr>
          <w:spacing w:val="-2"/>
          <w:sz w:val="28"/>
          <w:szCs w:val="28"/>
        </w:rPr>
        <w:t>тельности СМИ, информационной безопасности, социально-правового ко</w:t>
      </w:r>
      <w:r w:rsidRPr="00113D61">
        <w:rPr>
          <w:spacing w:val="-2"/>
          <w:sz w:val="28"/>
          <w:szCs w:val="28"/>
        </w:rPr>
        <w:t>н</w:t>
      </w:r>
      <w:r w:rsidRPr="00113D61">
        <w:rPr>
          <w:spacing w:val="-2"/>
          <w:sz w:val="28"/>
          <w:szCs w:val="28"/>
        </w:rPr>
        <w:t>троля преступности и ее профилактики, а также указы Президента Российской Федерации, постановления и распоряжения Правительства</w:t>
      </w:r>
      <w:proofErr w:type="gramEnd"/>
      <w:r w:rsidRPr="00113D61">
        <w:rPr>
          <w:spacing w:val="-2"/>
          <w:sz w:val="28"/>
          <w:szCs w:val="28"/>
        </w:rPr>
        <w:t xml:space="preserve"> Российской Фед</w:t>
      </w:r>
      <w:r w:rsidRPr="00113D61">
        <w:rPr>
          <w:spacing w:val="-2"/>
          <w:sz w:val="28"/>
          <w:szCs w:val="28"/>
        </w:rPr>
        <w:t>е</w:t>
      </w:r>
      <w:r w:rsidRPr="00113D61">
        <w:rPr>
          <w:spacing w:val="-2"/>
          <w:sz w:val="28"/>
          <w:szCs w:val="28"/>
        </w:rPr>
        <w:t>рации</w:t>
      </w:r>
      <w:r w:rsidR="00491A73" w:rsidRPr="00113D61">
        <w:rPr>
          <w:spacing w:val="-2"/>
          <w:sz w:val="28"/>
          <w:szCs w:val="28"/>
        </w:rPr>
        <w:t>, приказы Министерства внутренних дел Российской</w:t>
      </w:r>
      <w:r w:rsidR="00491A73" w:rsidRPr="001045CB">
        <w:rPr>
          <w:sz w:val="28"/>
          <w:szCs w:val="28"/>
        </w:rPr>
        <w:t xml:space="preserve"> Федерации</w:t>
      </w:r>
      <w:r w:rsidRPr="001045CB">
        <w:rPr>
          <w:sz w:val="28"/>
          <w:szCs w:val="28"/>
        </w:rPr>
        <w:t>.</w:t>
      </w:r>
    </w:p>
    <w:p w:rsidR="000B4B57" w:rsidRPr="006C4479" w:rsidRDefault="000B4B57" w:rsidP="000B4B57">
      <w:pPr>
        <w:ind w:firstLine="709"/>
        <w:jc w:val="both"/>
        <w:rPr>
          <w:rStyle w:val="11"/>
          <w:sz w:val="28"/>
          <w:szCs w:val="28"/>
        </w:rPr>
      </w:pPr>
      <w:r w:rsidRPr="006C4479">
        <w:rPr>
          <w:rStyle w:val="11"/>
          <w:b/>
          <w:sz w:val="28"/>
          <w:szCs w:val="28"/>
        </w:rPr>
        <w:t>Эмпирическую базу</w:t>
      </w:r>
      <w:r w:rsidRPr="006C4479">
        <w:rPr>
          <w:rStyle w:val="11"/>
          <w:sz w:val="28"/>
          <w:szCs w:val="28"/>
        </w:rPr>
        <w:t xml:space="preserve"> </w:t>
      </w:r>
      <w:r w:rsidRPr="006C4479">
        <w:rPr>
          <w:rStyle w:val="11"/>
          <w:b/>
          <w:sz w:val="28"/>
          <w:szCs w:val="28"/>
        </w:rPr>
        <w:t>исследования</w:t>
      </w:r>
      <w:r w:rsidRPr="006C4479">
        <w:rPr>
          <w:rStyle w:val="11"/>
          <w:sz w:val="28"/>
          <w:szCs w:val="28"/>
        </w:rPr>
        <w:t xml:space="preserve"> составили результаты </w:t>
      </w:r>
      <w:r w:rsidRPr="006C4479">
        <w:rPr>
          <w:sz w:val="28"/>
          <w:szCs w:val="28"/>
        </w:rPr>
        <w:t>опросов, проведенных диссертантом в 2011-2012 г</w:t>
      </w:r>
      <w:r w:rsidR="006706BB">
        <w:rPr>
          <w:sz w:val="28"/>
          <w:szCs w:val="28"/>
        </w:rPr>
        <w:t>г.</w:t>
      </w:r>
      <w:r w:rsidRPr="006C4479">
        <w:rPr>
          <w:sz w:val="28"/>
          <w:szCs w:val="28"/>
        </w:rPr>
        <w:t xml:space="preserve"> с помощью специально разраб</w:t>
      </w:r>
      <w:r w:rsidRPr="006C4479">
        <w:rPr>
          <w:sz w:val="28"/>
          <w:szCs w:val="28"/>
        </w:rPr>
        <w:t>о</w:t>
      </w:r>
      <w:r w:rsidRPr="006C4479">
        <w:rPr>
          <w:sz w:val="28"/>
          <w:szCs w:val="28"/>
        </w:rPr>
        <w:t>танных анкет: лиц, учащихся в среднеобразовательных школах г</w:t>
      </w:r>
      <w:proofErr w:type="gramStart"/>
      <w:r w:rsidRPr="006C4479">
        <w:rPr>
          <w:sz w:val="28"/>
          <w:szCs w:val="28"/>
        </w:rPr>
        <w:t>.Р</w:t>
      </w:r>
      <w:proofErr w:type="gramEnd"/>
      <w:r w:rsidRPr="006C4479">
        <w:rPr>
          <w:sz w:val="28"/>
          <w:szCs w:val="28"/>
        </w:rPr>
        <w:t>язани – 296 человек; лиц, находящихся в местах лишения свободы (учреждения УИС ФСИН России по Рязанской области) – 249 человек; родителей –</w:t>
      </w:r>
      <w:r w:rsidR="001B003A">
        <w:rPr>
          <w:sz w:val="28"/>
          <w:szCs w:val="28"/>
        </w:rPr>
        <w:t xml:space="preserve"> </w:t>
      </w:r>
      <w:r w:rsidRPr="006C4479">
        <w:rPr>
          <w:sz w:val="28"/>
          <w:szCs w:val="28"/>
        </w:rPr>
        <w:t xml:space="preserve">119 человек; а также </w:t>
      </w:r>
      <w:r w:rsidRPr="006C4479">
        <w:rPr>
          <w:rStyle w:val="11"/>
          <w:sz w:val="28"/>
          <w:szCs w:val="28"/>
        </w:rPr>
        <w:t xml:space="preserve">результаты мониторинга программ шести крупнейших федеральных </w:t>
      </w:r>
      <w:r w:rsidRPr="006C4479">
        <w:rPr>
          <w:rStyle w:val="11"/>
          <w:sz w:val="28"/>
          <w:szCs w:val="28"/>
        </w:rPr>
        <w:lastRenderedPageBreak/>
        <w:t>телевизионных каналов страны («Первый канал», «Россия», «НТВ», «ТНТ», «СТС» и «РЕН-ТВ») за январь-декабрь 2011 года и октябрь 2012 года.</w:t>
      </w:r>
    </w:p>
    <w:p w:rsidR="000B4B57" w:rsidRDefault="000B4B57" w:rsidP="000B4B57">
      <w:pPr>
        <w:ind w:firstLine="709"/>
        <w:jc w:val="both"/>
        <w:rPr>
          <w:sz w:val="28"/>
          <w:szCs w:val="28"/>
        </w:rPr>
      </w:pPr>
      <w:proofErr w:type="gramStart"/>
      <w:r w:rsidRPr="006C4479">
        <w:rPr>
          <w:sz w:val="28"/>
          <w:szCs w:val="28"/>
        </w:rPr>
        <w:t>Кроме того, эмпирическую базу исследования составили официальные статистические данные</w:t>
      </w:r>
      <w:r>
        <w:rPr>
          <w:sz w:val="28"/>
          <w:szCs w:val="28"/>
        </w:rPr>
        <w:t>,</w:t>
      </w:r>
      <w:r w:rsidRPr="006C4479">
        <w:rPr>
          <w:sz w:val="28"/>
          <w:szCs w:val="28"/>
        </w:rPr>
        <w:t xml:space="preserve"> аналитические материалы</w:t>
      </w:r>
      <w:r>
        <w:rPr>
          <w:sz w:val="28"/>
          <w:szCs w:val="28"/>
        </w:rPr>
        <w:t>, отчеты</w:t>
      </w:r>
      <w:r w:rsidRPr="006C4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доклады </w:t>
      </w:r>
      <w:r w:rsidRPr="006C4479">
        <w:rPr>
          <w:sz w:val="28"/>
          <w:szCs w:val="28"/>
        </w:rPr>
        <w:t>Гос</w:t>
      </w:r>
      <w:r w:rsidRPr="006C4479">
        <w:rPr>
          <w:sz w:val="28"/>
          <w:szCs w:val="28"/>
        </w:rPr>
        <w:t>у</w:t>
      </w:r>
      <w:r w:rsidRPr="006C4479">
        <w:rPr>
          <w:sz w:val="28"/>
          <w:szCs w:val="28"/>
        </w:rPr>
        <w:t xml:space="preserve">дарственной </w:t>
      </w:r>
      <w:r w:rsidR="006706BB">
        <w:rPr>
          <w:sz w:val="28"/>
          <w:szCs w:val="28"/>
        </w:rPr>
        <w:t>Д</w:t>
      </w:r>
      <w:r w:rsidRPr="006C4479">
        <w:rPr>
          <w:sz w:val="28"/>
          <w:szCs w:val="28"/>
        </w:rPr>
        <w:t>умы Р</w:t>
      </w:r>
      <w:r w:rsidR="006706BB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, Федеральной службы по надзору в сфере связи, информационных технологий и массовых коммуникаций (</w:t>
      </w:r>
      <w:proofErr w:type="spellStart"/>
      <w:r w:rsidRPr="006C4479"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</w:t>
      </w:r>
      <w:r w:rsidRPr="006C4479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агентства по печати и массовым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циям (Роспечать), </w:t>
      </w:r>
      <w:r w:rsidRPr="006C4479">
        <w:rPr>
          <w:sz w:val="28"/>
          <w:szCs w:val="28"/>
        </w:rPr>
        <w:t xml:space="preserve">ГИАЦ МВД России, </w:t>
      </w:r>
      <w:r>
        <w:rPr>
          <w:sz w:val="28"/>
          <w:szCs w:val="28"/>
        </w:rPr>
        <w:t xml:space="preserve">Лиги безопасного Интернета, а также иные </w:t>
      </w:r>
      <w:r w:rsidRPr="006C4479">
        <w:rPr>
          <w:sz w:val="28"/>
          <w:szCs w:val="28"/>
        </w:rPr>
        <w:t>материалы исследований относительно места и роли СМИ в жизни ро</w:t>
      </w:r>
      <w:r w:rsidRPr="006C4479">
        <w:rPr>
          <w:sz w:val="28"/>
          <w:szCs w:val="28"/>
        </w:rPr>
        <w:t>с</w:t>
      </w:r>
      <w:r w:rsidRPr="006C4479">
        <w:rPr>
          <w:sz w:val="28"/>
          <w:szCs w:val="28"/>
        </w:rPr>
        <w:t>сиян, их воздействия</w:t>
      </w:r>
      <w:proofErr w:type="gramEnd"/>
      <w:r w:rsidRPr="006C4479">
        <w:rPr>
          <w:sz w:val="28"/>
          <w:szCs w:val="28"/>
        </w:rPr>
        <w:t xml:space="preserve"> на общественное и индивидуальное сознание, мнение об окружающей действительности и прочее, проведенные Аналитическим центром Юрия Левады (Левада-Центр), Всероссийским центром изучения общественного мнения (ВЦИОМ), исследовательской группой «ЦИРКОН», Фондом «Общественное мнение» (ФОМ) и др.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proofErr w:type="gramStart"/>
      <w:r w:rsidRPr="001045CB">
        <w:rPr>
          <w:b/>
          <w:sz w:val="28"/>
          <w:szCs w:val="28"/>
        </w:rPr>
        <w:t xml:space="preserve">Научная обоснованность и достоверность положений, выводов диссертации </w:t>
      </w:r>
      <w:r w:rsidRPr="001045CB">
        <w:rPr>
          <w:sz w:val="28"/>
          <w:szCs w:val="28"/>
        </w:rPr>
        <w:t>обеспечены методологией научного знания, фундаментальн</w:t>
      </w:r>
      <w:r w:rsidRPr="001045CB">
        <w:rPr>
          <w:sz w:val="28"/>
          <w:szCs w:val="28"/>
        </w:rPr>
        <w:t>ы</w:t>
      </w:r>
      <w:r w:rsidRPr="001045CB">
        <w:rPr>
          <w:sz w:val="28"/>
          <w:szCs w:val="28"/>
        </w:rPr>
        <w:t>ми положениям, предъявляемыми требованиями и методологическими при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ципами криминологической науки, тщательным отбором эмпирического м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териала, </w:t>
      </w:r>
      <w:r w:rsidR="008137F2" w:rsidRPr="00E668B8">
        <w:rPr>
          <w:sz w:val="28"/>
          <w:szCs w:val="28"/>
        </w:rPr>
        <w:t>отвечающего требованиям репрезентативности,</w:t>
      </w:r>
      <w:r w:rsidR="008137F2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>использованием значительного объема научных трудов отечественных и зарубежных ученых разных отраслей научного знания.</w:t>
      </w:r>
      <w:proofErr w:type="gramEnd"/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rStyle w:val="11"/>
          <w:b/>
          <w:bCs/>
          <w:sz w:val="28"/>
          <w:szCs w:val="28"/>
        </w:rPr>
        <w:t>Научная новизна</w:t>
      </w:r>
      <w:r w:rsidRPr="001045CB">
        <w:rPr>
          <w:rStyle w:val="11"/>
          <w:sz w:val="28"/>
          <w:szCs w:val="28"/>
        </w:rPr>
        <w:t xml:space="preserve"> </w:t>
      </w:r>
      <w:r w:rsidRPr="001045CB">
        <w:rPr>
          <w:rStyle w:val="11"/>
          <w:b/>
          <w:sz w:val="28"/>
          <w:szCs w:val="28"/>
        </w:rPr>
        <w:t>исследования</w:t>
      </w:r>
      <w:r w:rsidRPr="001045CB">
        <w:rPr>
          <w:rStyle w:val="11"/>
          <w:sz w:val="28"/>
          <w:szCs w:val="28"/>
        </w:rPr>
        <w:t xml:space="preserve"> </w:t>
      </w:r>
      <w:r w:rsidR="00942DD7" w:rsidRPr="00283C55">
        <w:rPr>
          <w:sz w:val="28"/>
          <w:szCs w:val="28"/>
        </w:rPr>
        <w:t>определяется совокупным фактич</w:t>
      </w:r>
      <w:r w:rsidR="00942DD7" w:rsidRPr="00283C55">
        <w:rPr>
          <w:sz w:val="28"/>
          <w:szCs w:val="28"/>
        </w:rPr>
        <w:t>е</w:t>
      </w:r>
      <w:r w:rsidR="00942DD7" w:rsidRPr="00283C55">
        <w:rPr>
          <w:sz w:val="28"/>
          <w:szCs w:val="28"/>
        </w:rPr>
        <w:t xml:space="preserve">ским материалом </w:t>
      </w:r>
      <w:r w:rsidR="00942DD7">
        <w:rPr>
          <w:sz w:val="28"/>
          <w:szCs w:val="28"/>
        </w:rPr>
        <w:t>о криминогенном</w:t>
      </w:r>
      <w:r w:rsidR="00942DD7" w:rsidRPr="00283C55">
        <w:rPr>
          <w:rStyle w:val="11"/>
          <w:sz w:val="28"/>
          <w:szCs w:val="28"/>
        </w:rPr>
        <w:t xml:space="preserve"> воздействи</w:t>
      </w:r>
      <w:r w:rsidR="00942DD7">
        <w:rPr>
          <w:rStyle w:val="11"/>
          <w:sz w:val="28"/>
          <w:szCs w:val="28"/>
        </w:rPr>
        <w:t>и</w:t>
      </w:r>
      <w:r w:rsidR="00942DD7" w:rsidRPr="00283C55">
        <w:rPr>
          <w:rStyle w:val="11"/>
          <w:sz w:val="28"/>
          <w:szCs w:val="28"/>
        </w:rPr>
        <w:t xml:space="preserve"> СМИ на насильственную преступность, </w:t>
      </w:r>
      <w:r w:rsidR="00942DD7" w:rsidRPr="00E17346">
        <w:rPr>
          <w:sz w:val="28"/>
          <w:szCs w:val="28"/>
        </w:rPr>
        <w:t>до настоящего времени не нашедшим полного отражения в юридической и специальной литературе</w:t>
      </w:r>
      <w:r w:rsidR="00942DD7" w:rsidRPr="00283C55">
        <w:rPr>
          <w:rStyle w:val="11"/>
          <w:sz w:val="28"/>
          <w:szCs w:val="28"/>
        </w:rPr>
        <w:t>.</w:t>
      </w:r>
      <w:r w:rsidRPr="001045CB">
        <w:rPr>
          <w:rStyle w:val="11"/>
          <w:sz w:val="28"/>
          <w:szCs w:val="28"/>
        </w:rPr>
        <w:t xml:space="preserve"> В диссертации представлены авто</w:t>
      </w:r>
      <w:r w:rsidRPr="001045CB">
        <w:rPr>
          <w:rStyle w:val="11"/>
          <w:sz w:val="28"/>
          <w:szCs w:val="28"/>
        </w:rPr>
        <w:t>р</w:t>
      </w:r>
      <w:r w:rsidRPr="001045CB">
        <w:rPr>
          <w:rStyle w:val="11"/>
          <w:sz w:val="28"/>
          <w:szCs w:val="28"/>
        </w:rPr>
        <w:t xml:space="preserve">ские </w:t>
      </w:r>
      <w:r w:rsidR="001D6438">
        <w:rPr>
          <w:rStyle w:val="11"/>
          <w:sz w:val="28"/>
          <w:szCs w:val="28"/>
        </w:rPr>
        <w:t>определения</w:t>
      </w:r>
      <w:r w:rsidRPr="001045CB">
        <w:rPr>
          <w:rStyle w:val="11"/>
          <w:sz w:val="28"/>
          <w:szCs w:val="28"/>
        </w:rPr>
        <w:t xml:space="preserve"> поняти</w:t>
      </w:r>
      <w:r w:rsidR="001D6438">
        <w:rPr>
          <w:rStyle w:val="11"/>
          <w:sz w:val="28"/>
          <w:szCs w:val="28"/>
        </w:rPr>
        <w:t>й</w:t>
      </w:r>
      <w:r w:rsidRPr="001045CB">
        <w:rPr>
          <w:rStyle w:val="11"/>
          <w:sz w:val="28"/>
          <w:szCs w:val="28"/>
        </w:rPr>
        <w:t xml:space="preserve"> «средства массовой информации» (с позиции криминологии), «</w:t>
      </w:r>
      <w:r w:rsidRPr="001045CB">
        <w:rPr>
          <w:sz w:val="28"/>
          <w:szCs w:val="28"/>
        </w:rPr>
        <w:t>механизм влияния СМИ на насильственн</w:t>
      </w:r>
      <w:r w:rsidR="00A82C79">
        <w:rPr>
          <w:sz w:val="28"/>
          <w:szCs w:val="28"/>
        </w:rPr>
        <w:t>ую</w:t>
      </w:r>
      <w:r w:rsidRPr="001045CB">
        <w:rPr>
          <w:sz w:val="28"/>
          <w:szCs w:val="28"/>
        </w:rPr>
        <w:t xml:space="preserve"> преступност</w:t>
      </w:r>
      <w:r w:rsidR="00A82C79">
        <w:rPr>
          <w:sz w:val="28"/>
          <w:szCs w:val="28"/>
        </w:rPr>
        <w:t>ь</w:t>
      </w:r>
      <w:r w:rsidRPr="001045CB">
        <w:rPr>
          <w:sz w:val="28"/>
          <w:szCs w:val="28"/>
        </w:rPr>
        <w:t>», «медианасилие». Последнему в работе дается и авторская классификация в зависимости от вида СМИ, жанра журналистики, специфики медийного ко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тента, характера воздействия, объекта воздействия, этапа воздействия, пр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должительности воздействия, типа воздействия на преступность. Диссерта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том </w:t>
      </w:r>
      <w:r w:rsidR="00E836B5">
        <w:rPr>
          <w:sz w:val="28"/>
          <w:szCs w:val="28"/>
        </w:rPr>
        <w:t>определены</w:t>
      </w:r>
      <w:r w:rsidRPr="001045CB">
        <w:rPr>
          <w:sz w:val="28"/>
          <w:szCs w:val="28"/>
        </w:rPr>
        <w:t xml:space="preserve"> последствия медианасилия, выражающиеся в информацио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ной травме и эпидемии преступлений, или в их совокупности – </w:t>
      </w:r>
      <w:r w:rsidR="001D6438">
        <w:rPr>
          <w:sz w:val="28"/>
          <w:szCs w:val="28"/>
        </w:rPr>
        <w:t>«</w:t>
      </w:r>
      <w:r w:rsidRPr="001045CB">
        <w:rPr>
          <w:sz w:val="28"/>
          <w:szCs w:val="28"/>
        </w:rPr>
        <w:t>медийной интоксикации</w:t>
      </w:r>
      <w:r w:rsidR="001D6438">
        <w:rPr>
          <w:sz w:val="28"/>
          <w:szCs w:val="28"/>
        </w:rPr>
        <w:t>»</w:t>
      </w:r>
      <w:r w:rsidRPr="001045CB">
        <w:rPr>
          <w:sz w:val="28"/>
          <w:szCs w:val="28"/>
        </w:rPr>
        <w:t>. Последне</w:t>
      </w:r>
      <w:r w:rsidR="00104287">
        <w:rPr>
          <w:sz w:val="28"/>
          <w:szCs w:val="28"/>
        </w:rPr>
        <w:t>й</w:t>
      </w:r>
      <w:r w:rsidRPr="001045CB">
        <w:rPr>
          <w:sz w:val="28"/>
          <w:szCs w:val="28"/>
        </w:rPr>
        <w:t xml:space="preserve"> в диссертации дается также авторское определ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 xml:space="preserve">ние, выделяются категории </w:t>
      </w:r>
      <w:r w:rsidR="000E0A94">
        <w:rPr>
          <w:sz w:val="28"/>
          <w:szCs w:val="28"/>
        </w:rPr>
        <w:t xml:space="preserve">(уровни) </w:t>
      </w:r>
      <w:r w:rsidRPr="001045CB">
        <w:rPr>
          <w:sz w:val="28"/>
          <w:szCs w:val="28"/>
        </w:rPr>
        <w:t>информацион</w:t>
      </w:r>
      <w:r w:rsidR="000E0A94">
        <w:rPr>
          <w:sz w:val="28"/>
          <w:szCs w:val="28"/>
        </w:rPr>
        <w:t xml:space="preserve">ной травмы </w:t>
      </w:r>
      <w:r w:rsidRPr="001045CB">
        <w:rPr>
          <w:sz w:val="28"/>
          <w:szCs w:val="28"/>
        </w:rPr>
        <w:t>с позиции</w:t>
      </w:r>
      <w:r w:rsidR="000E0A94">
        <w:rPr>
          <w:sz w:val="28"/>
          <w:szCs w:val="28"/>
        </w:rPr>
        <w:t xml:space="preserve"> криминогенного воздействия СМИ</w:t>
      </w:r>
      <w:r w:rsidRPr="001045CB">
        <w:rPr>
          <w:rStyle w:val="11"/>
          <w:sz w:val="28"/>
          <w:szCs w:val="28"/>
        </w:rPr>
        <w:t xml:space="preserve">. Новизной характеризуются </w:t>
      </w:r>
      <w:r w:rsidR="00104287">
        <w:rPr>
          <w:rStyle w:val="11"/>
          <w:sz w:val="28"/>
          <w:szCs w:val="28"/>
        </w:rPr>
        <w:t>и</w:t>
      </w:r>
      <w:r w:rsidRPr="001045CB">
        <w:rPr>
          <w:rStyle w:val="11"/>
          <w:sz w:val="28"/>
          <w:szCs w:val="28"/>
        </w:rPr>
        <w:t xml:space="preserve"> положения, вын</w:t>
      </w:r>
      <w:r w:rsidR="00104287">
        <w:rPr>
          <w:rStyle w:val="11"/>
          <w:sz w:val="28"/>
          <w:szCs w:val="28"/>
        </w:rPr>
        <w:t>осимые</w:t>
      </w:r>
      <w:r w:rsidRPr="001045CB">
        <w:rPr>
          <w:rStyle w:val="11"/>
          <w:sz w:val="28"/>
          <w:szCs w:val="28"/>
        </w:rPr>
        <w:t xml:space="preserve"> автором на защиту.</w:t>
      </w:r>
    </w:p>
    <w:p w:rsidR="00E22D55" w:rsidRPr="001045CB" w:rsidRDefault="00E22D55" w:rsidP="00E22D55">
      <w:pPr>
        <w:ind w:firstLine="709"/>
        <w:jc w:val="both"/>
        <w:rPr>
          <w:b/>
          <w:bCs/>
          <w:sz w:val="28"/>
          <w:szCs w:val="28"/>
        </w:rPr>
      </w:pPr>
      <w:r w:rsidRPr="001045CB">
        <w:rPr>
          <w:b/>
          <w:bCs/>
          <w:sz w:val="28"/>
          <w:szCs w:val="28"/>
        </w:rPr>
        <w:t>Положения, выносимые на защиту: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bCs/>
          <w:sz w:val="28"/>
          <w:szCs w:val="28"/>
        </w:rPr>
        <w:t xml:space="preserve">1. </w:t>
      </w:r>
      <w:r w:rsidRPr="004935E6">
        <w:rPr>
          <w:sz w:val="28"/>
          <w:szCs w:val="28"/>
        </w:rPr>
        <w:t>Средства массовой информации представляют собой обладающую криминологическим воздействием</w:t>
      </w:r>
      <w:r w:rsidRPr="001045CB">
        <w:rPr>
          <w:sz w:val="28"/>
          <w:szCs w:val="28"/>
        </w:rPr>
        <w:t xml:space="preserve"> совокупность средств распространения текстовой, аудиальной, аудиовизуальной и иной массовой информации в и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формационной </w:t>
      </w:r>
      <w:r w:rsidRPr="004935E6">
        <w:rPr>
          <w:sz w:val="28"/>
          <w:szCs w:val="28"/>
        </w:rPr>
        <w:t>среде. При этом под криминологическим воздействием пон</w:t>
      </w:r>
      <w:r w:rsidRPr="004935E6">
        <w:rPr>
          <w:sz w:val="28"/>
          <w:szCs w:val="28"/>
        </w:rPr>
        <w:t>и</w:t>
      </w:r>
      <w:r w:rsidRPr="004935E6">
        <w:rPr>
          <w:sz w:val="28"/>
          <w:szCs w:val="28"/>
        </w:rPr>
        <w:t>мается информационно-психологическое влияние на личность (</w:t>
      </w:r>
      <w:r w:rsidR="008137F2" w:rsidRPr="004935E6">
        <w:rPr>
          <w:sz w:val="28"/>
          <w:szCs w:val="28"/>
        </w:rPr>
        <w:t>социальные группы</w:t>
      </w:r>
      <w:r w:rsidRPr="004935E6">
        <w:rPr>
          <w:sz w:val="28"/>
          <w:szCs w:val="28"/>
        </w:rPr>
        <w:t>), обладающее криминогенным либо криминорепульсивным потенц</w:t>
      </w:r>
      <w:r w:rsidRPr="004935E6">
        <w:rPr>
          <w:sz w:val="28"/>
          <w:szCs w:val="28"/>
        </w:rPr>
        <w:t>и</w:t>
      </w:r>
      <w:r w:rsidRPr="004935E6">
        <w:rPr>
          <w:sz w:val="28"/>
          <w:szCs w:val="28"/>
        </w:rPr>
        <w:lastRenderedPageBreak/>
        <w:t>алом, результатом которого является изменение (ухудшение либо улучш</w:t>
      </w:r>
      <w:r w:rsidRPr="004935E6">
        <w:rPr>
          <w:sz w:val="28"/>
          <w:szCs w:val="28"/>
        </w:rPr>
        <w:t>е</w:t>
      </w:r>
      <w:r w:rsidRPr="004935E6">
        <w:rPr>
          <w:sz w:val="28"/>
          <w:szCs w:val="28"/>
        </w:rPr>
        <w:t>ние) криминологической сит</w:t>
      </w:r>
      <w:r w:rsidRPr="001045CB">
        <w:rPr>
          <w:sz w:val="28"/>
          <w:szCs w:val="28"/>
        </w:rPr>
        <w:t>уации.</w:t>
      </w:r>
    </w:p>
    <w:p w:rsidR="005B4573" w:rsidRDefault="00E22D55" w:rsidP="00E22D55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sz w:val="28"/>
          <w:szCs w:val="28"/>
        </w:rPr>
        <w:t>2. Сегодняшние изменения количественно-качественных показателей криминального насилия в обществе обусловлены, помимо выделенных в криминологии «классических» детерминант насильственной преступности, криминогенным воздействием СМИ, представляющим собой многоуровн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 xml:space="preserve">вый и многовекторный процесс. Его специфика заключается как в </w:t>
      </w:r>
      <w:r w:rsidRPr="001045CB">
        <w:rPr>
          <w:rFonts w:eastAsia="TimesNewRomanPSMT"/>
          <w:sz w:val="28"/>
          <w:szCs w:val="28"/>
        </w:rPr>
        <w:t>непосре</w:t>
      </w:r>
      <w:r w:rsidRPr="001045CB">
        <w:rPr>
          <w:rFonts w:eastAsia="TimesNewRomanPSMT"/>
          <w:sz w:val="28"/>
          <w:szCs w:val="28"/>
        </w:rPr>
        <w:t>д</w:t>
      </w:r>
      <w:r w:rsidRPr="001045CB">
        <w:rPr>
          <w:rFonts w:eastAsia="TimesNewRomanPSMT"/>
          <w:sz w:val="28"/>
          <w:szCs w:val="28"/>
        </w:rPr>
        <w:t>ственной репрезентации циркулирующих в обществе негативных явлений и процессов, таких как преступность, насилие, пьянство, наркотизм, половая распущенность и т.д., так и в их ретрансляции посредством художественног</w:t>
      </w:r>
      <w:r w:rsidR="005B4573">
        <w:rPr>
          <w:rFonts w:eastAsia="TimesNewRomanPSMT"/>
          <w:sz w:val="28"/>
          <w:szCs w:val="28"/>
        </w:rPr>
        <w:t>о осмысления (фильмы, сериалы).</w:t>
      </w:r>
    </w:p>
    <w:p w:rsidR="00E22D55" w:rsidRDefault="00131C7B" w:rsidP="00E22D55">
      <w:pPr>
        <w:ind w:firstLine="709"/>
        <w:jc w:val="both"/>
        <w:rPr>
          <w:sz w:val="28"/>
          <w:szCs w:val="28"/>
        </w:rPr>
      </w:pPr>
      <w:r w:rsidRPr="001045CB">
        <w:rPr>
          <w:rFonts w:eastAsia="TimesNewRomanPSMT"/>
          <w:sz w:val="28"/>
          <w:szCs w:val="28"/>
        </w:rPr>
        <w:t>3</w:t>
      </w:r>
      <w:r w:rsidR="00E22D55" w:rsidRPr="001045CB">
        <w:rPr>
          <w:rFonts w:eastAsia="TimesNewRomanPSMT"/>
          <w:sz w:val="28"/>
          <w:szCs w:val="28"/>
        </w:rPr>
        <w:t>. М</w:t>
      </w:r>
      <w:r w:rsidR="00E22D55" w:rsidRPr="001045CB">
        <w:rPr>
          <w:sz w:val="28"/>
          <w:szCs w:val="28"/>
        </w:rPr>
        <w:t xml:space="preserve">еханизм </w:t>
      </w:r>
      <w:r w:rsidR="00DE64EF">
        <w:rPr>
          <w:sz w:val="28"/>
          <w:szCs w:val="28"/>
        </w:rPr>
        <w:t xml:space="preserve">криминогенного </w:t>
      </w:r>
      <w:r w:rsidR="00E22D55" w:rsidRPr="008D6D41">
        <w:rPr>
          <w:sz w:val="28"/>
          <w:szCs w:val="28"/>
        </w:rPr>
        <w:t>влияния СМИ на насильственн</w:t>
      </w:r>
      <w:r w:rsidR="00A82C79" w:rsidRPr="008D6D41">
        <w:rPr>
          <w:sz w:val="28"/>
          <w:szCs w:val="28"/>
        </w:rPr>
        <w:t>ую</w:t>
      </w:r>
      <w:r w:rsidR="00E22D55" w:rsidRPr="008D6D41">
        <w:rPr>
          <w:sz w:val="28"/>
          <w:szCs w:val="28"/>
        </w:rPr>
        <w:t xml:space="preserve"> пр</w:t>
      </w:r>
      <w:r w:rsidR="00E22D55" w:rsidRPr="008D6D41">
        <w:rPr>
          <w:sz w:val="28"/>
          <w:szCs w:val="28"/>
        </w:rPr>
        <w:t>е</w:t>
      </w:r>
      <w:r w:rsidR="00E22D55" w:rsidRPr="008D6D41">
        <w:rPr>
          <w:sz w:val="28"/>
          <w:szCs w:val="28"/>
        </w:rPr>
        <w:t>ступност</w:t>
      </w:r>
      <w:r w:rsidR="00A82C79" w:rsidRPr="008D6D41">
        <w:rPr>
          <w:sz w:val="28"/>
          <w:szCs w:val="28"/>
        </w:rPr>
        <w:t>ь</w:t>
      </w:r>
      <w:r w:rsidR="003E1BEF" w:rsidRPr="008D6D41">
        <w:rPr>
          <w:sz w:val="28"/>
          <w:szCs w:val="28"/>
        </w:rPr>
        <w:t xml:space="preserve"> </w:t>
      </w:r>
      <w:r w:rsidR="00E22D55" w:rsidRPr="008D6D41">
        <w:rPr>
          <w:sz w:val="28"/>
          <w:szCs w:val="28"/>
        </w:rPr>
        <w:t xml:space="preserve">представляет собой совокупность </w:t>
      </w:r>
      <w:r w:rsidR="00CC1947" w:rsidRPr="008D6D41">
        <w:rPr>
          <w:sz w:val="28"/>
          <w:szCs w:val="28"/>
        </w:rPr>
        <w:t>латентных (</w:t>
      </w:r>
      <w:r w:rsidR="00E22D55" w:rsidRPr="008D6D41">
        <w:rPr>
          <w:sz w:val="28"/>
          <w:szCs w:val="28"/>
        </w:rPr>
        <w:t>неосознаваемых личностью</w:t>
      </w:r>
      <w:r w:rsidR="00CC1947" w:rsidRPr="008D6D41">
        <w:rPr>
          <w:sz w:val="28"/>
          <w:szCs w:val="28"/>
        </w:rPr>
        <w:t>)</w:t>
      </w:r>
      <w:r w:rsidR="00E22D55" w:rsidRPr="008D6D41">
        <w:rPr>
          <w:sz w:val="28"/>
          <w:szCs w:val="28"/>
        </w:rPr>
        <w:t xml:space="preserve"> воздействий, направленных на эмоционально-поведенческое и когнитивное состояние человека, способствующих личностной криминализ</w:t>
      </w:r>
      <w:r w:rsidR="00E22D55" w:rsidRPr="008D6D41">
        <w:rPr>
          <w:sz w:val="28"/>
          <w:szCs w:val="28"/>
        </w:rPr>
        <w:t>а</w:t>
      </w:r>
      <w:r w:rsidR="00E22D55" w:rsidRPr="008D6D41">
        <w:rPr>
          <w:sz w:val="28"/>
          <w:szCs w:val="28"/>
        </w:rPr>
        <w:t>ции и виктимизации, что при определенных факторах (внутренних и вне</w:t>
      </w:r>
      <w:r w:rsidR="00E22D55" w:rsidRPr="008D6D41">
        <w:rPr>
          <w:sz w:val="28"/>
          <w:szCs w:val="28"/>
        </w:rPr>
        <w:t>ш</w:t>
      </w:r>
      <w:r w:rsidR="00E22D55" w:rsidRPr="008D6D41">
        <w:rPr>
          <w:sz w:val="28"/>
          <w:szCs w:val="28"/>
        </w:rPr>
        <w:t xml:space="preserve">них) </w:t>
      </w:r>
      <w:r w:rsidR="005B4573" w:rsidRPr="008D6D41">
        <w:rPr>
          <w:sz w:val="28"/>
          <w:szCs w:val="28"/>
        </w:rPr>
        <w:t>детерминирует криминальное насилие</w:t>
      </w:r>
      <w:r w:rsidR="00E22D55" w:rsidRPr="008D6D41">
        <w:rPr>
          <w:sz w:val="28"/>
          <w:szCs w:val="28"/>
        </w:rPr>
        <w:t xml:space="preserve">. </w:t>
      </w:r>
      <w:proofErr w:type="gramStart"/>
      <w:r w:rsidR="00E22D55" w:rsidRPr="008D6D41">
        <w:rPr>
          <w:sz w:val="28"/>
          <w:szCs w:val="28"/>
        </w:rPr>
        <w:t xml:space="preserve">Основными </w:t>
      </w:r>
      <w:r w:rsidR="008D6D41" w:rsidRPr="008D6D41">
        <w:rPr>
          <w:sz w:val="28"/>
          <w:szCs w:val="28"/>
        </w:rPr>
        <w:t>формами</w:t>
      </w:r>
      <w:r w:rsidR="005B5488" w:rsidRPr="008D6D41">
        <w:rPr>
          <w:sz w:val="28"/>
          <w:szCs w:val="28"/>
        </w:rPr>
        <w:t xml:space="preserve"> </w:t>
      </w:r>
      <w:r w:rsidR="00484272">
        <w:rPr>
          <w:sz w:val="28"/>
          <w:szCs w:val="28"/>
        </w:rPr>
        <w:t>кримин</w:t>
      </w:r>
      <w:r w:rsidR="00484272">
        <w:rPr>
          <w:sz w:val="28"/>
          <w:szCs w:val="28"/>
        </w:rPr>
        <w:t>о</w:t>
      </w:r>
      <w:r w:rsidR="00484272">
        <w:rPr>
          <w:sz w:val="28"/>
          <w:szCs w:val="28"/>
        </w:rPr>
        <w:t xml:space="preserve">генного влияния СМИ </w:t>
      </w:r>
      <w:r w:rsidR="00E22D55" w:rsidRPr="008D6D41">
        <w:rPr>
          <w:sz w:val="28"/>
          <w:szCs w:val="28"/>
        </w:rPr>
        <w:t>выступают: информирование о методах и способах совершения преступлений; использование обсценной (ненормативной) ле</w:t>
      </w:r>
      <w:r w:rsidR="00E22D55" w:rsidRPr="008D6D41">
        <w:rPr>
          <w:sz w:val="28"/>
          <w:szCs w:val="28"/>
        </w:rPr>
        <w:t>к</w:t>
      </w:r>
      <w:r w:rsidR="00E22D55" w:rsidRPr="008D6D41">
        <w:rPr>
          <w:sz w:val="28"/>
          <w:szCs w:val="28"/>
        </w:rPr>
        <w:t>сики; пропаганда насилия и жестокости; романтизация преступности и пр</w:t>
      </w:r>
      <w:r w:rsidR="00E22D55" w:rsidRPr="008D6D41">
        <w:rPr>
          <w:sz w:val="28"/>
          <w:szCs w:val="28"/>
        </w:rPr>
        <w:t>е</w:t>
      </w:r>
      <w:r w:rsidR="00E22D55" w:rsidRPr="008D6D41">
        <w:rPr>
          <w:sz w:val="28"/>
          <w:szCs w:val="28"/>
        </w:rPr>
        <w:t>ступников, их героизация; реклама алкогольной продукции; создание и ра</w:t>
      </w:r>
      <w:r w:rsidR="00E22D55" w:rsidRPr="008D6D41">
        <w:rPr>
          <w:sz w:val="28"/>
          <w:szCs w:val="28"/>
        </w:rPr>
        <w:t>з</w:t>
      </w:r>
      <w:r w:rsidR="00E22D55" w:rsidRPr="008D6D41">
        <w:rPr>
          <w:sz w:val="28"/>
          <w:szCs w:val="28"/>
        </w:rPr>
        <w:t>витие</w:t>
      </w:r>
      <w:r w:rsidR="00E22D55" w:rsidRPr="001045CB">
        <w:rPr>
          <w:sz w:val="28"/>
          <w:szCs w:val="28"/>
        </w:rPr>
        <w:t xml:space="preserve"> криминальной субкультуры; формирование отрицательного мнения о государственных (правоохранительных) органах и их должностных лицах, деятельности </w:t>
      </w:r>
      <w:r w:rsidR="00484272">
        <w:rPr>
          <w:sz w:val="28"/>
          <w:szCs w:val="28"/>
        </w:rPr>
        <w:t xml:space="preserve">по </w:t>
      </w:r>
      <w:r w:rsidR="00E22D55" w:rsidRPr="001045CB">
        <w:rPr>
          <w:sz w:val="28"/>
          <w:szCs w:val="28"/>
        </w:rPr>
        <w:t>борьб</w:t>
      </w:r>
      <w:r w:rsidR="00484272">
        <w:rPr>
          <w:sz w:val="28"/>
          <w:szCs w:val="28"/>
        </w:rPr>
        <w:t>е</w:t>
      </w:r>
      <w:r w:rsidR="00E22D55" w:rsidRPr="001045CB">
        <w:rPr>
          <w:sz w:val="28"/>
          <w:szCs w:val="28"/>
        </w:rPr>
        <w:t xml:space="preserve"> с преступностью и ее профи</w:t>
      </w:r>
      <w:r w:rsidR="005B4573">
        <w:rPr>
          <w:sz w:val="28"/>
          <w:szCs w:val="28"/>
        </w:rPr>
        <w:t>лактике.</w:t>
      </w:r>
      <w:proofErr w:type="gramEnd"/>
    </w:p>
    <w:p w:rsidR="00160622" w:rsidRPr="001045CB" w:rsidRDefault="00FC385E" w:rsidP="00E22D55">
      <w:pPr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="00E22D55" w:rsidRPr="001045CB">
        <w:rPr>
          <w:rFonts w:eastAsia="TimesNewRomanPSMT"/>
          <w:sz w:val="28"/>
          <w:szCs w:val="28"/>
        </w:rPr>
        <w:t xml:space="preserve">. </w:t>
      </w:r>
      <w:r w:rsidR="00160622" w:rsidRPr="001045CB">
        <w:rPr>
          <w:rFonts w:eastAsia="TimesNewRomanPSMT"/>
          <w:sz w:val="28"/>
          <w:szCs w:val="28"/>
        </w:rPr>
        <w:t xml:space="preserve">Медианасилие </w:t>
      </w:r>
      <w:r w:rsidR="001F24B9">
        <w:rPr>
          <w:rFonts w:eastAsia="TimesNewRomanPSMT"/>
          <w:sz w:val="28"/>
          <w:szCs w:val="28"/>
        </w:rPr>
        <w:t>является</w:t>
      </w:r>
      <w:r w:rsidR="00872389" w:rsidRPr="001045CB">
        <w:rPr>
          <w:rFonts w:eastAsia="TimesNewRomanPSMT"/>
          <w:sz w:val="28"/>
          <w:szCs w:val="28"/>
        </w:rPr>
        <w:t xml:space="preserve"> </w:t>
      </w:r>
      <w:r w:rsidR="00160622" w:rsidRPr="001045CB">
        <w:rPr>
          <w:rFonts w:eastAsia="TimesNewRomanPSMT"/>
          <w:sz w:val="28"/>
          <w:szCs w:val="28"/>
        </w:rPr>
        <w:t>криминогенн</w:t>
      </w:r>
      <w:r w:rsidR="00872389" w:rsidRPr="001045CB">
        <w:rPr>
          <w:rFonts w:eastAsia="TimesNewRomanPSMT"/>
          <w:sz w:val="28"/>
          <w:szCs w:val="28"/>
        </w:rPr>
        <w:t>ой</w:t>
      </w:r>
      <w:r w:rsidR="00160622" w:rsidRPr="001045CB">
        <w:rPr>
          <w:rFonts w:eastAsia="TimesNewRomanPSMT"/>
          <w:sz w:val="28"/>
          <w:szCs w:val="28"/>
        </w:rPr>
        <w:t xml:space="preserve"> </w:t>
      </w:r>
      <w:r w:rsidR="00E22D55" w:rsidRPr="001045CB">
        <w:rPr>
          <w:sz w:val="28"/>
          <w:szCs w:val="28"/>
        </w:rPr>
        <w:t>составляющ</w:t>
      </w:r>
      <w:r w:rsidR="00872389" w:rsidRPr="001045CB">
        <w:rPr>
          <w:sz w:val="28"/>
          <w:szCs w:val="28"/>
        </w:rPr>
        <w:t>ей</w:t>
      </w:r>
      <w:r w:rsidR="00E22D55" w:rsidRPr="001045CB">
        <w:rPr>
          <w:sz w:val="28"/>
          <w:szCs w:val="28"/>
        </w:rPr>
        <w:t xml:space="preserve"> СМИ</w:t>
      </w:r>
      <w:r w:rsidR="001F24B9">
        <w:rPr>
          <w:sz w:val="28"/>
          <w:szCs w:val="28"/>
        </w:rPr>
        <w:t xml:space="preserve"> и пре</w:t>
      </w:r>
      <w:r w:rsidR="001F24B9">
        <w:rPr>
          <w:sz w:val="28"/>
          <w:szCs w:val="28"/>
        </w:rPr>
        <w:t>д</w:t>
      </w:r>
      <w:r w:rsidR="001F24B9">
        <w:rPr>
          <w:sz w:val="28"/>
          <w:szCs w:val="28"/>
        </w:rPr>
        <w:t>ставляет собой</w:t>
      </w:r>
      <w:r w:rsidR="00E22D55" w:rsidRPr="001045CB">
        <w:rPr>
          <w:sz w:val="28"/>
          <w:szCs w:val="28"/>
        </w:rPr>
        <w:t>, в широком смысле слова, информационно-психологическое воздействие, имеющее деструктивный, антиобщественный, антиличностный характер, прямо или косвенно ведущее к изменению социального поведения, мнения об окружающей действительности, способствующее десенсибилиз</w:t>
      </w:r>
      <w:r w:rsidR="00E22D55" w:rsidRPr="001045CB">
        <w:rPr>
          <w:sz w:val="28"/>
          <w:szCs w:val="28"/>
        </w:rPr>
        <w:t>а</w:t>
      </w:r>
      <w:r w:rsidR="00E22D55" w:rsidRPr="001045CB">
        <w:rPr>
          <w:sz w:val="28"/>
          <w:szCs w:val="28"/>
        </w:rPr>
        <w:t>ции личности, ее преступному или вик</w:t>
      </w:r>
      <w:r w:rsidR="00160622" w:rsidRPr="001045CB">
        <w:rPr>
          <w:sz w:val="28"/>
          <w:szCs w:val="28"/>
        </w:rPr>
        <w:t>тимному поведению.</w:t>
      </w:r>
    </w:p>
    <w:p w:rsidR="005D1C22" w:rsidRDefault="00FC385E" w:rsidP="005D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C7B" w:rsidRPr="001045CB">
        <w:rPr>
          <w:sz w:val="28"/>
          <w:szCs w:val="28"/>
        </w:rPr>
        <w:t>. В зависимости от признаков классифицирования медианасилие им</w:t>
      </w:r>
      <w:r w:rsidR="00131C7B" w:rsidRPr="001045CB">
        <w:rPr>
          <w:sz w:val="28"/>
          <w:szCs w:val="28"/>
        </w:rPr>
        <w:t>е</w:t>
      </w:r>
      <w:r w:rsidR="005D1C22">
        <w:rPr>
          <w:sz w:val="28"/>
          <w:szCs w:val="28"/>
        </w:rPr>
        <w:t>ет свои разновидности:</w:t>
      </w:r>
    </w:p>
    <w:p w:rsid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>по виду СМИ: печатное (текстовое), аудиальное, телевизионное, к</w:t>
      </w:r>
      <w:r w:rsidR="00131C7B" w:rsidRPr="005D1C22">
        <w:rPr>
          <w:sz w:val="28"/>
          <w:szCs w:val="28"/>
        </w:rPr>
        <w:t>и</w:t>
      </w:r>
      <w:r w:rsidR="00131C7B" w:rsidRPr="005D1C22">
        <w:rPr>
          <w:sz w:val="28"/>
          <w:szCs w:val="28"/>
        </w:rPr>
        <w:t>бернационное;</w:t>
      </w:r>
    </w:p>
    <w:p w:rsid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 xml:space="preserve">по жанру журналистики: </w:t>
      </w:r>
      <w:proofErr w:type="gramStart"/>
      <w:r w:rsidR="00131C7B" w:rsidRPr="005D1C22">
        <w:rPr>
          <w:sz w:val="28"/>
          <w:szCs w:val="28"/>
        </w:rPr>
        <w:t>информационное</w:t>
      </w:r>
      <w:proofErr w:type="gramEnd"/>
      <w:r w:rsidR="00131C7B" w:rsidRPr="005D1C22">
        <w:rPr>
          <w:sz w:val="28"/>
          <w:szCs w:val="28"/>
        </w:rPr>
        <w:t>, аналитическое, худож</w:t>
      </w:r>
      <w:r w:rsidR="00131C7B" w:rsidRPr="005D1C22">
        <w:rPr>
          <w:sz w:val="28"/>
          <w:szCs w:val="28"/>
        </w:rPr>
        <w:t>е</w:t>
      </w:r>
      <w:r w:rsidR="00131C7B" w:rsidRPr="005D1C22">
        <w:rPr>
          <w:sz w:val="28"/>
          <w:szCs w:val="28"/>
        </w:rPr>
        <w:t>ственно-публицистическое, шоунальное;</w:t>
      </w:r>
    </w:p>
    <w:p w:rsid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 xml:space="preserve">по специфике медийного контента: </w:t>
      </w:r>
      <w:proofErr w:type="gramStart"/>
      <w:r w:rsidR="00131C7B" w:rsidRPr="005D1C22">
        <w:rPr>
          <w:sz w:val="28"/>
          <w:szCs w:val="28"/>
        </w:rPr>
        <w:t>анимационное</w:t>
      </w:r>
      <w:proofErr w:type="gramEnd"/>
      <w:r w:rsidR="00131C7B" w:rsidRPr="005D1C22">
        <w:rPr>
          <w:sz w:val="28"/>
          <w:szCs w:val="28"/>
        </w:rPr>
        <w:t>, документальное, художественное, киллография;</w:t>
      </w:r>
    </w:p>
    <w:p w:rsid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 xml:space="preserve">по характеру воздействия: </w:t>
      </w:r>
      <w:proofErr w:type="gramStart"/>
      <w:r w:rsidR="00131C7B" w:rsidRPr="005D1C22">
        <w:rPr>
          <w:sz w:val="28"/>
          <w:szCs w:val="28"/>
        </w:rPr>
        <w:t>криминогенное</w:t>
      </w:r>
      <w:proofErr w:type="gramEnd"/>
      <w:r w:rsidR="00131C7B" w:rsidRPr="005D1C22">
        <w:rPr>
          <w:sz w:val="28"/>
          <w:szCs w:val="28"/>
        </w:rPr>
        <w:t>, виктимогенное;</w:t>
      </w:r>
    </w:p>
    <w:p w:rsid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 xml:space="preserve">по объекту воздействия: </w:t>
      </w:r>
      <w:proofErr w:type="gramStart"/>
      <w:r w:rsidR="00131C7B" w:rsidRPr="005D1C22">
        <w:rPr>
          <w:sz w:val="28"/>
          <w:szCs w:val="28"/>
        </w:rPr>
        <w:t>направленное</w:t>
      </w:r>
      <w:proofErr w:type="gramEnd"/>
      <w:r w:rsidR="00131C7B" w:rsidRPr="005D1C22">
        <w:rPr>
          <w:sz w:val="28"/>
          <w:szCs w:val="28"/>
        </w:rPr>
        <w:t xml:space="preserve"> на преступника, потенциал</w:t>
      </w:r>
      <w:r w:rsidR="00131C7B" w:rsidRPr="005D1C22">
        <w:rPr>
          <w:sz w:val="28"/>
          <w:szCs w:val="28"/>
        </w:rPr>
        <w:t>ь</w:t>
      </w:r>
      <w:r w:rsidR="00131C7B" w:rsidRPr="005D1C22">
        <w:rPr>
          <w:sz w:val="28"/>
          <w:szCs w:val="28"/>
        </w:rPr>
        <w:t>ного преступника, жертву или потенциальную жертву;</w:t>
      </w:r>
    </w:p>
    <w:p w:rsid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 xml:space="preserve">по этапу воздействия: докриминальное, </w:t>
      </w:r>
      <w:proofErr w:type="gramStart"/>
      <w:r w:rsidR="00131C7B" w:rsidRPr="005D1C22">
        <w:rPr>
          <w:sz w:val="28"/>
          <w:szCs w:val="28"/>
        </w:rPr>
        <w:t>криминальное</w:t>
      </w:r>
      <w:proofErr w:type="gramEnd"/>
      <w:r w:rsidR="00131C7B" w:rsidRPr="005D1C22">
        <w:rPr>
          <w:sz w:val="28"/>
          <w:szCs w:val="28"/>
        </w:rPr>
        <w:t xml:space="preserve"> и посткрим</w:t>
      </w:r>
      <w:r w:rsidR="00131C7B" w:rsidRPr="005D1C22">
        <w:rPr>
          <w:sz w:val="28"/>
          <w:szCs w:val="28"/>
        </w:rPr>
        <w:t>и</w:t>
      </w:r>
      <w:r w:rsidR="00131C7B" w:rsidRPr="005D1C22">
        <w:rPr>
          <w:sz w:val="28"/>
          <w:szCs w:val="28"/>
        </w:rPr>
        <w:t>нальное;</w:t>
      </w:r>
    </w:p>
    <w:p w:rsid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>по продолжительности воздействия: кумулятивное (накопительное), импульсное (мгновенное);</w:t>
      </w:r>
    </w:p>
    <w:p w:rsidR="00131C7B" w:rsidRPr="005D1C22" w:rsidRDefault="005D1C22" w:rsidP="005D1C22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131C7B" w:rsidRPr="005D1C22">
        <w:rPr>
          <w:sz w:val="28"/>
          <w:szCs w:val="28"/>
        </w:rPr>
        <w:t>по типу воздействия на преступность: на преступность в целом, о</w:t>
      </w:r>
      <w:r w:rsidR="00131C7B" w:rsidRPr="005D1C22">
        <w:rPr>
          <w:sz w:val="28"/>
          <w:szCs w:val="28"/>
        </w:rPr>
        <w:t>т</w:t>
      </w:r>
      <w:r w:rsidR="00131C7B" w:rsidRPr="005D1C22">
        <w:rPr>
          <w:sz w:val="28"/>
          <w:szCs w:val="28"/>
        </w:rPr>
        <w:t>дельные ее виды, конкретное преступление.</w:t>
      </w:r>
    </w:p>
    <w:p w:rsidR="00E22D55" w:rsidRPr="003104EE" w:rsidRDefault="00FC385E" w:rsidP="00E22D55">
      <w:pPr>
        <w:ind w:firstLine="709"/>
        <w:jc w:val="both"/>
        <w:rPr>
          <w:spacing w:val="-2"/>
          <w:sz w:val="28"/>
          <w:szCs w:val="28"/>
        </w:rPr>
      </w:pPr>
      <w:r w:rsidRPr="003104EE">
        <w:rPr>
          <w:spacing w:val="-2"/>
          <w:sz w:val="28"/>
          <w:szCs w:val="28"/>
        </w:rPr>
        <w:t>6</w:t>
      </w:r>
      <w:r w:rsidR="00160622" w:rsidRPr="003104EE">
        <w:rPr>
          <w:spacing w:val="-2"/>
          <w:sz w:val="28"/>
          <w:szCs w:val="28"/>
        </w:rPr>
        <w:t xml:space="preserve">. </w:t>
      </w:r>
      <w:r w:rsidR="00B25AF2" w:rsidRPr="003104EE">
        <w:rPr>
          <w:spacing w:val="-2"/>
          <w:sz w:val="28"/>
          <w:szCs w:val="28"/>
        </w:rPr>
        <w:t>«</w:t>
      </w:r>
      <w:proofErr w:type="spellStart"/>
      <w:r w:rsidR="00C93EED" w:rsidRPr="003104EE">
        <w:rPr>
          <w:spacing w:val="-2"/>
          <w:sz w:val="28"/>
          <w:szCs w:val="28"/>
        </w:rPr>
        <w:t>Медийная</w:t>
      </w:r>
      <w:proofErr w:type="spellEnd"/>
      <w:r w:rsidR="00C93EED" w:rsidRPr="003104EE">
        <w:rPr>
          <w:spacing w:val="-2"/>
          <w:sz w:val="28"/>
          <w:szCs w:val="28"/>
        </w:rPr>
        <w:t xml:space="preserve"> интоксикация</w:t>
      </w:r>
      <w:r w:rsidR="00B25AF2" w:rsidRPr="003104EE">
        <w:rPr>
          <w:spacing w:val="-2"/>
          <w:sz w:val="28"/>
          <w:szCs w:val="28"/>
        </w:rPr>
        <w:t>»</w:t>
      </w:r>
      <w:r w:rsidR="00C93EED" w:rsidRPr="003104EE">
        <w:rPr>
          <w:spacing w:val="-2"/>
          <w:sz w:val="28"/>
          <w:szCs w:val="28"/>
        </w:rPr>
        <w:t xml:space="preserve"> является п</w:t>
      </w:r>
      <w:r w:rsidR="00E22D55" w:rsidRPr="003104EE">
        <w:rPr>
          <w:spacing w:val="-2"/>
          <w:sz w:val="28"/>
          <w:szCs w:val="28"/>
        </w:rPr>
        <w:t>оследствием медианасилия</w:t>
      </w:r>
      <w:r w:rsidR="00C93EED" w:rsidRPr="003104EE">
        <w:rPr>
          <w:spacing w:val="-2"/>
          <w:sz w:val="28"/>
          <w:szCs w:val="28"/>
        </w:rPr>
        <w:t xml:space="preserve"> и </w:t>
      </w:r>
      <w:r w:rsidR="00E22D55" w:rsidRPr="003104EE">
        <w:rPr>
          <w:spacing w:val="-2"/>
          <w:sz w:val="28"/>
          <w:szCs w:val="28"/>
        </w:rPr>
        <w:t xml:space="preserve">проявляется либо в информационной травме, либо в эпидемии преступлений. </w:t>
      </w:r>
      <w:proofErr w:type="gramStart"/>
      <w:r w:rsidR="00E22D55" w:rsidRPr="003104EE">
        <w:rPr>
          <w:spacing w:val="-2"/>
          <w:sz w:val="28"/>
          <w:szCs w:val="28"/>
        </w:rPr>
        <w:t xml:space="preserve">Разница между этими явлениями лишь в том, что первое носит кумулятивный характер, </w:t>
      </w:r>
      <w:r w:rsidR="00954FF7" w:rsidRPr="003104EE">
        <w:rPr>
          <w:spacing w:val="-2"/>
          <w:sz w:val="28"/>
          <w:szCs w:val="28"/>
        </w:rPr>
        <w:t>имеет свои признаки (симптомы): «синдром Вельда», «синдром Ве</w:t>
      </w:r>
      <w:r w:rsidR="00954FF7" w:rsidRPr="003104EE">
        <w:rPr>
          <w:spacing w:val="-2"/>
          <w:sz w:val="28"/>
          <w:szCs w:val="28"/>
        </w:rPr>
        <w:t>р</w:t>
      </w:r>
      <w:r w:rsidR="00954FF7" w:rsidRPr="003104EE">
        <w:rPr>
          <w:spacing w:val="-2"/>
          <w:sz w:val="28"/>
          <w:szCs w:val="28"/>
        </w:rPr>
        <w:t>тера», «эффект Лары Крофт», «синдром игрового перевоплощения», «синдром четырех факторов», а также уровни: высокий (критический), умеренный (зн</w:t>
      </w:r>
      <w:r w:rsidR="00954FF7" w:rsidRPr="003104EE">
        <w:rPr>
          <w:spacing w:val="-2"/>
          <w:sz w:val="28"/>
          <w:szCs w:val="28"/>
        </w:rPr>
        <w:t>а</w:t>
      </w:r>
      <w:r w:rsidR="00954FF7" w:rsidRPr="003104EE">
        <w:rPr>
          <w:spacing w:val="-2"/>
          <w:sz w:val="28"/>
          <w:szCs w:val="28"/>
        </w:rPr>
        <w:t>чительный) и низкий (малозначительный), каждому из которых свойственно определенное поведение – криминальное (преступное), делинквентное и д</w:t>
      </w:r>
      <w:r w:rsidR="00954FF7" w:rsidRPr="003104EE">
        <w:rPr>
          <w:spacing w:val="-2"/>
          <w:sz w:val="28"/>
          <w:szCs w:val="28"/>
        </w:rPr>
        <w:t>е</w:t>
      </w:r>
      <w:r w:rsidR="00954FF7" w:rsidRPr="003104EE">
        <w:rPr>
          <w:spacing w:val="-2"/>
          <w:sz w:val="28"/>
          <w:szCs w:val="28"/>
        </w:rPr>
        <w:t xml:space="preserve">виантное соответственно, </w:t>
      </w:r>
      <w:r w:rsidR="00E22D55" w:rsidRPr="003104EE">
        <w:rPr>
          <w:spacing w:val="-2"/>
          <w:sz w:val="28"/>
          <w:szCs w:val="28"/>
        </w:rPr>
        <w:t>а второе – импульсный</w:t>
      </w:r>
      <w:r w:rsidR="00954FF7" w:rsidRPr="003104EE">
        <w:rPr>
          <w:spacing w:val="-2"/>
          <w:sz w:val="28"/>
          <w:szCs w:val="28"/>
        </w:rPr>
        <w:t xml:space="preserve"> характер, </w:t>
      </w:r>
      <w:r w:rsidR="00933AA2" w:rsidRPr="003104EE">
        <w:rPr>
          <w:spacing w:val="-2"/>
          <w:sz w:val="28"/>
          <w:szCs w:val="28"/>
        </w:rPr>
        <w:t>выражающийся</w:t>
      </w:r>
      <w:r w:rsidR="00954FF7" w:rsidRPr="003104EE">
        <w:rPr>
          <w:spacing w:val="-2"/>
          <w:sz w:val="28"/>
          <w:szCs w:val="28"/>
        </w:rPr>
        <w:t xml:space="preserve"> в серии однородных преступлений</w:t>
      </w:r>
      <w:proofErr w:type="gramEnd"/>
      <w:r w:rsidR="00954FF7" w:rsidRPr="003104EE">
        <w:rPr>
          <w:spacing w:val="-2"/>
          <w:sz w:val="28"/>
          <w:szCs w:val="28"/>
        </w:rPr>
        <w:t xml:space="preserve">, </w:t>
      </w:r>
      <w:proofErr w:type="gramStart"/>
      <w:r w:rsidR="00954FF7" w:rsidRPr="003104EE">
        <w:rPr>
          <w:spacing w:val="-2"/>
          <w:sz w:val="28"/>
          <w:szCs w:val="28"/>
        </w:rPr>
        <w:t>совершенных</w:t>
      </w:r>
      <w:proofErr w:type="gramEnd"/>
      <w:r w:rsidR="00954FF7" w:rsidRPr="003104EE">
        <w:rPr>
          <w:spacing w:val="-2"/>
          <w:sz w:val="28"/>
          <w:szCs w:val="28"/>
        </w:rPr>
        <w:t xml:space="preserve"> разными лицами</w:t>
      </w:r>
      <w:r w:rsidR="00E22D55" w:rsidRPr="003104EE">
        <w:rPr>
          <w:spacing w:val="-2"/>
          <w:sz w:val="28"/>
          <w:szCs w:val="28"/>
        </w:rPr>
        <w:t>.</w:t>
      </w:r>
    </w:p>
    <w:p w:rsidR="00024E3A" w:rsidRDefault="00FC385E" w:rsidP="00E2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0E2">
        <w:rPr>
          <w:sz w:val="28"/>
          <w:szCs w:val="28"/>
        </w:rPr>
        <w:t xml:space="preserve">. </w:t>
      </w:r>
      <w:r w:rsidR="00024E3A">
        <w:rPr>
          <w:sz w:val="28"/>
          <w:szCs w:val="28"/>
        </w:rPr>
        <w:t>Предупреждение насильственной преступности</w:t>
      </w:r>
      <w:r w:rsidR="00C17EB2">
        <w:rPr>
          <w:sz w:val="28"/>
          <w:szCs w:val="28"/>
        </w:rPr>
        <w:t xml:space="preserve"> </w:t>
      </w:r>
      <w:r w:rsidR="005C36E4">
        <w:rPr>
          <w:sz w:val="28"/>
          <w:szCs w:val="28"/>
        </w:rPr>
        <w:t>предполагает ос</w:t>
      </w:r>
      <w:r w:rsidR="005C36E4">
        <w:rPr>
          <w:sz w:val="28"/>
          <w:szCs w:val="28"/>
        </w:rPr>
        <w:t>у</w:t>
      </w:r>
      <w:r w:rsidR="005C36E4">
        <w:rPr>
          <w:sz w:val="28"/>
          <w:szCs w:val="28"/>
        </w:rPr>
        <w:t>ществление комплекса организационных, технико-технологических и прав</w:t>
      </w:r>
      <w:r w:rsidR="005C36E4">
        <w:rPr>
          <w:sz w:val="28"/>
          <w:szCs w:val="28"/>
        </w:rPr>
        <w:t>о</w:t>
      </w:r>
      <w:r w:rsidR="005C36E4">
        <w:rPr>
          <w:sz w:val="28"/>
          <w:szCs w:val="28"/>
        </w:rPr>
        <w:t xml:space="preserve">вых мер, направленных на </w:t>
      </w:r>
      <w:r w:rsidR="00024E3A">
        <w:rPr>
          <w:sz w:val="28"/>
          <w:szCs w:val="28"/>
        </w:rPr>
        <w:t>противодействи</w:t>
      </w:r>
      <w:r w:rsidR="00C17EB2">
        <w:rPr>
          <w:sz w:val="28"/>
          <w:szCs w:val="28"/>
        </w:rPr>
        <w:t>е</w:t>
      </w:r>
      <w:r w:rsidR="00024E3A">
        <w:rPr>
          <w:sz w:val="28"/>
          <w:szCs w:val="28"/>
        </w:rPr>
        <w:t xml:space="preserve"> деструктивному информацио</w:t>
      </w:r>
      <w:r w:rsidR="00024E3A">
        <w:rPr>
          <w:sz w:val="28"/>
          <w:szCs w:val="28"/>
        </w:rPr>
        <w:t>н</w:t>
      </w:r>
      <w:r w:rsidR="00024E3A">
        <w:rPr>
          <w:sz w:val="28"/>
          <w:szCs w:val="28"/>
        </w:rPr>
        <w:t>ному воздействию СМИ.</w:t>
      </w:r>
    </w:p>
    <w:p w:rsidR="00024E3A" w:rsidRDefault="00024E3A" w:rsidP="00E2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r w:rsidR="0069067C">
        <w:rPr>
          <w:sz w:val="28"/>
          <w:szCs w:val="28"/>
        </w:rPr>
        <w:t>ая составляющая</w:t>
      </w:r>
      <w:r>
        <w:rPr>
          <w:sz w:val="28"/>
          <w:szCs w:val="28"/>
        </w:rPr>
        <w:t xml:space="preserve"> </w:t>
      </w:r>
      <w:r w:rsidR="006E7A24">
        <w:rPr>
          <w:sz w:val="28"/>
          <w:szCs w:val="28"/>
        </w:rPr>
        <w:t>предполагает</w:t>
      </w:r>
      <w:r w:rsidR="008D10E2">
        <w:rPr>
          <w:sz w:val="28"/>
          <w:szCs w:val="28"/>
        </w:rPr>
        <w:t xml:space="preserve"> </w:t>
      </w:r>
      <w:r w:rsidR="005C36E4">
        <w:rPr>
          <w:sz w:val="28"/>
          <w:szCs w:val="28"/>
        </w:rPr>
        <w:t>осуществление</w:t>
      </w:r>
      <w:r w:rsidR="002C09C2">
        <w:rPr>
          <w:sz w:val="28"/>
          <w:szCs w:val="28"/>
        </w:rPr>
        <w:t xml:space="preserve"> </w:t>
      </w:r>
      <w:r w:rsidR="006E7A24">
        <w:rPr>
          <w:sz w:val="28"/>
          <w:szCs w:val="28"/>
        </w:rPr>
        <w:t>систем</w:t>
      </w:r>
      <w:r w:rsidR="006E7A24">
        <w:rPr>
          <w:sz w:val="28"/>
          <w:szCs w:val="28"/>
        </w:rPr>
        <w:t>а</w:t>
      </w:r>
      <w:r w:rsidR="006E7A24">
        <w:rPr>
          <w:sz w:val="28"/>
          <w:szCs w:val="28"/>
        </w:rPr>
        <w:t xml:space="preserve">тического криминологического мониторинга </w:t>
      </w:r>
      <w:r w:rsidR="00C17EB2">
        <w:rPr>
          <w:sz w:val="28"/>
          <w:szCs w:val="28"/>
        </w:rPr>
        <w:t xml:space="preserve">информационной продукции СМИ (в первую очередь телевидения и </w:t>
      </w:r>
      <w:r w:rsidR="00484272">
        <w:rPr>
          <w:sz w:val="28"/>
          <w:szCs w:val="28"/>
        </w:rPr>
        <w:t xml:space="preserve">сети </w:t>
      </w:r>
      <w:r w:rsidR="00C17EB2">
        <w:rPr>
          <w:sz w:val="28"/>
          <w:szCs w:val="28"/>
        </w:rPr>
        <w:t xml:space="preserve">Интернет) </w:t>
      </w:r>
      <w:r w:rsidR="00E21254">
        <w:rPr>
          <w:sz w:val="28"/>
          <w:szCs w:val="28"/>
        </w:rPr>
        <w:t>с целью выявления и оценки их криминогенного воздействия на население</w:t>
      </w:r>
      <w:r w:rsidR="007E529C">
        <w:rPr>
          <w:sz w:val="28"/>
          <w:szCs w:val="28"/>
        </w:rPr>
        <w:t>;</w:t>
      </w:r>
      <w:r w:rsidR="002C09C2">
        <w:rPr>
          <w:sz w:val="28"/>
          <w:szCs w:val="28"/>
        </w:rPr>
        <w:t xml:space="preserve"> </w:t>
      </w:r>
      <w:r w:rsidR="00E076BE">
        <w:rPr>
          <w:sz w:val="28"/>
          <w:szCs w:val="28"/>
        </w:rPr>
        <w:t xml:space="preserve">качественной </w:t>
      </w:r>
      <w:r w:rsidR="00A260E9">
        <w:rPr>
          <w:sz w:val="28"/>
          <w:szCs w:val="28"/>
        </w:rPr>
        <w:t>катег</w:t>
      </w:r>
      <w:r w:rsidR="00A260E9">
        <w:rPr>
          <w:sz w:val="28"/>
          <w:szCs w:val="28"/>
        </w:rPr>
        <w:t>о</w:t>
      </w:r>
      <w:r w:rsidR="00A260E9">
        <w:rPr>
          <w:sz w:val="28"/>
          <w:szCs w:val="28"/>
        </w:rPr>
        <w:t>ризации информ</w:t>
      </w:r>
      <w:r w:rsidR="0046714B">
        <w:rPr>
          <w:sz w:val="28"/>
          <w:szCs w:val="28"/>
        </w:rPr>
        <w:t xml:space="preserve">ационной </w:t>
      </w:r>
      <w:r w:rsidR="00A260E9">
        <w:rPr>
          <w:sz w:val="28"/>
          <w:szCs w:val="28"/>
        </w:rPr>
        <w:t>продукции;</w:t>
      </w:r>
      <w:r w:rsidR="002C09C2">
        <w:rPr>
          <w:sz w:val="28"/>
          <w:szCs w:val="28"/>
        </w:rPr>
        <w:t xml:space="preserve"> </w:t>
      </w:r>
      <w:r w:rsidR="008D10E2" w:rsidRPr="008D10E2">
        <w:rPr>
          <w:rFonts w:eastAsia="TimesNewRomanPSMT"/>
          <w:sz w:val="28"/>
          <w:szCs w:val="28"/>
        </w:rPr>
        <w:t>повышени</w:t>
      </w:r>
      <w:r w:rsidR="002C09C2">
        <w:rPr>
          <w:rFonts w:eastAsia="TimesNewRomanPSMT"/>
          <w:sz w:val="28"/>
          <w:szCs w:val="28"/>
        </w:rPr>
        <w:t>я</w:t>
      </w:r>
      <w:r w:rsidR="008D10E2" w:rsidRPr="008D10E2">
        <w:rPr>
          <w:rFonts w:eastAsia="TimesNewRomanPSMT"/>
          <w:sz w:val="28"/>
          <w:szCs w:val="28"/>
        </w:rPr>
        <w:t xml:space="preserve"> уровня </w:t>
      </w:r>
      <w:proofErr w:type="spellStart"/>
      <w:r w:rsidR="008D10E2" w:rsidRPr="008D10E2">
        <w:rPr>
          <w:rFonts w:eastAsia="TimesNewRomanPSMT"/>
          <w:sz w:val="28"/>
          <w:szCs w:val="28"/>
        </w:rPr>
        <w:t>медиаграмотности</w:t>
      </w:r>
      <w:proofErr w:type="spellEnd"/>
      <w:r w:rsidR="008D10E2" w:rsidRPr="008D10E2">
        <w:rPr>
          <w:rFonts w:eastAsia="TimesNewRomanPSMT"/>
          <w:sz w:val="28"/>
          <w:szCs w:val="28"/>
        </w:rPr>
        <w:t xml:space="preserve"> и </w:t>
      </w:r>
      <w:proofErr w:type="spellStart"/>
      <w:r w:rsidR="008D10E2" w:rsidRPr="008D10E2">
        <w:rPr>
          <w:rFonts w:eastAsia="TimesNewRomanPSMT"/>
          <w:sz w:val="28"/>
          <w:szCs w:val="28"/>
        </w:rPr>
        <w:t>медиакуль</w:t>
      </w:r>
      <w:r w:rsidR="00CB7C73">
        <w:rPr>
          <w:rFonts w:eastAsia="TimesNewRomanPSMT"/>
          <w:sz w:val="28"/>
          <w:szCs w:val="28"/>
        </w:rPr>
        <w:t>туры</w:t>
      </w:r>
      <w:proofErr w:type="spellEnd"/>
      <w:r w:rsidR="00CB7C73">
        <w:rPr>
          <w:rFonts w:eastAsia="TimesNewRomanPSMT"/>
          <w:sz w:val="28"/>
          <w:szCs w:val="28"/>
        </w:rPr>
        <w:t xml:space="preserve"> населения</w:t>
      </w:r>
      <w:r w:rsidR="008D10E2">
        <w:rPr>
          <w:rFonts w:eastAsia="TimesNewRomanPSMT"/>
          <w:sz w:val="28"/>
          <w:szCs w:val="28"/>
        </w:rPr>
        <w:t>;</w:t>
      </w:r>
      <w:r w:rsidR="002C09C2">
        <w:rPr>
          <w:rFonts w:eastAsia="TimesNewRomanPSMT"/>
          <w:sz w:val="28"/>
          <w:szCs w:val="28"/>
        </w:rPr>
        <w:t xml:space="preserve"> </w:t>
      </w:r>
      <w:r w:rsidR="000E3917">
        <w:rPr>
          <w:rFonts w:eastAsia="TimesNewRomanPSMT"/>
          <w:sz w:val="28"/>
          <w:szCs w:val="28"/>
        </w:rPr>
        <w:t xml:space="preserve">оптимизации </w:t>
      </w:r>
      <w:r w:rsidR="0069067C">
        <w:rPr>
          <w:sz w:val="28"/>
          <w:szCs w:val="28"/>
        </w:rPr>
        <w:t xml:space="preserve">деятельности </w:t>
      </w:r>
      <w:r w:rsidR="0013590C">
        <w:rPr>
          <w:sz w:val="28"/>
          <w:szCs w:val="28"/>
        </w:rPr>
        <w:t xml:space="preserve">подразделений </w:t>
      </w:r>
      <w:r w:rsidR="0046714B">
        <w:rPr>
          <w:sz w:val="28"/>
          <w:szCs w:val="28"/>
        </w:rPr>
        <w:t>орг</w:t>
      </w:r>
      <w:r w:rsidR="0046714B">
        <w:rPr>
          <w:sz w:val="28"/>
          <w:szCs w:val="28"/>
        </w:rPr>
        <w:t>а</w:t>
      </w:r>
      <w:r w:rsidR="0046714B">
        <w:rPr>
          <w:sz w:val="28"/>
          <w:szCs w:val="28"/>
        </w:rPr>
        <w:t>нов внутренних дел</w:t>
      </w:r>
      <w:r w:rsidR="0013590C">
        <w:rPr>
          <w:sz w:val="28"/>
          <w:szCs w:val="28"/>
        </w:rPr>
        <w:t xml:space="preserve"> </w:t>
      </w:r>
      <w:r w:rsidR="002C09C2">
        <w:rPr>
          <w:sz w:val="28"/>
          <w:szCs w:val="28"/>
        </w:rPr>
        <w:t>по</w:t>
      </w:r>
      <w:r w:rsidR="0069067C">
        <w:rPr>
          <w:sz w:val="28"/>
          <w:szCs w:val="28"/>
        </w:rPr>
        <w:t xml:space="preserve"> </w:t>
      </w:r>
      <w:r w:rsidR="00713903">
        <w:rPr>
          <w:sz w:val="28"/>
          <w:szCs w:val="28"/>
        </w:rPr>
        <w:t>обнаружени</w:t>
      </w:r>
      <w:r w:rsidR="002C09C2">
        <w:rPr>
          <w:sz w:val="28"/>
          <w:szCs w:val="28"/>
        </w:rPr>
        <w:t>ю</w:t>
      </w:r>
      <w:r w:rsidR="0069067C">
        <w:rPr>
          <w:sz w:val="28"/>
          <w:szCs w:val="28"/>
        </w:rPr>
        <w:t xml:space="preserve"> и </w:t>
      </w:r>
      <w:r w:rsidR="000E3917">
        <w:rPr>
          <w:sz w:val="28"/>
          <w:szCs w:val="28"/>
        </w:rPr>
        <w:t xml:space="preserve">последующей </w:t>
      </w:r>
      <w:r w:rsidR="0069067C">
        <w:rPr>
          <w:sz w:val="28"/>
          <w:szCs w:val="28"/>
        </w:rPr>
        <w:t>локализаци</w:t>
      </w:r>
      <w:r w:rsidR="002C09C2">
        <w:rPr>
          <w:sz w:val="28"/>
          <w:szCs w:val="28"/>
        </w:rPr>
        <w:t>и</w:t>
      </w:r>
      <w:r w:rsidR="0069067C">
        <w:rPr>
          <w:sz w:val="28"/>
          <w:szCs w:val="28"/>
        </w:rPr>
        <w:t xml:space="preserve"> вредоно</w:t>
      </w:r>
      <w:r w:rsidR="0069067C">
        <w:rPr>
          <w:sz w:val="28"/>
          <w:szCs w:val="28"/>
        </w:rPr>
        <w:t>с</w:t>
      </w:r>
      <w:r w:rsidR="0069067C">
        <w:rPr>
          <w:sz w:val="28"/>
          <w:szCs w:val="28"/>
        </w:rPr>
        <w:t>но</w:t>
      </w:r>
      <w:r w:rsidR="00713903">
        <w:rPr>
          <w:sz w:val="28"/>
          <w:szCs w:val="28"/>
        </w:rPr>
        <w:t>го контента</w:t>
      </w:r>
      <w:r w:rsidR="0069067C">
        <w:rPr>
          <w:sz w:val="28"/>
          <w:szCs w:val="28"/>
        </w:rPr>
        <w:t xml:space="preserve">, </w:t>
      </w:r>
      <w:r w:rsidR="0046714B">
        <w:rPr>
          <w:sz w:val="28"/>
          <w:szCs w:val="28"/>
        </w:rPr>
        <w:t xml:space="preserve">по </w:t>
      </w:r>
      <w:r w:rsidR="0013590C">
        <w:rPr>
          <w:sz w:val="28"/>
          <w:szCs w:val="28"/>
        </w:rPr>
        <w:t>выявлени</w:t>
      </w:r>
      <w:r w:rsidR="002C09C2">
        <w:rPr>
          <w:sz w:val="28"/>
          <w:szCs w:val="28"/>
        </w:rPr>
        <w:t>ю</w:t>
      </w:r>
      <w:r w:rsidR="0013590C">
        <w:rPr>
          <w:sz w:val="28"/>
          <w:szCs w:val="28"/>
        </w:rPr>
        <w:t xml:space="preserve"> фактов нарушения российского законодател</w:t>
      </w:r>
      <w:r w:rsidR="0013590C">
        <w:rPr>
          <w:sz w:val="28"/>
          <w:szCs w:val="28"/>
        </w:rPr>
        <w:t>ь</w:t>
      </w:r>
      <w:r w:rsidR="0013590C">
        <w:rPr>
          <w:sz w:val="28"/>
          <w:szCs w:val="28"/>
        </w:rPr>
        <w:t>ства в области защиты детей от информации, причиняющей вред их здор</w:t>
      </w:r>
      <w:r w:rsidR="0013590C">
        <w:rPr>
          <w:sz w:val="28"/>
          <w:szCs w:val="28"/>
        </w:rPr>
        <w:t>о</w:t>
      </w:r>
      <w:r w:rsidR="0013590C">
        <w:rPr>
          <w:sz w:val="28"/>
          <w:szCs w:val="28"/>
        </w:rPr>
        <w:t xml:space="preserve">вью и </w:t>
      </w:r>
      <w:r w:rsidR="00713903">
        <w:rPr>
          <w:sz w:val="28"/>
          <w:szCs w:val="28"/>
        </w:rPr>
        <w:t xml:space="preserve">развитию, </w:t>
      </w:r>
      <w:r w:rsidR="0046714B">
        <w:rPr>
          <w:sz w:val="28"/>
          <w:szCs w:val="28"/>
        </w:rPr>
        <w:t xml:space="preserve">по правовому </w:t>
      </w:r>
      <w:r w:rsidR="00713903">
        <w:rPr>
          <w:sz w:val="28"/>
          <w:szCs w:val="28"/>
        </w:rPr>
        <w:t>просвещени</w:t>
      </w:r>
      <w:r w:rsidR="002C09C2">
        <w:rPr>
          <w:sz w:val="28"/>
          <w:szCs w:val="28"/>
        </w:rPr>
        <w:t>ю</w:t>
      </w:r>
      <w:r w:rsidR="00713903">
        <w:rPr>
          <w:sz w:val="28"/>
          <w:szCs w:val="28"/>
        </w:rPr>
        <w:t>.</w:t>
      </w:r>
    </w:p>
    <w:p w:rsidR="0069067C" w:rsidRDefault="0069067C" w:rsidP="00E22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Технико-технологическая составляющая предполагает использование специального программного обеспечения </w:t>
      </w:r>
      <w:r w:rsidR="0076278D">
        <w:rPr>
          <w:sz w:val="28"/>
          <w:szCs w:val="28"/>
        </w:rPr>
        <w:t>для выявления</w:t>
      </w:r>
      <w:r w:rsidR="003013E0">
        <w:rPr>
          <w:sz w:val="28"/>
          <w:szCs w:val="28"/>
        </w:rPr>
        <w:t>, фильтрации</w:t>
      </w:r>
      <w:r w:rsidR="0076278D">
        <w:rPr>
          <w:sz w:val="28"/>
          <w:szCs w:val="28"/>
        </w:rPr>
        <w:t xml:space="preserve"> и устранения (нейтрализации, блокирования)</w:t>
      </w:r>
      <w:r w:rsidR="00713903">
        <w:rPr>
          <w:sz w:val="28"/>
          <w:szCs w:val="28"/>
        </w:rPr>
        <w:t xml:space="preserve"> </w:t>
      </w:r>
      <w:r w:rsidR="003013E0">
        <w:rPr>
          <w:sz w:val="28"/>
          <w:szCs w:val="28"/>
        </w:rPr>
        <w:t>информационной продукции, с</w:t>
      </w:r>
      <w:r w:rsidR="003013E0">
        <w:rPr>
          <w:sz w:val="28"/>
          <w:szCs w:val="28"/>
        </w:rPr>
        <w:t>о</w:t>
      </w:r>
      <w:r w:rsidR="003013E0">
        <w:rPr>
          <w:sz w:val="28"/>
          <w:szCs w:val="28"/>
        </w:rPr>
        <w:t xml:space="preserve">держащей </w:t>
      </w:r>
      <w:proofErr w:type="gramStart"/>
      <w:r w:rsidR="003013E0">
        <w:rPr>
          <w:sz w:val="28"/>
          <w:szCs w:val="28"/>
        </w:rPr>
        <w:t>противоправный</w:t>
      </w:r>
      <w:proofErr w:type="gramEnd"/>
      <w:r w:rsidR="003013E0">
        <w:rPr>
          <w:sz w:val="28"/>
          <w:szCs w:val="28"/>
        </w:rPr>
        <w:t>, деструктивный, криминогенный контент.</w:t>
      </w:r>
    </w:p>
    <w:p w:rsidR="000E76DB" w:rsidRPr="000E76DB" w:rsidRDefault="003013E0" w:rsidP="000E76DB">
      <w:pPr>
        <w:ind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sz w:val="28"/>
          <w:szCs w:val="28"/>
        </w:rPr>
        <w:t>Правовая составляющая предполагает</w:t>
      </w:r>
      <w:r w:rsidR="002C09C2">
        <w:rPr>
          <w:sz w:val="28"/>
          <w:szCs w:val="28"/>
        </w:rPr>
        <w:t xml:space="preserve"> внесение </w:t>
      </w:r>
      <w:r w:rsidR="00D25EC0">
        <w:rPr>
          <w:sz w:val="28"/>
          <w:szCs w:val="28"/>
        </w:rPr>
        <w:t xml:space="preserve">изменений и </w:t>
      </w:r>
      <w:r w:rsidR="002C09C2">
        <w:rPr>
          <w:sz w:val="28"/>
          <w:szCs w:val="28"/>
        </w:rPr>
        <w:t>дополн</w:t>
      </w:r>
      <w:r w:rsidR="002C09C2">
        <w:rPr>
          <w:sz w:val="28"/>
          <w:szCs w:val="28"/>
        </w:rPr>
        <w:t>е</w:t>
      </w:r>
      <w:r w:rsidR="002C09C2">
        <w:rPr>
          <w:sz w:val="28"/>
          <w:szCs w:val="28"/>
        </w:rPr>
        <w:t xml:space="preserve">ний в </w:t>
      </w:r>
      <w:r w:rsidR="00757CF8">
        <w:rPr>
          <w:sz w:val="28"/>
          <w:szCs w:val="28"/>
        </w:rPr>
        <w:t xml:space="preserve">Федеральный закон </w:t>
      </w:r>
      <w:r w:rsidR="00757CF8" w:rsidRPr="00363EB5">
        <w:rPr>
          <w:rFonts w:eastAsia="TimesNewRomanPSMT"/>
          <w:color w:val="000000" w:themeColor="text1"/>
          <w:sz w:val="28"/>
          <w:szCs w:val="28"/>
        </w:rPr>
        <w:t>«О защите детей от информации, причиняющей вред их здоровью и развитию»</w:t>
      </w:r>
      <w:r w:rsidR="00757CF8">
        <w:rPr>
          <w:rFonts w:eastAsia="TimesNewRomanPSMT"/>
          <w:color w:val="000000" w:themeColor="text1"/>
          <w:sz w:val="28"/>
          <w:szCs w:val="28"/>
        </w:rPr>
        <w:t xml:space="preserve"> (2010), </w:t>
      </w:r>
      <w:r w:rsidR="00757CF8">
        <w:rPr>
          <w:color w:val="000000" w:themeColor="text1"/>
          <w:sz w:val="28"/>
          <w:szCs w:val="28"/>
        </w:rPr>
        <w:t>Уголовный кодекс</w:t>
      </w:r>
      <w:r w:rsidR="00757CF8" w:rsidRPr="00363EB5">
        <w:rPr>
          <w:color w:val="000000" w:themeColor="text1"/>
          <w:sz w:val="28"/>
          <w:szCs w:val="28"/>
        </w:rPr>
        <w:t xml:space="preserve"> Р</w:t>
      </w:r>
      <w:r w:rsidR="0046714B">
        <w:rPr>
          <w:color w:val="000000" w:themeColor="text1"/>
          <w:sz w:val="28"/>
          <w:szCs w:val="28"/>
        </w:rPr>
        <w:t xml:space="preserve">оссийской </w:t>
      </w:r>
      <w:r w:rsidR="00757CF8" w:rsidRPr="00363EB5">
        <w:rPr>
          <w:color w:val="000000" w:themeColor="text1"/>
          <w:sz w:val="28"/>
          <w:szCs w:val="28"/>
        </w:rPr>
        <w:t>Ф</w:t>
      </w:r>
      <w:r w:rsidR="0046714B">
        <w:rPr>
          <w:color w:val="000000" w:themeColor="text1"/>
          <w:sz w:val="28"/>
          <w:szCs w:val="28"/>
        </w:rPr>
        <w:t>ед</w:t>
      </w:r>
      <w:r w:rsidR="0046714B">
        <w:rPr>
          <w:color w:val="000000" w:themeColor="text1"/>
          <w:sz w:val="28"/>
          <w:szCs w:val="28"/>
        </w:rPr>
        <w:t>е</w:t>
      </w:r>
      <w:r w:rsidR="0046714B">
        <w:rPr>
          <w:color w:val="000000" w:themeColor="text1"/>
          <w:sz w:val="28"/>
          <w:szCs w:val="28"/>
        </w:rPr>
        <w:t>рации</w:t>
      </w:r>
      <w:r w:rsidR="00757CF8" w:rsidRPr="00363EB5">
        <w:rPr>
          <w:color w:val="000000" w:themeColor="text1"/>
          <w:sz w:val="28"/>
          <w:szCs w:val="28"/>
        </w:rPr>
        <w:t xml:space="preserve"> (1996)</w:t>
      </w:r>
      <w:r w:rsidR="00757CF8">
        <w:rPr>
          <w:color w:val="000000" w:themeColor="text1"/>
          <w:sz w:val="28"/>
          <w:szCs w:val="28"/>
        </w:rPr>
        <w:t xml:space="preserve">, </w:t>
      </w:r>
      <w:r w:rsidR="00757CF8">
        <w:rPr>
          <w:rFonts w:eastAsia="TimesNewRomanPSMT"/>
          <w:color w:val="000000" w:themeColor="text1"/>
          <w:sz w:val="28"/>
          <w:szCs w:val="28"/>
        </w:rPr>
        <w:t xml:space="preserve">Кодекс </w:t>
      </w:r>
      <w:r w:rsidR="0046714B" w:rsidRPr="00363EB5">
        <w:rPr>
          <w:color w:val="000000" w:themeColor="text1"/>
          <w:sz w:val="28"/>
          <w:szCs w:val="28"/>
        </w:rPr>
        <w:t>Р</w:t>
      </w:r>
      <w:r w:rsidR="0046714B">
        <w:rPr>
          <w:color w:val="000000" w:themeColor="text1"/>
          <w:sz w:val="28"/>
          <w:szCs w:val="28"/>
        </w:rPr>
        <w:t xml:space="preserve">оссийской </w:t>
      </w:r>
      <w:r w:rsidR="0046714B" w:rsidRPr="00363EB5">
        <w:rPr>
          <w:color w:val="000000" w:themeColor="text1"/>
          <w:sz w:val="28"/>
          <w:szCs w:val="28"/>
        </w:rPr>
        <w:t>Ф</w:t>
      </w:r>
      <w:r w:rsidR="0046714B">
        <w:rPr>
          <w:color w:val="000000" w:themeColor="text1"/>
          <w:sz w:val="28"/>
          <w:szCs w:val="28"/>
        </w:rPr>
        <w:t>едерации</w:t>
      </w:r>
      <w:r w:rsidR="0046714B">
        <w:rPr>
          <w:rFonts w:eastAsia="TimesNewRomanPSMT"/>
          <w:color w:val="000000" w:themeColor="text1"/>
          <w:sz w:val="28"/>
          <w:szCs w:val="28"/>
        </w:rPr>
        <w:t xml:space="preserve"> </w:t>
      </w:r>
      <w:r w:rsidR="00757CF8">
        <w:rPr>
          <w:rFonts w:eastAsia="TimesNewRomanPSMT"/>
          <w:color w:val="000000" w:themeColor="text1"/>
          <w:sz w:val="28"/>
          <w:szCs w:val="28"/>
        </w:rPr>
        <w:t>об административных правон</w:t>
      </w:r>
      <w:r w:rsidR="00757CF8">
        <w:rPr>
          <w:rFonts w:eastAsia="TimesNewRomanPSMT"/>
          <w:color w:val="000000" w:themeColor="text1"/>
          <w:sz w:val="28"/>
          <w:szCs w:val="28"/>
        </w:rPr>
        <w:t>а</w:t>
      </w:r>
      <w:r w:rsidR="00757CF8">
        <w:rPr>
          <w:rFonts w:eastAsia="TimesNewRomanPSMT"/>
          <w:color w:val="000000" w:themeColor="text1"/>
          <w:sz w:val="28"/>
          <w:szCs w:val="28"/>
        </w:rPr>
        <w:t xml:space="preserve">рушениях </w:t>
      </w:r>
      <w:r w:rsidR="00757CF8" w:rsidRPr="00363EB5">
        <w:rPr>
          <w:rFonts w:eastAsia="TimesNewRomanPSMT"/>
          <w:color w:val="000000" w:themeColor="text1"/>
          <w:sz w:val="28"/>
          <w:szCs w:val="28"/>
        </w:rPr>
        <w:t>(2001)</w:t>
      </w:r>
      <w:r w:rsidR="00757CF8">
        <w:rPr>
          <w:rFonts w:eastAsia="TimesNewRomanPSMT"/>
          <w:color w:val="000000" w:themeColor="text1"/>
          <w:sz w:val="28"/>
          <w:szCs w:val="28"/>
        </w:rPr>
        <w:t xml:space="preserve">, </w:t>
      </w:r>
      <w:r w:rsidR="00D25EC0" w:rsidRPr="001045CB">
        <w:rPr>
          <w:rFonts w:eastAsia="TimesNewRomanPSMT"/>
          <w:sz w:val="28"/>
          <w:szCs w:val="28"/>
        </w:rPr>
        <w:t>Закон</w:t>
      </w:r>
      <w:r w:rsidR="00D25EC0">
        <w:rPr>
          <w:rFonts w:eastAsia="TimesNewRomanPSMT"/>
          <w:sz w:val="28"/>
          <w:szCs w:val="28"/>
        </w:rPr>
        <w:t xml:space="preserve"> </w:t>
      </w:r>
      <w:r w:rsidR="00D25EC0" w:rsidRPr="001045CB">
        <w:rPr>
          <w:rFonts w:eastAsia="TimesNewRomanPSMT"/>
          <w:sz w:val="28"/>
          <w:szCs w:val="28"/>
        </w:rPr>
        <w:t xml:space="preserve">«О средствах массовой информации» </w:t>
      </w:r>
      <w:r w:rsidR="00D25EC0">
        <w:rPr>
          <w:rFonts w:eastAsia="TimesNewRomanPSMT"/>
          <w:sz w:val="28"/>
          <w:szCs w:val="28"/>
        </w:rPr>
        <w:t xml:space="preserve">(1991), </w:t>
      </w:r>
      <w:r w:rsidR="00757CF8">
        <w:rPr>
          <w:rFonts w:eastAsia="TimesNewRomanPSMT"/>
          <w:sz w:val="28"/>
          <w:szCs w:val="28"/>
        </w:rPr>
        <w:t xml:space="preserve">в </w:t>
      </w:r>
      <w:r w:rsidR="0064461D">
        <w:rPr>
          <w:rFonts w:eastAsia="TimesNewRomanPSMT"/>
          <w:sz w:val="28"/>
          <w:szCs w:val="28"/>
        </w:rPr>
        <w:t>П</w:t>
      </w:r>
      <w:r w:rsidR="0064461D">
        <w:rPr>
          <w:rFonts w:eastAsia="TimesNewRomanPSMT"/>
          <w:sz w:val="28"/>
          <w:szCs w:val="28"/>
        </w:rPr>
        <w:t>о</w:t>
      </w:r>
      <w:r w:rsidR="0064461D">
        <w:rPr>
          <w:rFonts w:eastAsia="TimesNewRomanPSMT"/>
          <w:sz w:val="28"/>
          <w:szCs w:val="28"/>
        </w:rPr>
        <w:t xml:space="preserve">становление Правительства </w:t>
      </w:r>
      <w:r w:rsidR="0046714B" w:rsidRPr="00363EB5">
        <w:rPr>
          <w:color w:val="000000" w:themeColor="text1"/>
          <w:sz w:val="28"/>
          <w:szCs w:val="28"/>
        </w:rPr>
        <w:t>Р</w:t>
      </w:r>
      <w:r w:rsidR="0046714B">
        <w:rPr>
          <w:color w:val="000000" w:themeColor="text1"/>
          <w:sz w:val="28"/>
          <w:szCs w:val="28"/>
        </w:rPr>
        <w:t xml:space="preserve">оссийской </w:t>
      </w:r>
      <w:r w:rsidR="0046714B" w:rsidRPr="00363EB5">
        <w:rPr>
          <w:color w:val="000000" w:themeColor="text1"/>
          <w:sz w:val="28"/>
          <w:szCs w:val="28"/>
        </w:rPr>
        <w:t>Ф</w:t>
      </w:r>
      <w:r w:rsidR="0046714B">
        <w:rPr>
          <w:color w:val="000000" w:themeColor="text1"/>
          <w:sz w:val="28"/>
          <w:szCs w:val="28"/>
        </w:rPr>
        <w:t>едерации</w:t>
      </w:r>
      <w:r w:rsidR="0046714B">
        <w:rPr>
          <w:rFonts w:eastAsia="TimesNewRomanPSMT"/>
          <w:sz w:val="28"/>
          <w:szCs w:val="28"/>
        </w:rPr>
        <w:t xml:space="preserve"> </w:t>
      </w:r>
      <w:r w:rsidR="00CB7C73">
        <w:rPr>
          <w:rFonts w:eastAsia="TimesNewRomanPSMT"/>
          <w:sz w:val="28"/>
          <w:szCs w:val="28"/>
        </w:rPr>
        <w:t>о</w:t>
      </w:r>
      <w:r w:rsidR="0064461D">
        <w:rPr>
          <w:rFonts w:eastAsia="TimesNewRomanPSMT"/>
          <w:sz w:val="28"/>
          <w:szCs w:val="28"/>
        </w:rPr>
        <w:t xml:space="preserve"> </w:t>
      </w:r>
      <w:r w:rsidR="00757CF8">
        <w:rPr>
          <w:sz w:val="28"/>
          <w:szCs w:val="28"/>
        </w:rPr>
        <w:t>Един</w:t>
      </w:r>
      <w:r w:rsidR="0064461D">
        <w:rPr>
          <w:sz w:val="28"/>
          <w:szCs w:val="28"/>
        </w:rPr>
        <w:t>ом</w:t>
      </w:r>
      <w:r w:rsidR="00757CF8">
        <w:rPr>
          <w:sz w:val="28"/>
          <w:szCs w:val="28"/>
        </w:rPr>
        <w:t xml:space="preserve"> реестр</w:t>
      </w:r>
      <w:r w:rsidR="0064461D">
        <w:rPr>
          <w:sz w:val="28"/>
          <w:szCs w:val="28"/>
        </w:rPr>
        <w:t>е</w:t>
      </w:r>
      <w:r w:rsidR="00757CF8">
        <w:rPr>
          <w:sz w:val="28"/>
          <w:szCs w:val="28"/>
        </w:rPr>
        <w:t xml:space="preserve"> запр</w:t>
      </w:r>
      <w:r w:rsidR="00757CF8">
        <w:rPr>
          <w:sz w:val="28"/>
          <w:szCs w:val="28"/>
        </w:rPr>
        <w:t>е</w:t>
      </w:r>
      <w:r w:rsidR="00757CF8">
        <w:rPr>
          <w:sz w:val="28"/>
          <w:szCs w:val="28"/>
        </w:rPr>
        <w:t xml:space="preserve">щенных сайтов, </w:t>
      </w:r>
      <w:r w:rsidR="00757CF8">
        <w:rPr>
          <w:rFonts w:eastAsia="TimesNewRomanPSMT"/>
          <w:sz w:val="28"/>
          <w:szCs w:val="28"/>
        </w:rPr>
        <w:t xml:space="preserve">а также </w:t>
      </w:r>
      <w:r w:rsidR="0064461D">
        <w:rPr>
          <w:rFonts w:eastAsia="TimesNewRomanPSMT"/>
          <w:sz w:val="28"/>
          <w:szCs w:val="28"/>
        </w:rPr>
        <w:t xml:space="preserve">разработку и принятие Федерального закона </w:t>
      </w:r>
      <w:r w:rsidR="00AD5364" w:rsidRPr="001045CB">
        <w:rPr>
          <w:rFonts w:eastAsia="TimesNewRomanPSMT"/>
          <w:sz w:val="28"/>
          <w:szCs w:val="28"/>
        </w:rPr>
        <w:t>«О пр</w:t>
      </w:r>
      <w:r w:rsidR="00AD5364" w:rsidRPr="001045CB">
        <w:rPr>
          <w:rFonts w:eastAsia="TimesNewRomanPSMT"/>
          <w:sz w:val="28"/>
          <w:szCs w:val="28"/>
        </w:rPr>
        <w:t>о</w:t>
      </w:r>
      <w:r w:rsidR="00AD5364" w:rsidRPr="001045CB">
        <w:rPr>
          <w:rFonts w:eastAsia="TimesNewRomanPSMT"/>
          <w:sz w:val="28"/>
          <w:szCs w:val="28"/>
        </w:rPr>
        <w:t>тиводействии нравственному</w:t>
      </w:r>
      <w:proofErr w:type="gramEnd"/>
      <w:r w:rsidR="00AD5364" w:rsidRPr="001045CB">
        <w:rPr>
          <w:rFonts w:eastAsia="TimesNewRomanPSMT"/>
          <w:sz w:val="28"/>
          <w:szCs w:val="28"/>
        </w:rPr>
        <w:t xml:space="preserve"> растлению общества»</w:t>
      </w:r>
      <w:r w:rsidR="00AD5364">
        <w:rPr>
          <w:rFonts w:eastAsia="TimesNewRomanPSMT"/>
          <w:sz w:val="28"/>
          <w:szCs w:val="28"/>
        </w:rPr>
        <w:t xml:space="preserve"> и федеральной целевой программы «В</w:t>
      </w:r>
      <w:r w:rsidR="00AD5364" w:rsidRPr="001045CB">
        <w:rPr>
          <w:rFonts w:eastAsia="TimesNewRomanPSMT"/>
          <w:sz w:val="28"/>
          <w:szCs w:val="28"/>
        </w:rPr>
        <w:t>озрождени</w:t>
      </w:r>
      <w:r w:rsidR="00AD5364">
        <w:rPr>
          <w:rFonts w:eastAsia="TimesNewRomanPSMT"/>
          <w:sz w:val="28"/>
          <w:szCs w:val="28"/>
        </w:rPr>
        <w:t>е</w:t>
      </w:r>
      <w:r w:rsidR="00AD5364" w:rsidRPr="001045CB">
        <w:rPr>
          <w:rFonts w:eastAsia="TimesNewRomanPSMT"/>
          <w:sz w:val="28"/>
          <w:szCs w:val="28"/>
        </w:rPr>
        <w:t xml:space="preserve"> нравственности в России</w:t>
      </w:r>
      <w:r w:rsidR="00AD5364">
        <w:rPr>
          <w:rFonts w:eastAsia="TimesNewRomanPSMT"/>
          <w:sz w:val="28"/>
          <w:szCs w:val="28"/>
        </w:rPr>
        <w:t>»</w:t>
      </w:r>
      <w:r w:rsidR="00CB7C73">
        <w:rPr>
          <w:rFonts w:eastAsia="TimesNewRomanPSMT"/>
          <w:sz w:val="28"/>
          <w:szCs w:val="28"/>
        </w:rPr>
        <w:t>.</w:t>
      </w:r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>Теоретическая и практическая значимость исследования</w:t>
      </w:r>
      <w:r w:rsidRPr="001045CB">
        <w:rPr>
          <w:sz w:val="28"/>
          <w:szCs w:val="28"/>
        </w:rPr>
        <w:t xml:space="preserve"> вытекает </w:t>
      </w:r>
      <w:r w:rsidR="00E2656A" w:rsidRPr="00482018">
        <w:rPr>
          <w:sz w:val="28"/>
          <w:szCs w:val="28"/>
        </w:rPr>
        <w:t>из новизны полученны</w:t>
      </w:r>
      <w:r w:rsidR="0046714B">
        <w:rPr>
          <w:sz w:val="28"/>
          <w:szCs w:val="28"/>
        </w:rPr>
        <w:t>х научных выводов и заключается</w:t>
      </w:r>
      <w:r w:rsidR="00E2656A" w:rsidRPr="00482018">
        <w:rPr>
          <w:sz w:val="28"/>
          <w:szCs w:val="28"/>
        </w:rPr>
        <w:t xml:space="preserve"> в первую очередь в том, что она дополняет теоретическую базу современного криминологич</w:t>
      </w:r>
      <w:r w:rsidR="00E2656A" w:rsidRPr="00482018">
        <w:rPr>
          <w:sz w:val="28"/>
          <w:szCs w:val="28"/>
        </w:rPr>
        <w:t>е</w:t>
      </w:r>
      <w:r w:rsidR="00E2656A" w:rsidRPr="00482018">
        <w:rPr>
          <w:sz w:val="28"/>
          <w:szCs w:val="28"/>
        </w:rPr>
        <w:t>ского знания о криминогенном воздействии СМИ на насильственную пр</w:t>
      </w:r>
      <w:r w:rsidR="00E2656A" w:rsidRPr="00482018">
        <w:rPr>
          <w:sz w:val="28"/>
          <w:szCs w:val="28"/>
        </w:rPr>
        <w:t>е</w:t>
      </w:r>
      <w:r w:rsidR="00E2656A" w:rsidRPr="00482018">
        <w:rPr>
          <w:sz w:val="28"/>
          <w:szCs w:val="28"/>
        </w:rPr>
        <w:t>ступность, механизме этого влияния, вносит определенный вклад в теорию причинности насильственной преступности. Все это предопределяет выр</w:t>
      </w:r>
      <w:r w:rsidR="00E2656A" w:rsidRPr="00482018">
        <w:rPr>
          <w:sz w:val="28"/>
          <w:szCs w:val="28"/>
        </w:rPr>
        <w:t>а</w:t>
      </w:r>
      <w:r w:rsidR="00E2656A" w:rsidRPr="00482018">
        <w:rPr>
          <w:sz w:val="28"/>
          <w:szCs w:val="28"/>
        </w:rPr>
        <w:lastRenderedPageBreak/>
        <w:t>ботку определенных мо</w:t>
      </w:r>
      <w:r w:rsidR="001D6438">
        <w:rPr>
          <w:sz w:val="28"/>
          <w:szCs w:val="28"/>
        </w:rPr>
        <w:t xml:space="preserve">делей профилактической работы, </w:t>
      </w:r>
      <w:r w:rsidR="00E2656A" w:rsidRPr="00482018">
        <w:rPr>
          <w:sz w:val="28"/>
          <w:szCs w:val="28"/>
        </w:rPr>
        <w:t>развивает полож</w:t>
      </w:r>
      <w:r w:rsidR="00E2656A" w:rsidRPr="00482018">
        <w:rPr>
          <w:sz w:val="28"/>
          <w:szCs w:val="28"/>
        </w:rPr>
        <w:t>е</w:t>
      </w:r>
      <w:r w:rsidR="00E2656A" w:rsidRPr="00482018">
        <w:rPr>
          <w:sz w:val="28"/>
          <w:szCs w:val="28"/>
        </w:rPr>
        <w:t>ния теории предупреждения насильственных преступлений. Материалы и</w:t>
      </w:r>
      <w:r w:rsidR="00E2656A" w:rsidRPr="00482018">
        <w:rPr>
          <w:sz w:val="28"/>
          <w:szCs w:val="28"/>
        </w:rPr>
        <w:t>с</w:t>
      </w:r>
      <w:r w:rsidR="00E2656A" w:rsidRPr="00482018">
        <w:rPr>
          <w:sz w:val="28"/>
          <w:szCs w:val="28"/>
        </w:rPr>
        <w:t>следования использ</w:t>
      </w:r>
      <w:r w:rsidR="00E2656A">
        <w:rPr>
          <w:sz w:val="28"/>
          <w:szCs w:val="28"/>
        </w:rPr>
        <w:t>уются</w:t>
      </w:r>
      <w:r w:rsidR="00E2656A" w:rsidRPr="00482018">
        <w:rPr>
          <w:sz w:val="28"/>
          <w:szCs w:val="28"/>
        </w:rPr>
        <w:t xml:space="preserve"> в практической деятельности </w:t>
      </w:r>
      <w:r w:rsidR="00E2656A">
        <w:rPr>
          <w:sz w:val="28"/>
          <w:szCs w:val="28"/>
        </w:rPr>
        <w:t>Управления МВД России по Рязанской области, в</w:t>
      </w:r>
      <w:r w:rsidR="00E2656A" w:rsidRPr="00482018">
        <w:rPr>
          <w:sz w:val="28"/>
          <w:szCs w:val="28"/>
        </w:rPr>
        <w:t xml:space="preserve"> учебно-воспитательном процессе </w:t>
      </w:r>
      <w:r w:rsidR="00E2656A">
        <w:rPr>
          <w:sz w:val="28"/>
          <w:szCs w:val="28"/>
        </w:rPr>
        <w:t>Московск</w:t>
      </w:r>
      <w:r w:rsidR="00E2656A">
        <w:rPr>
          <w:sz w:val="28"/>
          <w:szCs w:val="28"/>
        </w:rPr>
        <w:t>о</w:t>
      </w:r>
      <w:r w:rsidR="00E2656A">
        <w:rPr>
          <w:sz w:val="28"/>
          <w:szCs w:val="28"/>
        </w:rPr>
        <w:t xml:space="preserve">го университета МВД России, Воронежского института МВД России </w:t>
      </w:r>
      <w:r w:rsidR="00E2656A" w:rsidRPr="00482018">
        <w:rPr>
          <w:sz w:val="28"/>
          <w:szCs w:val="28"/>
        </w:rPr>
        <w:t xml:space="preserve">при преподавании курсов </w:t>
      </w:r>
      <w:r w:rsidR="00E2656A">
        <w:rPr>
          <w:sz w:val="28"/>
          <w:szCs w:val="28"/>
        </w:rPr>
        <w:t>«Криминология», «Предупреждение преступлений и административных правонарушений органами внутренних дел», «Ювенал</w:t>
      </w:r>
      <w:r w:rsidR="00E2656A">
        <w:rPr>
          <w:sz w:val="28"/>
          <w:szCs w:val="28"/>
        </w:rPr>
        <w:t>ь</w:t>
      </w:r>
      <w:r w:rsidR="00E2656A">
        <w:rPr>
          <w:sz w:val="28"/>
          <w:szCs w:val="28"/>
        </w:rPr>
        <w:t>ная криминология», а также для методического обеспечения учебного пр</w:t>
      </w:r>
      <w:r w:rsidR="00E2656A">
        <w:rPr>
          <w:sz w:val="28"/>
          <w:szCs w:val="28"/>
        </w:rPr>
        <w:t>о</w:t>
      </w:r>
      <w:r w:rsidR="00E2656A">
        <w:rPr>
          <w:sz w:val="28"/>
          <w:szCs w:val="28"/>
        </w:rPr>
        <w:t xml:space="preserve">цесса, подготовки учебно-методической и учебной литературы. </w:t>
      </w:r>
      <w:r w:rsidR="00E2656A" w:rsidRPr="00482018">
        <w:rPr>
          <w:sz w:val="28"/>
          <w:szCs w:val="28"/>
        </w:rPr>
        <w:t xml:space="preserve">Кроме того, материалы диссертации могут быть использованы в </w:t>
      </w:r>
      <w:r w:rsidR="00E2656A">
        <w:rPr>
          <w:sz w:val="28"/>
          <w:szCs w:val="28"/>
        </w:rPr>
        <w:t>научно-исследовательской ра</w:t>
      </w:r>
      <w:r w:rsidR="0046714B">
        <w:rPr>
          <w:sz w:val="28"/>
          <w:szCs w:val="28"/>
        </w:rPr>
        <w:t>зработке</w:t>
      </w:r>
      <w:r w:rsidR="00E2656A">
        <w:rPr>
          <w:sz w:val="28"/>
          <w:szCs w:val="28"/>
        </w:rPr>
        <w:t xml:space="preserve"> рассматриваемых в </w:t>
      </w:r>
      <w:r w:rsidR="0046714B">
        <w:rPr>
          <w:sz w:val="28"/>
          <w:szCs w:val="28"/>
        </w:rPr>
        <w:t xml:space="preserve">настоящем исследовании </w:t>
      </w:r>
      <w:r w:rsidR="00E2656A">
        <w:rPr>
          <w:sz w:val="28"/>
          <w:szCs w:val="28"/>
        </w:rPr>
        <w:t xml:space="preserve">проблем и в </w:t>
      </w:r>
      <w:r w:rsidR="00E2656A" w:rsidRPr="00482018">
        <w:rPr>
          <w:sz w:val="28"/>
          <w:szCs w:val="28"/>
        </w:rPr>
        <w:t>правотворческой деятельности по совершенствованию росси</w:t>
      </w:r>
      <w:r w:rsidR="00E2656A" w:rsidRPr="00482018">
        <w:rPr>
          <w:sz w:val="28"/>
          <w:szCs w:val="28"/>
        </w:rPr>
        <w:t>й</w:t>
      </w:r>
      <w:r w:rsidR="00E2656A" w:rsidRPr="00482018">
        <w:rPr>
          <w:sz w:val="28"/>
          <w:szCs w:val="28"/>
        </w:rPr>
        <w:t>ского законодательства в части, касающейся обеспечения защиты личности от криминогенного воздействия СМИ</w:t>
      </w:r>
      <w:r w:rsidR="00B85B76">
        <w:rPr>
          <w:sz w:val="28"/>
          <w:szCs w:val="28"/>
        </w:rPr>
        <w:t>.</w:t>
      </w:r>
    </w:p>
    <w:p w:rsidR="00D15050" w:rsidRPr="0064461D" w:rsidRDefault="00E22D55" w:rsidP="00E22D5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1045CB">
        <w:rPr>
          <w:rStyle w:val="11"/>
          <w:b/>
          <w:sz w:val="28"/>
          <w:szCs w:val="28"/>
        </w:rPr>
        <w:t>Апробация результатов исследования.</w:t>
      </w:r>
      <w:r w:rsidRPr="001045CB">
        <w:rPr>
          <w:rStyle w:val="11"/>
          <w:sz w:val="28"/>
          <w:szCs w:val="28"/>
        </w:rPr>
        <w:t xml:space="preserve"> </w:t>
      </w:r>
      <w:r w:rsidRPr="001045CB">
        <w:rPr>
          <w:sz w:val="28"/>
          <w:szCs w:val="28"/>
        </w:rPr>
        <w:t xml:space="preserve">Сформулированные в диссертации положения, выводы, предложения и рекомендации докладывались </w:t>
      </w:r>
      <w:r w:rsidR="00BA2866" w:rsidRPr="001045CB">
        <w:rPr>
          <w:sz w:val="28"/>
          <w:szCs w:val="28"/>
        </w:rPr>
        <w:t xml:space="preserve">и обсуждались </w:t>
      </w:r>
      <w:r w:rsidRPr="001045CB">
        <w:rPr>
          <w:sz w:val="28"/>
          <w:szCs w:val="28"/>
        </w:rPr>
        <w:t xml:space="preserve">на кафедре </w:t>
      </w:r>
      <w:r w:rsidRPr="0064461D">
        <w:rPr>
          <w:sz w:val="28"/>
          <w:szCs w:val="28"/>
        </w:rPr>
        <w:t>криминологии Московского университета МВД России в рамках методологических сборов адъюнктов, а также на научно-практических конференциях и семинарах</w:t>
      </w:r>
      <w:r w:rsidR="00D15050" w:rsidRPr="0064461D">
        <w:rPr>
          <w:sz w:val="28"/>
          <w:szCs w:val="28"/>
        </w:rPr>
        <w:t>:</w:t>
      </w:r>
      <w:r w:rsidR="00EF3500" w:rsidRPr="0064461D">
        <w:rPr>
          <w:sz w:val="28"/>
          <w:szCs w:val="28"/>
        </w:rPr>
        <w:t xml:space="preserve"> </w:t>
      </w:r>
      <w:r w:rsidR="00D15050" w:rsidRPr="0064461D">
        <w:rPr>
          <w:sz w:val="28"/>
          <w:szCs w:val="28"/>
        </w:rPr>
        <w:t>«</w:t>
      </w:r>
      <w:r w:rsidR="00D15050" w:rsidRPr="0064461D">
        <w:rPr>
          <w:rFonts w:eastAsia="TimesNewRomanPSMT"/>
          <w:sz w:val="28"/>
          <w:szCs w:val="28"/>
        </w:rPr>
        <w:t xml:space="preserve">Актуальные вопросы применения уголовного и уголовно-процессуального законодательства в борьбе с преступностью» (Рязань, 2011), </w:t>
      </w:r>
      <w:r w:rsidR="00243D03" w:rsidRPr="0064461D">
        <w:rPr>
          <w:rFonts w:eastAsia="TimesNewRomanPSMT"/>
          <w:sz w:val="28"/>
          <w:szCs w:val="28"/>
        </w:rPr>
        <w:t xml:space="preserve">«Оптимизация законодательства в Российской Федерации» (Коломна, 2012), «Правовая система современной России: проблемы и перспективы их преодоления» (Коломна, </w:t>
      </w:r>
      <w:r w:rsidR="0047177F" w:rsidRPr="0064461D">
        <w:rPr>
          <w:rFonts w:eastAsia="TimesNewRomanPSMT"/>
          <w:sz w:val="28"/>
          <w:szCs w:val="28"/>
        </w:rPr>
        <w:t xml:space="preserve">2011, </w:t>
      </w:r>
      <w:r w:rsidR="00243D03" w:rsidRPr="0064461D">
        <w:rPr>
          <w:rFonts w:eastAsia="TimesNewRomanPSMT"/>
          <w:sz w:val="28"/>
          <w:szCs w:val="28"/>
        </w:rPr>
        <w:t>2012</w:t>
      </w:r>
      <w:r w:rsidR="0047177F" w:rsidRPr="0064461D">
        <w:rPr>
          <w:rFonts w:eastAsia="TimesNewRomanPSMT"/>
          <w:sz w:val="28"/>
          <w:szCs w:val="28"/>
        </w:rPr>
        <w:t>, 2013</w:t>
      </w:r>
      <w:r w:rsidR="00243D03" w:rsidRPr="0064461D">
        <w:rPr>
          <w:rFonts w:eastAsia="TimesNewRomanPSMT"/>
          <w:sz w:val="28"/>
          <w:szCs w:val="28"/>
        </w:rPr>
        <w:t>), «Человек. Религия. Право. Антропология дестру</w:t>
      </w:r>
      <w:r w:rsidR="0064461D" w:rsidRPr="0064461D">
        <w:rPr>
          <w:rFonts w:eastAsia="TimesNewRomanPSMT"/>
          <w:sz w:val="28"/>
          <w:szCs w:val="28"/>
        </w:rPr>
        <w:t>ктивности» (Екатеринбург, 2012).</w:t>
      </w:r>
    </w:p>
    <w:p w:rsidR="00E22D55" w:rsidRPr="001045CB" w:rsidRDefault="000F198B" w:rsidP="00E22D55">
      <w:pPr>
        <w:pStyle w:val="31"/>
        <w:spacing w:after="0"/>
        <w:ind w:left="0" w:firstLine="709"/>
        <w:jc w:val="both"/>
        <w:rPr>
          <w:rStyle w:val="11"/>
          <w:bCs/>
          <w:sz w:val="28"/>
          <w:szCs w:val="28"/>
        </w:rPr>
      </w:pPr>
      <w:proofErr w:type="gramStart"/>
      <w:r w:rsidRPr="0064461D">
        <w:rPr>
          <w:sz w:val="28"/>
          <w:szCs w:val="28"/>
        </w:rPr>
        <w:t>Результаты диссертационного исследова</w:t>
      </w:r>
      <w:r>
        <w:rPr>
          <w:sz w:val="28"/>
          <w:szCs w:val="28"/>
        </w:rPr>
        <w:t xml:space="preserve">ния внедрены в учебный процесс Московского университета МВД России и Воронежского института МВД России, в практическую деятельность Управления </w:t>
      </w:r>
      <w:r w:rsidR="009D7352">
        <w:rPr>
          <w:sz w:val="28"/>
          <w:szCs w:val="28"/>
        </w:rPr>
        <w:t xml:space="preserve">МВД России по Рязанской области, а также </w:t>
      </w:r>
      <w:r w:rsidR="00E22D55" w:rsidRPr="001045CB">
        <w:rPr>
          <w:rStyle w:val="11"/>
          <w:bCs/>
          <w:sz w:val="28"/>
          <w:szCs w:val="28"/>
        </w:rPr>
        <w:t xml:space="preserve">отражены в </w:t>
      </w:r>
      <w:r w:rsidR="00E65736" w:rsidRPr="001045CB">
        <w:rPr>
          <w:rStyle w:val="11"/>
          <w:bCs/>
          <w:sz w:val="28"/>
          <w:szCs w:val="28"/>
        </w:rPr>
        <w:t>девяти</w:t>
      </w:r>
      <w:r w:rsidR="00E22D55" w:rsidRPr="001045CB">
        <w:rPr>
          <w:rStyle w:val="11"/>
          <w:bCs/>
          <w:sz w:val="28"/>
          <w:szCs w:val="28"/>
        </w:rPr>
        <w:t xml:space="preserve"> научных </w:t>
      </w:r>
      <w:r w:rsidR="008E7C69">
        <w:rPr>
          <w:rStyle w:val="11"/>
          <w:bCs/>
          <w:sz w:val="28"/>
          <w:szCs w:val="28"/>
        </w:rPr>
        <w:t>работах</w:t>
      </w:r>
      <w:r w:rsidR="00E22D55" w:rsidRPr="001045CB">
        <w:rPr>
          <w:rStyle w:val="11"/>
          <w:bCs/>
          <w:sz w:val="28"/>
          <w:szCs w:val="28"/>
        </w:rPr>
        <w:t xml:space="preserve"> автора общим объемом 2,3 п.л., три из которых опубликованы в научных журналах</w:t>
      </w:r>
      <w:r w:rsidR="00405151">
        <w:rPr>
          <w:rStyle w:val="11"/>
          <w:bCs/>
          <w:sz w:val="28"/>
          <w:szCs w:val="28"/>
        </w:rPr>
        <w:t xml:space="preserve"> и изданиях</w:t>
      </w:r>
      <w:r w:rsidR="00E22D55" w:rsidRPr="001045CB">
        <w:rPr>
          <w:rStyle w:val="11"/>
          <w:bCs/>
          <w:sz w:val="28"/>
          <w:szCs w:val="28"/>
        </w:rPr>
        <w:t>, рекоменд</w:t>
      </w:r>
      <w:r w:rsidR="00405151">
        <w:rPr>
          <w:rStyle w:val="11"/>
          <w:bCs/>
          <w:sz w:val="28"/>
          <w:szCs w:val="28"/>
        </w:rPr>
        <w:t>ованных</w:t>
      </w:r>
      <w:r w:rsidR="00E22D55" w:rsidRPr="001045CB">
        <w:rPr>
          <w:rStyle w:val="11"/>
          <w:bCs/>
          <w:sz w:val="28"/>
          <w:szCs w:val="28"/>
        </w:rPr>
        <w:t xml:space="preserve"> В</w:t>
      </w:r>
      <w:r w:rsidR="008C58EC" w:rsidRPr="001045CB">
        <w:rPr>
          <w:rStyle w:val="11"/>
          <w:bCs/>
          <w:sz w:val="28"/>
          <w:szCs w:val="28"/>
        </w:rPr>
        <w:t xml:space="preserve">ысшей аттестационной комиссией при </w:t>
      </w:r>
      <w:r w:rsidR="00E22D55" w:rsidRPr="001045CB">
        <w:rPr>
          <w:rStyle w:val="11"/>
          <w:bCs/>
          <w:sz w:val="28"/>
          <w:szCs w:val="28"/>
        </w:rPr>
        <w:t>Министерств</w:t>
      </w:r>
      <w:r w:rsidR="008C58EC" w:rsidRPr="001045CB">
        <w:rPr>
          <w:rStyle w:val="11"/>
          <w:bCs/>
          <w:sz w:val="28"/>
          <w:szCs w:val="28"/>
        </w:rPr>
        <w:t>е</w:t>
      </w:r>
      <w:r w:rsidR="00E22D55" w:rsidRPr="001045CB">
        <w:rPr>
          <w:rStyle w:val="11"/>
          <w:bCs/>
          <w:sz w:val="28"/>
          <w:szCs w:val="28"/>
        </w:rPr>
        <w:t xml:space="preserve"> образования и науки Российской Федерации.</w:t>
      </w:r>
      <w:proofErr w:type="gramEnd"/>
    </w:p>
    <w:p w:rsidR="00E22D55" w:rsidRPr="001045CB" w:rsidRDefault="00E22D55" w:rsidP="00E22D55">
      <w:pPr>
        <w:ind w:firstLine="709"/>
        <w:jc w:val="both"/>
        <w:rPr>
          <w:sz w:val="28"/>
          <w:szCs w:val="28"/>
        </w:rPr>
      </w:pPr>
      <w:r w:rsidRPr="001045CB">
        <w:rPr>
          <w:rStyle w:val="11"/>
          <w:b/>
          <w:bCs/>
          <w:sz w:val="28"/>
          <w:szCs w:val="28"/>
        </w:rPr>
        <w:t>Структура диссертационного исследования</w:t>
      </w:r>
      <w:r w:rsidRPr="001045CB">
        <w:rPr>
          <w:rStyle w:val="11"/>
          <w:bCs/>
          <w:sz w:val="28"/>
          <w:szCs w:val="28"/>
        </w:rPr>
        <w:t xml:space="preserve"> определена целями и з</w:t>
      </w:r>
      <w:r w:rsidRPr="001045CB">
        <w:rPr>
          <w:rStyle w:val="11"/>
          <w:bCs/>
          <w:sz w:val="28"/>
          <w:szCs w:val="28"/>
        </w:rPr>
        <w:t>а</w:t>
      </w:r>
      <w:r w:rsidRPr="001045CB">
        <w:rPr>
          <w:rStyle w:val="11"/>
          <w:bCs/>
          <w:sz w:val="28"/>
          <w:szCs w:val="28"/>
        </w:rPr>
        <w:t>дачами настоящего исследования. Работа выполнена в соответствии с треб</w:t>
      </w:r>
      <w:r w:rsidRPr="001045CB">
        <w:rPr>
          <w:rStyle w:val="11"/>
          <w:bCs/>
          <w:sz w:val="28"/>
          <w:szCs w:val="28"/>
        </w:rPr>
        <w:t>о</w:t>
      </w:r>
      <w:r w:rsidRPr="001045CB">
        <w:rPr>
          <w:rStyle w:val="11"/>
          <w:bCs/>
          <w:sz w:val="28"/>
          <w:szCs w:val="28"/>
        </w:rPr>
        <w:t xml:space="preserve">ваниями, установленными </w:t>
      </w:r>
      <w:r w:rsidR="008C58EC" w:rsidRPr="001045CB">
        <w:rPr>
          <w:rStyle w:val="11"/>
          <w:bCs/>
          <w:sz w:val="28"/>
          <w:szCs w:val="28"/>
        </w:rPr>
        <w:t xml:space="preserve">Высшей аттестационной комиссией при </w:t>
      </w:r>
      <w:r w:rsidRPr="001045CB">
        <w:rPr>
          <w:rStyle w:val="11"/>
          <w:bCs/>
          <w:sz w:val="28"/>
          <w:szCs w:val="28"/>
        </w:rPr>
        <w:t>Мин</w:t>
      </w:r>
      <w:r w:rsidRPr="001045CB">
        <w:rPr>
          <w:rStyle w:val="11"/>
          <w:bCs/>
          <w:sz w:val="28"/>
          <w:szCs w:val="28"/>
        </w:rPr>
        <w:t>и</w:t>
      </w:r>
      <w:r w:rsidRPr="001045CB">
        <w:rPr>
          <w:rStyle w:val="11"/>
          <w:bCs/>
          <w:sz w:val="28"/>
          <w:szCs w:val="28"/>
        </w:rPr>
        <w:t>стерств</w:t>
      </w:r>
      <w:r w:rsidR="008C58EC" w:rsidRPr="001045CB">
        <w:rPr>
          <w:rStyle w:val="11"/>
          <w:bCs/>
          <w:sz w:val="28"/>
          <w:szCs w:val="28"/>
        </w:rPr>
        <w:t>е</w:t>
      </w:r>
      <w:r w:rsidRPr="001045CB">
        <w:rPr>
          <w:rStyle w:val="11"/>
          <w:bCs/>
          <w:sz w:val="28"/>
          <w:szCs w:val="28"/>
        </w:rPr>
        <w:t xml:space="preserve"> образования и науки Российской Федерации. Диссертация состоит из введения, трех глав, </w:t>
      </w:r>
      <w:proofErr w:type="gramStart"/>
      <w:r w:rsidRPr="001045CB">
        <w:rPr>
          <w:rStyle w:val="11"/>
          <w:bCs/>
          <w:sz w:val="28"/>
          <w:szCs w:val="28"/>
        </w:rPr>
        <w:t>объединяющих</w:t>
      </w:r>
      <w:proofErr w:type="gramEnd"/>
      <w:r w:rsidRPr="001045CB">
        <w:rPr>
          <w:rStyle w:val="11"/>
          <w:bCs/>
          <w:sz w:val="28"/>
          <w:szCs w:val="28"/>
        </w:rPr>
        <w:t xml:space="preserve"> шесть параграфов, заключения, </w:t>
      </w:r>
      <w:r w:rsidR="008C58EC" w:rsidRPr="001045CB">
        <w:rPr>
          <w:rStyle w:val="11"/>
          <w:bCs/>
          <w:sz w:val="28"/>
          <w:szCs w:val="28"/>
        </w:rPr>
        <w:t>спи</w:t>
      </w:r>
      <w:r w:rsidR="008C58EC" w:rsidRPr="001045CB">
        <w:rPr>
          <w:rStyle w:val="11"/>
          <w:bCs/>
          <w:sz w:val="28"/>
          <w:szCs w:val="28"/>
        </w:rPr>
        <w:t>с</w:t>
      </w:r>
      <w:r w:rsidR="008C58EC" w:rsidRPr="001045CB">
        <w:rPr>
          <w:rStyle w:val="11"/>
          <w:bCs/>
          <w:sz w:val="28"/>
          <w:szCs w:val="28"/>
        </w:rPr>
        <w:t>ка литературы</w:t>
      </w:r>
      <w:r w:rsidRPr="001045CB">
        <w:rPr>
          <w:rStyle w:val="11"/>
          <w:bCs/>
          <w:sz w:val="28"/>
          <w:szCs w:val="28"/>
        </w:rPr>
        <w:t xml:space="preserve"> и приложения</w:t>
      </w:r>
      <w:r w:rsidRPr="001045CB">
        <w:rPr>
          <w:sz w:val="28"/>
          <w:szCs w:val="28"/>
        </w:rPr>
        <w:t>.</w:t>
      </w:r>
    </w:p>
    <w:p w:rsidR="003D14DB" w:rsidRDefault="003D14DB" w:rsidP="00184FDE">
      <w:pPr>
        <w:ind w:firstLine="709"/>
        <w:jc w:val="both"/>
        <w:rPr>
          <w:b/>
          <w:sz w:val="28"/>
          <w:szCs w:val="28"/>
        </w:rPr>
      </w:pPr>
    </w:p>
    <w:p w:rsidR="003104EE" w:rsidRPr="001045CB" w:rsidRDefault="003104EE" w:rsidP="00184FDE">
      <w:pPr>
        <w:ind w:firstLine="709"/>
        <w:jc w:val="both"/>
        <w:rPr>
          <w:b/>
          <w:sz w:val="28"/>
          <w:szCs w:val="28"/>
        </w:rPr>
      </w:pPr>
    </w:p>
    <w:p w:rsidR="00AA0586" w:rsidRPr="001045CB" w:rsidRDefault="00AA0586" w:rsidP="00184F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045CB">
        <w:rPr>
          <w:rFonts w:ascii="Times New Roman" w:hAnsi="Times New Roman" w:cs="Times New Roman"/>
          <w:color w:val="auto"/>
        </w:rPr>
        <w:t>СОДЕРЖАНИЕ РАБОТЫ</w:t>
      </w:r>
    </w:p>
    <w:p w:rsidR="00AA0586" w:rsidRPr="001045CB" w:rsidRDefault="00AA0586" w:rsidP="00184FDE">
      <w:pPr>
        <w:ind w:firstLine="709"/>
        <w:jc w:val="both"/>
        <w:rPr>
          <w:b/>
          <w:sz w:val="28"/>
          <w:szCs w:val="28"/>
        </w:rPr>
      </w:pPr>
    </w:p>
    <w:p w:rsidR="00CB5203" w:rsidRPr="001045CB" w:rsidRDefault="00AA0586" w:rsidP="00413268">
      <w:pPr>
        <w:ind w:firstLine="709"/>
        <w:jc w:val="both"/>
        <w:rPr>
          <w:sz w:val="28"/>
        </w:rPr>
      </w:pPr>
      <w:r w:rsidRPr="001045CB">
        <w:rPr>
          <w:b/>
          <w:sz w:val="28"/>
          <w:szCs w:val="28"/>
        </w:rPr>
        <w:t xml:space="preserve">Во введении </w:t>
      </w:r>
      <w:r w:rsidRPr="001045CB">
        <w:rPr>
          <w:sz w:val="28"/>
          <w:szCs w:val="28"/>
        </w:rPr>
        <w:t>обосновыва</w:t>
      </w:r>
      <w:r w:rsidR="008E7C69">
        <w:rPr>
          <w:sz w:val="28"/>
          <w:szCs w:val="28"/>
        </w:rPr>
        <w:t>ю</w:t>
      </w:r>
      <w:r w:rsidRPr="001045CB">
        <w:rPr>
          <w:sz w:val="28"/>
          <w:szCs w:val="28"/>
        </w:rPr>
        <w:t>тся актуальность темы диссертаци</w:t>
      </w:r>
      <w:r w:rsidR="00650418" w:rsidRPr="001045CB">
        <w:rPr>
          <w:sz w:val="28"/>
          <w:szCs w:val="28"/>
        </w:rPr>
        <w:t>и</w:t>
      </w:r>
      <w:r w:rsidRPr="001045CB">
        <w:rPr>
          <w:sz w:val="28"/>
          <w:szCs w:val="28"/>
        </w:rPr>
        <w:t xml:space="preserve">, степень ее научной разработанности, определяются </w:t>
      </w:r>
      <w:r w:rsidR="00CB5203" w:rsidRPr="001045CB">
        <w:rPr>
          <w:sz w:val="28"/>
          <w:szCs w:val="28"/>
        </w:rPr>
        <w:t xml:space="preserve">цель, задачи, </w:t>
      </w:r>
      <w:r w:rsidRPr="001045CB">
        <w:rPr>
          <w:sz w:val="28"/>
          <w:szCs w:val="28"/>
        </w:rPr>
        <w:t>объект</w:t>
      </w:r>
      <w:r w:rsidR="00CB5203" w:rsidRPr="001045CB">
        <w:rPr>
          <w:sz w:val="28"/>
          <w:szCs w:val="28"/>
        </w:rPr>
        <w:t xml:space="preserve"> и</w:t>
      </w:r>
      <w:r w:rsidRPr="001045CB">
        <w:rPr>
          <w:sz w:val="28"/>
          <w:szCs w:val="28"/>
        </w:rPr>
        <w:t xml:space="preserve"> предмет исследования, </w:t>
      </w:r>
      <w:r w:rsidR="008E7C69">
        <w:rPr>
          <w:sz w:val="28"/>
          <w:szCs w:val="28"/>
        </w:rPr>
        <w:t>раскрываю</w:t>
      </w:r>
      <w:r w:rsidR="00214730" w:rsidRPr="001045CB">
        <w:rPr>
          <w:sz w:val="28"/>
          <w:szCs w:val="28"/>
        </w:rPr>
        <w:t xml:space="preserve">тся его </w:t>
      </w:r>
      <w:r w:rsidR="00650418" w:rsidRPr="001045CB">
        <w:rPr>
          <w:sz w:val="28"/>
          <w:szCs w:val="28"/>
        </w:rPr>
        <w:t xml:space="preserve">нормативная и эмпирическая базы, </w:t>
      </w:r>
      <w:r w:rsidR="00214730" w:rsidRPr="001045CB">
        <w:rPr>
          <w:sz w:val="28"/>
          <w:szCs w:val="28"/>
        </w:rPr>
        <w:t>метод</w:t>
      </w:r>
      <w:r w:rsidR="00214730" w:rsidRPr="001045CB">
        <w:rPr>
          <w:sz w:val="28"/>
          <w:szCs w:val="28"/>
        </w:rPr>
        <w:t>о</w:t>
      </w:r>
      <w:r w:rsidR="00214730" w:rsidRPr="001045CB">
        <w:rPr>
          <w:sz w:val="28"/>
          <w:szCs w:val="28"/>
        </w:rPr>
        <w:lastRenderedPageBreak/>
        <w:t>логическая основа, научная новизна</w:t>
      </w:r>
      <w:r w:rsidR="00650418" w:rsidRPr="001045CB">
        <w:rPr>
          <w:sz w:val="28"/>
          <w:szCs w:val="28"/>
        </w:rPr>
        <w:t>, теоретическая и практическая знач</w:t>
      </w:r>
      <w:r w:rsidR="00650418" w:rsidRPr="001045CB">
        <w:rPr>
          <w:sz w:val="28"/>
          <w:szCs w:val="28"/>
        </w:rPr>
        <w:t>и</w:t>
      </w:r>
      <w:r w:rsidR="00650418" w:rsidRPr="001045CB">
        <w:rPr>
          <w:sz w:val="28"/>
          <w:szCs w:val="28"/>
        </w:rPr>
        <w:t>мость</w:t>
      </w:r>
      <w:r w:rsidR="00413268" w:rsidRPr="001045CB">
        <w:rPr>
          <w:sz w:val="28"/>
          <w:szCs w:val="28"/>
        </w:rPr>
        <w:t>, п</w:t>
      </w:r>
      <w:r w:rsidR="00650418" w:rsidRPr="001045CB">
        <w:rPr>
          <w:sz w:val="28"/>
          <w:szCs w:val="28"/>
        </w:rPr>
        <w:t xml:space="preserve">риводятся сведения </w:t>
      </w:r>
      <w:r w:rsidR="008E7C69">
        <w:rPr>
          <w:sz w:val="28"/>
          <w:szCs w:val="28"/>
        </w:rPr>
        <w:t>о</w:t>
      </w:r>
      <w:r w:rsidR="00650418" w:rsidRPr="001045CB">
        <w:rPr>
          <w:sz w:val="28"/>
          <w:szCs w:val="28"/>
        </w:rPr>
        <w:t xml:space="preserve"> научно-практической апробации полученных результатов, формулируются основные положения, выносимые на защиту</w:t>
      </w:r>
      <w:r w:rsidR="00214730" w:rsidRPr="001045CB">
        <w:rPr>
          <w:sz w:val="28"/>
          <w:szCs w:val="28"/>
        </w:rPr>
        <w:t xml:space="preserve">. </w:t>
      </w:r>
      <w:r w:rsidR="00CB5203" w:rsidRPr="001045CB">
        <w:rPr>
          <w:sz w:val="28"/>
        </w:rPr>
        <w:t>Говорится здесь и о структуре диссертационного исследования.</w:t>
      </w:r>
    </w:p>
    <w:p w:rsidR="00AA0586" w:rsidRPr="001045CB" w:rsidRDefault="00AA0586" w:rsidP="00234D31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 xml:space="preserve">Первая глава </w:t>
      </w:r>
      <w:r w:rsidRPr="001045CB">
        <w:rPr>
          <w:sz w:val="28"/>
          <w:szCs w:val="28"/>
        </w:rPr>
        <w:t>– «</w:t>
      </w:r>
      <w:r w:rsidR="00214730" w:rsidRPr="001045CB">
        <w:rPr>
          <w:sz w:val="28"/>
          <w:szCs w:val="28"/>
        </w:rPr>
        <w:t>Средства массовой информации как объект кримин</w:t>
      </w:r>
      <w:r w:rsidR="00214730" w:rsidRPr="001045CB">
        <w:rPr>
          <w:sz w:val="28"/>
          <w:szCs w:val="28"/>
        </w:rPr>
        <w:t>о</w:t>
      </w:r>
      <w:r w:rsidR="00214730" w:rsidRPr="001045CB">
        <w:rPr>
          <w:sz w:val="28"/>
          <w:szCs w:val="28"/>
        </w:rPr>
        <w:t>логического исследования</w:t>
      </w:r>
      <w:r w:rsidRPr="001045CB">
        <w:rPr>
          <w:sz w:val="28"/>
          <w:szCs w:val="28"/>
        </w:rPr>
        <w:t xml:space="preserve">» – состоит из </w:t>
      </w:r>
      <w:r w:rsidR="00214730" w:rsidRPr="001045CB">
        <w:rPr>
          <w:sz w:val="28"/>
          <w:szCs w:val="28"/>
        </w:rPr>
        <w:t>двух</w:t>
      </w:r>
      <w:r w:rsidRPr="001045CB">
        <w:rPr>
          <w:sz w:val="28"/>
          <w:szCs w:val="28"/>
        </w:rPr>
        <w:t xml:space="preserve"> параграфов.</w:t>
      </w:r>
    </w:p>
    <w:p w:rsidR="00AF7303" w:rsidRPr="003104EE" w:rsidRDefault="00AA0586" w:rsidP="00234D31">
      <w:pPr>
        <w:ind w:firstLine="709"/>
        <w:jc w:val="both"/>
        <w:rPr>
          <w:spacing w:val="-2"/>
          <w:sz w:val="28"/>
          <w:szCs w:val="28"/>
        </w:rPr>
      </w:pPr>
      <w:r w:rsidRPr="003104EE">
        <w:rPr>
          <w:spacing w:val="-2"/>
          <w:sz w:val="28"/>
          <w:szCs w:val="28"/>
        </w:rPr>
        <w:t xml:space="preserve">В </w:t>
      </w:r>
      <w:r w:rsidRPr="003104EE">
        <w:rPr>
          <w:b/>
          <w:spacing w:val="-2"/>
          <w:sz w:val="28"/>
          <w:szCs w:val="28"/>
        </w:rPr>
        <w:t>первом параграфе</w:t>
      </w:r>
      <w:r w:rsidRPr="003104EE">
        <w:rPr>
          <w:spacing w:val="-2"/>
          <w:sz w:val="28"/>
          <w:szCs w:val="28"/>
        </w:rPr>
        <w:t xml:space="preserve"> – «</w:t>
      </w:r>
      <w:r w:rsidR="00214730" w:rsidRPr="003104EE">
        <w:rPr>
          <w:spacing w:val="-2"/>
          <w:kern w:val="28"/>
          <w:sz w:val="28"/>
          <w:szCs w:val="28"/>
        </w:rPr>
        <w:t>Теоретические основы изучения влияния средств массовой информации на насильственную преступность</w:t>
      </w:r>
      <w:r w:rsidRPr="003104EE">
        <w:rPr>
          <w:spacing w:val="-2"/>
          <w:kern w:val="28"/>
          <w:sz w:val="28"/>
          <w:szCs w:val="28"/>
        </w:rPr>
        <w:t xml:space="preserve">» – </w:t>
      </w:r>
      <w:r w:rsidR="006E7B9A" w:rsidRPr="003104EE">
        <w:rPr>
          <w:spacing w:val="-2"/>
          <w:kern w:val="28"/>
          <w:sz w:val="28"/>
          <w:szCs w:val="28"/>
        </w:rPr>
        <w:t xml:space="preserve">автор </w:t>
      </w:r>
      <w:r w:rsidR="00BA1761" w:rsidRPr="003104EE">
        <w:rPr>
          <w:spacing w:val="-2"/>
          <w:kern w:val="28"/>
          <w:sz w:val="28"/>
          <w:szCs w:val="28"/>
        </w:rPr>
        <w:t>р</w:t>
      </w:r>
      <w:r w:rsidR="00BA1761" w:rsidRPr="003104EE">
        <w:rPr>
          <w:spacing w:val="-2"/>
          <w:sz w:val="28"/>
          <w:szCs w:val="28"/>
        </w:rPr>
        <w:t>а</w:t>
      </w:r>
      <w:r w:rsidR="00BA1761" w:rsidRPr="003104EE">
        <w:rPr>
          <w:spacing w:val="-2"/>
          <w:sz w:val="28"/>
          <w:szCs w:val="28"/>
        </w:rPr>
        <w:t>с</w:t>
      </w:r>
      <w:r w:rsidR="00BA1761" w:rsidRPr="003104EE">
        <w:rPr>
          <w:spacing w:val="-2"/>
          <w:sz w:val="28"/>
          <w:szCs w:val="28"/>
        </w:rPr>
        <w:t>сматрива</w:t>
      </w:r>
      <w:r w:rsidR="006E7B9A" w:rsidRPr="003104EE">
        <w:rPr>
          <w:spacing w:val="-2"/>
          <w:sz w:val="28"/>
          <w:szCs w:val="28"/>
        </w:rPr>
        <w:t>ет</w:t>
      </w:r>
      <w:r w:rsidR="00BA1761" w:rsidRPr="003104EE">
        <w:rPr>
          <w:spacing w:val="-2"/>
          <w:sz w:val="28"/>
          <w:szCs w:val="28"/>
        </w:rPr>
        <w:t xml:space="preserve"> </w:t>
      </w:r>
      <w:r w:rsidR="00AF7303" w:rsidRPr="003104EE">
        <w:rPr>
          <w:spacing w:val="-2"/>
          <w:sz w:val="28"/>
          <w:szCs w:val="28"/>
        </w:rPr>
        <w:t>правов</w:t>
      </w:r>
      <w:r w:rsidR="006E7B9A" w:rsidRPr="003104EE">
        <w:rPr>
          <w:spacing w:val="-2"/>
          <w:sz w:val="28"/>
          <w:szCs w:val="28"/>
        </w:rPr>
        <w:t>ую</w:t>
      </w:r>
      <w:r w:rsidR="00AF7303" w:rsidRPr="003104EE">
        <w:rPr>
          <w:spacing w:val="-2"/>
          <w:sz w:val="28"/>
          <w:szCs w:val="28"/>
        </w:rPr>
        <w:t xml:space="preserve"> основ</w:t>
      </w:r>
      <w:r w:rsidR="006E7B9A" w:rsidRPr="003104EE">
        <w:rPr>
          <w:spacing w:val="-2"/>
          <w:sz w:val="28"/>
          <w:szCs w:val="28"/>
        </w:rPr>
        <w:t>у</w:t>
      </w:r>
      <w:r w:rsidR="00AF7303" w:rsidRPr="003104EE">
        <w:rPr>
          <w:spacing w:val="-2"/>
          <w:sz w:val="28"/>
          <w:szCs w:val="28"/>
        </w:rPr>
        <w:t xml:space="preserve"> деятельности СМИ, </w:t>
      </w:r>
      <w:r w:rsidR="005A0C3A" w:rsidRPr="003104EE">
        <w:rPr>
          <w:spacing w:val="-2"/>
          <w:sz w:val="28"/>
          <w:szCs w:val="28"/>
        </w:rPr>
        <w:t>их понятийный аппарат</w:t>
      </w:r>
      <w:r w:rsidR="00F210B1" w:rsidRPr="003104EE">
        <w:rPr>
          <w:spacing w:val="-2"/>
          <w:sz w:val="28"/>
          <w:szCs w:val="28"/>
        </w:rPr>
        <w:t xml:space="preserve">, </w:t>
      </w:r>
      <w:r w:rsidR="005A0C3A" w:rsidRPr="003104EE">
        <w:rPr>
          <w:spacing w:val="-2"/>
          <w:sz w:val="28"/>
          <w:szCs w:val="28"/>
        </w:rPr>
        <w:t>классификаци</w:t>
      </w:r>
      <w:r w:rsidR="00F02B42" w:rsidRPr="003104EE">
        <w:rPr>
          <w:spacing w:val="-2"/>
          <w:sz w:val="28"/>
          <w:szCs w:val="28"/>
        </w:rPr>
        <w:t>ю</w:t>
      </w:r>
      <w:r w:rsidR="00F210B1" w:rsidRPr="003104EE">
        <w:rPr>
          <w:spacing w:val="-2"/>
          <w:sz w:val="28"/>
          <w:szCs w:val="28"/>
        </w:rPr>
        <w:t>, аудитори</w:t>
      </w:r>
      <w:r w:rsidR="00F02B42" w:rsidRPr="003104EE">
        <w:rPr>
          <w:spacing w:val="-2"/>
          <w:sz w:val="28"/>
          <w:szCs w:val="28"/>
        </w:rPr>
        <w:t>ю</w:t>
      </w:r>
      <w:r w:rsidR="00A758D0" w:rsidRPr="003104EE">
        <w:rPr>
          <w:spacing w:val="-2"/>
          <w:sz w:val="28"/>
          <w:szCs w:val="28"/>
        </w:rPr>
        <w:t>, специфические криминологические особенности</w:t>
      </w:r>
      <w:r w:rsidR="005A0C3A" w:rsidRPr="003104EE">
        <w:rPr>
          <w:spacing w:val="-2"/>
          <w:sz w:val="28"/>
          <w:szCs w:val="28"/>
        </w:rPr>
        <w:t>.</w:t>
      </w:r>
    </w:p>
    <w:p w:rsidR="00A758D0" w:rsidRPr="001045CB" w:rsidRDefault="005A0C3A" w:rsidP="00234D31">
      <w:pPr>
        <w:ind w:firstLine="709"/>
        <w:jc w:val="both"/>
        <w:rPr>
          <w:sz w:val="28"/>
          <w:szCs w:val="28"/>
        </w:rPr>
      </w:pPr>
      <w:proofErr w:type="gramStart"/>
      <w:r w:rsidRPr="001045CB">
        <w:rPr>
          <w:sz w:val="28"/>
          <w:szCs w:val="28"/>
        </w:rPr>
        <w:t>Диссертант при определении средств массовой информации руково</w:t>
      </w:r>
      <w:r w:rsidRPr="001045CB">
        <w:rPr>
          <w:sz w:val="28"/>
          <w:szCs w:val="28"/>
        </w:rPr>
        <w:t>д</w:t>
      </w:r>
      <w:r w:rsidRPr="001045CB">
        <w:rPr>
          <w:sz w:val="28"/>
          <w:szCs w:val="28"/>
        </w:rPr>
        <w:t xml:space="preserve">ствуется </w:t>
      </w:r>
      <w:r w:rsidR="008E7C69">
        <w:rPr>
          <w:sz w:val="28"/>
          <w:szCs w:val="28"/>
        </w:rPr>
        <w:t xml:space="preserve">статье 2 </w:t>
      </w:r>
      <w:r w:rsidRPr="001045CB">
        <w:rPr>
          <w:sz w:val="28"/>
          <w:szCs w:val="28"/>
        </w:rPr>
        <w:t>Закон</w:t>
      </w:r>
      <w:r w:rsidR="008E7C69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 Р</w:t>
      </w:r>
      <w:r w:rsidR="008E7C69">
        <w:rPr>
          <w:sz w:val="28"/>
          <w:szCs w:val="28"/>
        </w:rPr>
        <w:t xml:space="preserve">оссийской </w:t>
      </w:r>
      <w:r w:rsidRPr="001045CB">
        <w:rPr>
          <w:sz w:val="28"/>
          <w:szCs w:val="28"/>
        </w:rPr>
        <w:t>Ф</w:t>
      </w:r>
      <w:r w:rsidR="008E7C69">
        <w:rPr>
          <w:sz w:val="28"/>
          <w:szCs w:val="28"/>
        </w:rPr>
        <w:t>едерации</w:t>
      </w:r>
      <w:r w:rsidRPr="001045CB">
        <w:rPr>
          <w:sz w:val="28"/>
          <w:szCs w:val="28"/>
        </w:rPr>
        <w:t xml:space="preserve"> от 27</w:t>
      </w:r>
      <w:r w:rsidR="00966D53">
        <w:rPr>
          <w:sz w:val="28"/>
          <w:szCs w:val="28"/>
        </w:rPr>
        <w:t>.12.</w:t>
      </w:r>
      <w:r w:rsidRPr="001045CB">
        <w:rPr>
          <w:sz w:val="28"/>
          <w:szCs w:val="28"/>
        </w:rPr>
        <w:t xml:space="preserve">1991 № 2124-1 </w:t>
      </w:r>
      <w:r w:rsidR="00966D53">
        <w:rPr>
          <w:sz w:val="28"/>
          <w:szCs w:val="28"/>
        </w:rPr>
        <w:t xml:space="preserve">      </w:t>
      </w:r>
      <w:r w:rsidRPr="001045CB">
        <w:rPr>
          <w:sz w:val="28"/>
          <w:szCs w:val="28"/>
        </w:rPr>
        <w:t>(с</w:t>
      </w:r>
      <w:r w:rsidR="00A61112" w:rsidRPr="001045CB">
        <w:rPr>
          <w:sz w:val="28"/>
          <w:szCs w:val="28"/>
        </w:rPr>
        <w:t xml:space="preserve"> </w:t>
      </w:r>
      <w:r w:rsidR="00BD285A">
        <w:rPr>
          <w:sz w:val="28"/>
          <w:szCs w:val="28"/>
        </w:rPr>
        <w:t>послед</w:t>
      </w:r>
      <w:r w:rsidR="008E7C69">
        <w:rPr>
          <w:sz w:val="28"/>
          <w:szCs w:val="28"/>
        </w:rPr>
        <w:t>ующими</w:t>
      </w:r>
      <w:r w:rsidR="00BD285A">
        <w:rPr>
          <w:sz w:val="28"/>
          <w:szCs w:val="28"/>
        </w:rPr>
        <w:t xml:space="preserve"> </w:t>
      </w:r>
      <w:r w:rsidR="00A61112" w:rsidRPr="001045CB">
        <w:rPr>
          <w:sz w:val="28"/>
          <w:szCs w:val="28"/>
        </w:rPr>
        <w:t>изм</w:t>
      </w:r>
      <w:r w:rsidR="008E7C69">
        <w:rPr>
          <w:sz w:val="28"/>
          <w:szCs w:val="28"/>
        </w:rPr>
        <w:t>енениями</w:t>
      </w:r>
      <w:r w:rsidR="00F75CA8">
        <w:rPr>
          <w:sz w:val="28"/>
          <w:szCs w:val="28"/>
        </w:rPr>
        <w:t xml:space="preserve"> и доп</w:t>
      </w:r>
      <w:r w:rsidR="008E7C69">
        <w:rPr>
          <w:sz w:val="28"/>
          <w:szCs w:val="28"/>
        </w:rPr>
        <w:t>олнениями</w:t>
      </w:r>
      <w:r w:rsidRPr="001045CB">
        <w:rPr>
          <w:sz w:val="28"/>
          <w:szCs w:val="28"/>
        </w:rPr>
        <w:t>) «О средствах массовой и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формации», </w:t>
      </w:r>
      <w:r w:rsidR="008E7C69">
        <w:rPr>
          <w:sz w:val="28"/>
          <w:szCs w:val="28"/>
        </w:rPr>
        <w:t xml:space="preserve">согласно которой </w:t>
      </w:r>
      <w:r w:rsidR="00F376BF" w:rsidRPr="001045CB">
        <w:rPr>
          <w:sz w:val="28"/>
          <w:szCs w:val="28"/>
        </w:rPr>
        <w:t xml:space="preserve">под ними </w:t>
      </w:r>
      <w:r w:rsidR="008E7C69">
        <w:rPr>
          <w:sz w:val="28"/>
          <w:szCs w:val="28"/>
        </w:rPr>
        <w:t>понимаются</w:t>
      </w:r>
      <w:r w:rsidR="00F376BF" w:rsidRPr="001045CB">
        <w:rPr>
          <w:sz w:val="28"/>
          <w:szCs w:val="28"/>
        </w:rPr>
        <w:t xml:space="preserve"> «периодическое печа</w:t>
      </w:r>
      <w:r w:rsidR="00F376BF" w:rsidRPr="001045CB">
        <w:rPr>
          <w:sz w:val="28"/>
          <w:szCs w:val="28"/>
        </w:rPr>
        <w:t>т</w:t>
      </w:r>
      <w:r w:rsidR="00F376BF" w:rsidRPr="001045CB">
        <w:rPr>
          <w:sz w:val="28"/>
          <w:szCs w:val="28"/>
        </w:rPr>
        <w:t>ное издание, сетевое издание, телеканал, радиоканал, телепрограмма, ради</w:t>
      </w:r>
      <w:r w:rsidR="00F376BF" w:rsidRPr="001045CB">
        <w:rPr>
          <w:sz w:val="28"/>
          <w:szCs w:val="28"/>
        </w:rPr>
        <w:t>о</w:t>
      </w:r>
      <w:r w:rsidR="00F376BF" w:rsidRPr="001045CB">
        <w:rPr>
          <w:sz w:val="28"/>
          <w:szCs w:val="28"/>
        </w:rPr>
        <w:t>программа, видеопрограмма, кинохроникальная программа, иная форма п</w:t>
      </w:r>
      <w:r w:rsidR="00F376BF" w:rsidRPr="001045CB">
        <w:rPr>
          <w:sz w:val="28"/>
          <w:szCs w:val="28"/>
        </w:rPr>
        <w:t>е</w:t>
      </w:r>
      <w:r w:rsidR="00F376BF" w:rsidRPr="001045CB">
        <w:rPr>
          <w:sz w:val="28"/>
          <w:szCs w:val="28"/>
        </w:rPr>
        <w:t>риодического распространения массовой информации под постоянным наименованием (названием)</w:t>
      </w:r>
      <w:r w:rsidR="00A758D0" w:rsidRPr="001045CB">
        <w:rPr>
          <w:sz w:val="28"/>
          <w:szCs w:val="28"/>
        </w:rPr>
        <w:t>».</w:t>
      </w:r>
      <w:proofErr w:type="gramEnd"/>
    </w:p>
    <w:p w:rsidR="005A0C3A" w:rsidRPr="001045CB" w:rsidRDefault="00F376BF" w:rsidP="00234D31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Подчеркивается, что, несмотря на </w:t>
      </w:r>
      <w:r w:rsidR="00FB7756">
        <w:rPr>
          <w:sz w:val="28"/>
          <w:szCs w:val="28"/>
        </w:rPr>
        <w:t xml:space="preserve">установление </w:t>
      </w:r>
      <w:r w:rsidR="00D71814" w:rsidRPr="001045CB">
        <w:rPr>
          <w:sz w:val="28"/>
          <w:szCs w:val="28"/>
        </w:rPr>
        <w:t>законодател</w:t>
      </w:r>
      <w:r w:rsidR="00FB7756">
        <w:rPr>
          <w:sz w:val="28"/>
          <w:szCs w:val="28"/>
        </w:rPr>
        <w:t>ем</w:t>
      </w:r>
      <w:r w:rsidR="00D71814" w:rsidRPr="001045CB">
        <w:rPr>
          <w:sz w:val="28"/>
          <w:szCs w:val="28"/>
        </w:rPr>
        <w:t xml:space="preserve"> прав</w:t>
      </w:r>
      <w:r w:rsidR="00D71814" w:rsidRPr="001045CB">
        <w:rPr>
          <w:sz w:val="28"/>
          <w:szCs w:val="28"/>
        </w:rPr>
        <w:t>о</w:t>
      </w:r>
      <w:r w:rsidR="00D71814" w:rsidRPr="001045CB">
        <w:rPr>
          <w:sz w:val="28"/>
          <w:szCs w:val="28"/>
        </w:rPr>
        <w:t>вы</w:t>
      </w:r>
      <w:r w:rsidR="00FB7756">
        <w:rPr>
          <w:sz w:val="28"/>
          <w:szCs w:val="28"/>
        </w:rPr>
        <w:t>х</w:t>
      </w:r>
      <w:r w:rsidR="00D71814" w:rsidRPr="001045CB">
        <w:rPr>
          <w:sz w:val="28"/>
          <w:szCs w:val="28"/>
        </w:rPr>
        <w:t xml:space="preserve"> рам</w:t>
      </w:r>
      <w:r w:rsidR="00FB7756">
        <w:rPr>
          <w:sz w:val="28"/>
          <w:szCs w:val="28"/>
        </w:rPr>
        <w:t>ок</w:t>
      </w:r>
      <w:r w:rsidR="00D71814" w:rsidRPr="001045CB">
        <w:rPr>
          <w:sz w:val="28"/>
          <w:szCs w:val="28"/>
        </w:rPr>
        <w:t xml:space="preserve"> применения Закона в </w:t>
      </w:r>
      <w:proofErr w:type="gramStart"/>
      <w:r w:rsidR="00D71814" w:rsidRPr="001045CB">
        <w:rPr>
          <w:sz w:val="28"/>
          <w:szCs w:val="28"/>
        </w:rPr>
        <w:t>интернет-пространстве</w:t>
      </w:r>
      <w:proofErr w:type="gramEnd"/>
      <w:r w:rsidR="00FB7756">
        <w:rPr>
          <w:sz w:val="28"/>
          <w:szCs w:val="28"/>
        </w:rPr>
        <w:t xml:space="preserve"> путем</w:t>
      </w:r>
      <w:r w:rsidR="00D71814" w:rsidRPr="001045CB">
        <w:rPr>
          <w:sz w:val="28"/>
          <w:szCs w:val="28"/>
        </w:rPr>
        <w:t xml:space="preserve"> юридическо</w:t>
      </w:r>
      <w:r w:rsidR="00FB7756">
        <w:rPr>
          <w:sz w:val="28"/>
          <w:szCs w:val="28"/>
        </w:rPr>
        <w:t>го</w:t>
      </w:r>
      <w:r w:rsidR="00D71814" w:rsidRPr="001045CB">
        <w:rPr>
          <w:sz w:val="28"/>
          <w:szCs w:val="28"/>
        </w:rPr>
        <w:t xml:space="preserve"> определение интернет-издани</w:t>
      </w:r>
      <w:r w:rsidR="00FB7756">
        <w:rPr>
          <w:sz w:val="28"/>
          <w:szCs w:val="28"/>
        </w:rPr>
        <w:t>я</w:t>
      </w:r>
      <w:r w:rsidR="00D71814" w:rsidRPr="001045CB">
        <w:rPr>
          <w:sz w:val="28"/>
          <w:szCs w:val="28"/>
        </w:rPr>
        <w:t xml:space="preserve"> («сетевое издание»), ряд ученых и экспертов</w:t>
      </w:r>
      <w:r w:rsidR="00FB7756">
        <w:rPr>
          <w:sz w:val="28"/>
          <w:szCs w:val="28"/>
        </w:rPr>
        <w:t xml:space="preserve"> так же</w:t>
      </w:r>
      <w:r w:rsidR="00D71814" w:rsidRPr="001045CB">
        <w:rPr>
          <w:sz w:val="28"/>
          <w:szCs w:val="28"/>
        </w:rPr>
        <w:t xml:space="preserve">, как автор диссертационного исследования, </w:t>
      </w:r>
      <w:r w:rsidR="00CA3DCE" w:rsidRPr="001045CB">
        <w:rPr>
          <w:sz w:val="28"/>
          <w:szCs w:val="28"/>
        </w:rPr>
        <w:t>считают Интернет в силу его правовой природы видом СМИ.</w:t>
      </w:r>
      <w:r w:rsidR="00F210B1" w:rsidRPr="001045CB">
        <w:rPr>
          <w:sz w:val="28"/>
          <w:szCs w:val="28"/>
        </w:rPr>
        <w:t xml:space="preserve"> Последнее </w:t>
      </w:r>
      <w:proofErr w:type="gramStart"/>
      <w:r w:rsidR="00F210B1" w:rsidRPr="001045CB">
        <w:rPr>
          <w:sz w:val="28"/>
          <w:szCs w:val="28"/>
        </w:rPr>
        <w:t>обусловлено</w:t>
      </w:r>
      <w:proofErr w:type="gramEnd"/>
      <w:r w:rsidR="00F210B1" w:rsidRPr="001045CB">
        <w:rPr>
          <w:sz w:val="28"/>
          <w:szCs w:val="28"/>
        </w:rPr>
        <w:t xml:space="preserve"> </w:t>
      </w:r>
      <w:r w:rsidR="007B6C86" w:rsidRPr="001045CB">
        <w:rPr>
          <w:sz w:val="28"/>
          <w:szCs w:val="28"/>
        </w:rPr>
        <w:t>в том числе и</w:t>
      </w:r>
      <w:r w:rsidR="00F210B1" w:rsidRPr="001045CB">
        <w:rPr>
          <w:sz w:val="28"/>
          <w:szCs w:val="28"/>
        </w:rPr>
        <w:t xml:space="preserve"> происходящими сег</w:t>
      </w:r>
      <w:r w:rsidR="00530785" w:rsidRPr="001045CB">
        <w:rPr>
          <w:sz w:val="28"/>
          <w:szCs w:val="28"/>
        </w:rPr>
        <w:t xml:space="preserve">одня на рынке массмедиа двумя </w:t>
      </w:r>
      <w:r w:rsidR="00F210B1" w:rsidRPr="001045CB">
        <w:rPr>
          <w:sz w:val="28"/>
          <w:szCs w:val="28"/>
        </w:rPr>
        <w:t xml:space="preserve">процессами </w:t>
      </w:r>
      <w:r w:rsidR="00530785" w:rsidRPr="001045CB">
        <w:rPr>
          <w:sz w:val="28"/>
          <w:szCs w:val="28"/>
        </w:rPr>
        <w:t>–</w:t>
      </w:r>
      <w:r w:rsidR="00F210B1" w:rsidRPr="001045CB">
        <w:rPr>
          <w:sz w:val="28"/>
          <w:szCs w:val="28"/>
        </w:rPr>
        <w:t xml:space="preserve"> </w:t>
      </w:r>
      <w:r w:rsidR="00530785" w:rsidRPr="001045CB">
        <w:rPr>
          <w:sz w:val="28"/>
          <w:szCs w:val="28"/>
        </w:rPr>
        <w:t>цифров</w:t>
      </w:r>
      <w:r w:rsidR="00530785" w:rsidRPr="001045CB">
        <w:rPr>
          <w:sz w:val="28"/>
          <w:szCs w:val="28"/>
        </w:rPr>
        <w:t>и</w:t>
      </w:r>
      <w:r w:rsidR="00530785" w:rsidRPr="001045CB">
        <w:rPr>
          <w:sz w:val="28"/>
          <w:szCs w:val="28"/>
        </w:rPr>
        <w:t>зацией (перевод текстового, графического, звукового содержания СМИ в цифровой формат) и конвергенцией (слияние технологий, позволяющ</w:t>
      </w:r>
      <w:r w:rsidR="00FB7756">
        <w:rPr>
          <w:sz w:val="28"/>
          <w:szCs w:val="28"/>
        </w:rPr>
        <w:t>ее</w:t>
      </w:r>
      <w:r w:rsidR="00530785" w:rsidRPr="001045CB">
        <w:rPr>
          <w:sz w:val="28"/>
          <w:szCs w:val="28"/>
        </w:rPr>
        <w:t xml:space="preserve"> ра</w:t>
      </w:r>
      <w:r w:rsidR="00530785" w:rsidRPr="001045CB">
        <w:rPr>
          <w:sz w:val="28"/>
          <w:szCs w:val="28"/>
        </w:rPr>
        <w:t>з</w:t>
      </w:r>
      <w:r w:rsidR="00530785" w:rsidRPr="001045CB">
        <w:rPr>
          <w:sz w:val="28"/>
          <w:szCs w:val="28"/>
        </w:rPr>
        <w:t>ным носителям – бумажным и электронным – доставлять одну и ту же и</w:t>
      </w:r>
      <w:r w:rsidR="00530785" w:rsidRPr="001045CB">
        <w:rPr>
          <w:sz w:val="28"/>
          <w:szCs w:val="28"/>
        </w:rPr>
        <w:t>н</w:t>
      </w:r>
      <w:r w:rsidR="00530785" w:rsidRPr="001045CB">
        <w:rPr>
          <w:sz w:val="28"/>
          <w:szCs w:val="28"/>
        </w:rPr>
        <w:t xml:space="preserve">формацию ее потребителю), приводящими современную </w:t>
      </w:r>
      <w:r w:rsidR="00A758D0" w:rsidRPr="001045CB">
        <w:rPr>
          <w:sz w:val="28"/>
          <w:szCs w:val="28"/>
        </w:rPr>
        <w:t>медиа</w:t>
      </w:r>
      <w:r w:rsidR="00530785" w:rsidRPr="001045CB">
        <w:rPr>
          <w:sz w:val="28"/>
          <w:szCs w:val="28"/>
        </w:rPr>
        <w:t>индустрию к тесной интеграции с телекоммуникационным сектором, бытовой электрон</w:t>
      </w:r>
      <w:r w:rsidR="00530785" w:rsidRPr="001045CB">
        <w:rPr>
          <w:sz w:val="28"/>
          <w:szCs w:val="28"/>
        </w:rPr>
        <w:t>и</w:t>
      </w:r>
      <w:r w:rsidR="00530785" w:rsidRPr="001045CB">
        <w:rPr>
          <w:sz w:val="28"/>
          <w:szCs w:val="28"/>
        </w:rPr>
        <w:t>кой и информ</w:t>
      </w:r>
      <w:r w:rsidR="00FB7756">
        <w:rPr>
          <w:sz w:val="28"/>
          <w:szCs w:val="28"/>
        </w:rPr>
        <w:t xml:space="preserve">ационными </w:t>
      </w:r>
      <w:r w:rsidR="00530785" w:rsidRPr="001045CB">
        <w:rPr>
          <w:sz w:val="28"/>
          <w:szCs w:val="28"/>
        </w:rPr>
        <w:t>технологиями</w:t>
      </w:r>
      <w:r w:rsidR="00E22D55" w:rsidRPr="001045CB">
        <w:rPr>
          <w:sz w:val="28"/>
          <w:szCs w:val="28"/>
        </w:rPr>
        <w:t>, а</w:t>
      </w:r>
      <w:r w:rsidR="00D957A0" w:rsidRPr="001045CB">
        <w:rPr>
          <w:sz w:val="28"/>
          <w:szCs w:val="28"/>
        </w:rPr>
        <w:t xml:space="preserve"> также </w:t>
      </w:r>
      <w:r w:rsidR="007B6C86" w:rsidRPr="001045CB">
        <w:rPr>
          <w:sz w:val="28"/>
          <w:szCs w:val="28"/>
        </w:rPr>
        <w:t>популяризацией индивид</w:t>
      </w:r>
      <w:r w:rsidR="007B6C86" w:rsidRPr="001045CB">
        <w:rPr>
          <w:sz w:val="28"/>
          <w:szCs w:val="28"/>
        </w:rPr>
        <w:t>у</w:t>
      </w:r>
      <w:r w:rsidR="007B6C86" w:rsidRPr="001045CB">
        <w:rPr>
          <w:sz w:val="28"/>
          <w:szCs w:val="28"/>
        </w:rPr>
        <w:t>альной («гражданской») журналистики</w:t>
      </w:r>
      <w:r w:rsidR="00530785" w:rsidRPr="001045CB">
        <w:rPr>
          <w:sz w:val="28"/>
          <w:szCs w:val="28"/>
        </w:rPr>
        <w:t>.</w:t>
      </w:r>
    </w:p>
    <w:p w:rsidR="001507B1" w:rsidRPr="001045CB" w:rsidRDefault="001811AC" w:rsidP="001507B1">
      <w:pPr>
        <w:ind w:firstLine="540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Важнейшим ориентиром для криминологического познания СМИ в с</w:t>
      </w:r>
      <w:r w:rsidRPr="001045CB">
        <w:rPr>
          <w:sz w:val="28"/>
          <w:szCs w:val="28"/>
        </w:rPr>
        <w:t>и</w:t>
      </w:r>
      <w:r w:rsidRPr="001045CB">
        <w:rPr>
          <w:sz w:val="28"/>
          <w:szCs w:val="28"/>
        </w:rPr>
        <w:t xml:space="preserve">стеме детерминации </w:t>
      </w:r>
      <w:r w:rsidR="00CD3CE9" w:rsidRPr="001045CB">
        <w:rPr>
          <w:sz w:val="28"/>
          <w:szCs w:val="28"/>
        </w:rPr>
        <w:t xml:space="preserve">насильственной преступности </w:t>
      </w:r>
      <w:r w:rsidRPr="001045CB">
        <w:rPr>
          <w:sz w:val="28"/>
          <w:szCs w:val="28"/>
        </w:rPr>
        <w:t xml:space="preserve">выступает </w:t>
      </w:r>
      <w:r w:rsidR="00CD3CE9" w:rsidRPr="001045CB">
        <w:rPr>
          <w:sz w:val="28"/>
          <w:szCs w:val="28"/>
        </w:rPr>
        <w:t>их</w:t>
      </w:r>
      <w:r w:rsidRPr="001045CB">
        <w:rPr>
          <w:sz w:val="28"/>
          <w:szCs w:val="28"/>
        </w:rPr>
        <w:t xml:space="preserve"> способность оказывать эффективное воздействие </w:t>
      </w:r>
      <w:r w:rsidR="00CD3CE9" w:rsidRPr="001045CB">
        <w:rPr>
          <w:sz w:val="28"/>
          <w:szCs w:val="28"/>
        </w:rPr>
        <w:t xml:space="preserve">(криминогенное или </w:t>
      </w:r>
      <w:r w:rsidR="00BB6180" w:rsidRPr="001045CB">
        <w:rPr>
          <w:sz w:val="28"/>
          <w:szCs w:val="28"/>
        </w:rPr>
        <w:t>криминорепул</w:t>
      </w:r>
      <w:r w:rsidR="00BB6180" w:rsidRPr="001045CB">
        <w:rPr>
          <w:sz w:val="28"/>
          <w:szCs w:val="28"/>
        </w:rPr>
        <w:t>ь</w:t>
      </w:r>
      <w:r w:rsidR="00BB6180" w:rsidRPr="001045CB">
        <w:rPr>
          <w:sz w:val="28"/>
          <w:szCs w:val="28"/>
        </w:rPr>
        <w:t>сив</w:t>
      </w:r>
      <w:r w:rsidR="00323950" w:rsidRPr="001045CB">
        <w:rPr>
          <w:sz w:val="28"/>
          <w:szCs w:val="28"/>
        </w:rPr>
        <w:t>ное</w:t>
      </w:r>
      <w:r w:rsidR="00CD3CE9" w:rsidRPr="001045CB">
        <w:rPr>
          <w:sz w:val="28"/>
          <w:szCs w:val="28"/>
        </w:rPr>
        <w:t xml:space="preserve">) </w:t>
      </w:r>
      <w:r w:rsidRPr="001045CB">
        <w:rPr>
          <w:sz w:val="28"/>
          <w:szCs w:val="28"/>
        </w:rPr>
        <w:t xml:space="preserve">на формирование личности человека, </w:t>
      </w:r>
      <w:r w:rsidR="00CD3CE9" w:rsidRPr="001045CB">
        <w:rPr>
          <w:sz w:val="28"/>
          <w:szCs w:val="28"/>
        </w:rPr>
        <w:t>ее</w:t>
      </w:r>
      <w:r w:rsidRPr="001045CB">
        <w:rPr>
          <w:sz w:val="28"/>
          <w:szCs w:val="28"/>
        </w:rPr>
        <w:t xml:space="preserve"> </w:t>
      </w:r>
      <w:r w:rsidR="00CD3CE9" w:rsidRPr="004935E6">
        <w:rPr>
          <w:sz w:val="28"/>
          <w:szCs w:val="28"/>
        </w:rPr>
        <w:t>правосознание</w:t>
      </w:r>
      <w:r w:rsidRPr="004935E6">
        <w:rPr>
          <w:sz w:val="28"/>
          <w:szCs w:val="28"/>
        </w:rPr>
        <w:t xml:space="preserve"> и поведение</w:t>
      </w:r>
      <w:r w:rsidR="000E2EFF" w:rsidRPr="004935E6">
        <w:rPr>
          <w:sz w:val="28"/>
          <w:szCs w:val="28"/>
        </w:rPr>
        <w:t xml:space="preserve">, </w:t>
      </w:r>
      <w:r w:rsidR="00F9143C" w:rsidRPr="004935E6">
        <w:rPr>
          <w:sz w:val="28"/>
          <w:szCs w:val="28"/>
        </w:rPr>
        <w:t xml:space="preserve">изменение (улучшение или ухудшение) </w:t>
      </w:r>
      <w:r w:rsidR="000E2EFF" w:rsidRPr="004935E6">
        <w:rPr>
          <w:sz w:val="28"/>
          <w:szCs w:val="28"/>
        </w:rPr>
        <w:t>криминологическ</w:t>
      </w:r>
      <w:r w:rsidR="00F9143C" w:rsidRPr="004935E6">
        <w:rPr>
          <w:sz w:val="28"/>
          <w:szCs w:val="28"/>
        </w:rPr>
        <w:t>ой</w:t>
      </w:r>
      <w:r w:rsidR="000E2EFF" w:rsidRPr="004935E6">
        <w:rPr>
          <w:sz w:val="28"/>
          <w:szCs w:val="28"/>
        </w:rPr>
        <w:t xml:space="preserve"> ситуаци</w:t>
      </w:r>
      <w:r w:rsidR="00F9143C" w:rsidRPr="004935E6">
        <w:rPr>
          <w:sz w:val="28"/>
          <w:szCs w:val="28"/>
        </w:rPr>
        <w:t>и</w:t>
      </w:r>
      <w:r w:rsidRPr="004935E6">
        <w:rPr>
          <w:sz w:val="28"/>
          <w:szCs w:val="28"/>
        </w:rPr>
        <w:t xml:space="preserve">. </w:t>
      </w:r>
      <w:r w:rsidR="001507B1" w:rsidRPr="004935E6">
        <w:rPr>
          <w:sz w:val="28"/>
          <w:szCs w:val="28"/>
        </w:rPr>
        <w:t>Но к</w:t>
      </w:r>
      <w:r w:rsidRPr="004935E6">
        <w:rPr>
          <w:sz w:val="28"/>
          <w:szCs w:val="28"/>
        </w:rPr>
        <w:t xml:space="preserve">омпоненты </w:t>
      </w:r>
      <w:r w:rsidR="00323950" w:rsidRPr="004935E6">
        <w:rPr>
          <w:sz w:val="28"/>
          <w:szCs w:val="28"/>
        </w:rPr>
        <w:t>СМИ</w:t>
      </w:r>
      <w:r w:rsidRPr="004935E6">
        <w:rPr>
          <w:sz w:val="28"/>
          <w:szCs w:val="28"/>
        </w:rPr>
        <w:t xml:space="preserve"> нельзя однозначно отнести ни к криминогенным</w:t>
      </w:r>
      <w:r w:rsidRPr="001045CB">
        <w:rPr>
          <w:sz w:val="28"/>
          <w:szCs w:val="28"/>
        </w:rPr>
        <w:t xml:space="preserve">, ни к </w:t>
      </w:r>
      <w:proofErr w:type="spellStart"/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тикриминогенным</w:t>
      </w:r>
      <w:proofErr w:type="spellEnd"/>
      <w:r w:rsidRPr="001045CB">
        <w:rPr>
          <w:sz w:val="28"/>
          <w:szCs w:val="28"/>
        </w:rPr>
        <w:t xml:space="preserve"> детерминантам</w:t>
      </w:r>
      <w:r w:rsidR="001507B1" w:rsidRPr="001045CB">
        <w:rPr>
          <w:sz w:val="28"/>
          <w:szCs w:val="28"/>
        </w:rPr>
        <w:t xml:space="preserve">, </w:t>
      </w:r>
      <w:r w:rsidR="00FB7756">
        <w:rPr>
          <w:sz w:val="28"/>
          <w:szCs w:val="28"/>
        </w:rPr>
        <w:t>поскольку</w:t>
      </w:r>
      <w:r w:rsidR="001507B1" w:rsidRPr="001045CB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>в различных аспектах и проя</w:t>
      </w:r>
      <w:r w:rsidRPr="001045CB">
        <w:rPr>
          <w:sz w:val="28"/>
          <w:szCs w:val="28"/>
        </w:rPr>
        <w:t>в</w:t>
      </w:r>
      <w:r w:rsidRPr="001045CB">
        <w:rPr>
          <w:sz w:val="28"/>
          <w:szCs w:val="28"/>
        </w:rPr>
        <w:t xml:space="preserve">лениях </w:t>
      </w:r>
      <w:r w:rsidR="001507B1" w:rsidRPr="001045CB">
        <w:rPr>
          <w:sz w:val="28"/>
          <w:szCs w:val="28"/>
        </w:rPr>
        <w:t xml:space="preserve">они </w:t>
      </w:r>
      <w:r w:rsidRPr="001045CB">
        <w:rPr>
          <w:sz w:val="28"/>
          <w:szCs w:val="28"/>
        </w:rPr>
        <w:t xml:space="preserve">могут нести в себе как криминогенный, так и </w:t>
      </w:r>
      <w:r w:rsidR="004A52B0" w:rsidRPr="001045CB">
        <w:rPr>
          <w:sz w:val="28"/>
          <w:szCs w:val="28"/>
        </w:rPr>
        <w:t>профилактический</w:t>
      </w:r>
      <w:r w:rsidRPr="001045CB">
        <w:rPr>
          <w:sz w:val="28"/>
          <w:szCs w:val="28"/>
        </w:rPr>
        <w:t xml:space="preserve"> потенциал. </w:t>
      </w:r>
      <w:r w:rsidR="004A52B0" w:rsidRPr="001045CB">
        <w:rPr>
          <w:sz w:val="28"/>
          <w:szCs w:val="28"/>
        </w:rPr>
        <w:t xml:space="preserve">На основе этого </w:t>
      </w:r>
      <w:r w:rsidR="001507B1" w:rsidRPr="001045CB">
        <w:rPr>
          <w:sz w:val="28"/>
          <w:szCs w:val="28"/>
        </w:rPr>
        <w:t xml:space="preserve">автор формулирует </w:t>
      </w:r>
      <w:r w:rsidR="004A52B0" w:rsidRPr="001045CB">
        <w:rPr>
          <w:sz w:val="28"/>
          <w:szCs w:val="28"/>
        </w:rPr>
        <w:t>дефиницию средств массовой информации</w:t>
      </w:r>
      <w:r w:rsidR="001507B1" w:rsidRPr="001045CB">
        <w:rPr>
          <w:sz w:val="28"/>
          <w:szCs w:val="28"/>
        </w:rPr>
        <w:t>.</w:t>
      </w:r>
    </w:p>
    <w:p w:rsidR="00D17407" w:rsidRPr="001045CB" w:rsidRDefault="00DD22B1" w:rsidP="00234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45CB">
        <w:rPr>
          <w:sz w:val="28"/>
          <w:szCs w:val="28"/>
        </w:rPr>
        <w:t xml:space="preserve">Во </w:t>
      </w:r>
      <w:r w:rsidRPr="001045CB">
        <w:rPr>
          <w:b/>
          <w:sz w:val="28"/>
          <w:szCs w:val="28"/>
        </w:rPr>
        <w:t>втором параграфе</w:t>
      </w:r>
      <w:r w:rsidRPr="001045CB">
        <w:rPr>
          <w:sz w:val="28"/>
          <w:szCs w:val="28"/>
        </w:rPr>
        <w:t xml:space="preserve"> – «Историко-криминологический анализ во</w:t>
      </w:r>
      <w:r w:rsidRPr="001045CB">
        <w:rPr>
          <w:sz w:val="28"/>
          <w:szCs w:val="28"/>
        </w:rPr>
        <w:t>з</w:t>
      </w:r>
      <w:r w:rsidRPr="001045CB">
        <w:rPr>
          <w:sz w:val="28"/>
          <w:szCs w:val="28"/>
        </w:rPr>
        <w:t>действия средств массовой информации на насильственн</w:t>
      </w:r>
      <w:r w:rsidR="00A82C79">
        <w:rPr>
          <w:sz w:val="28"/>
          <w:szCs w:val="28"/>
        </w:rPr>
        <w:t>ую</w:t>
      </w:r>
      <w:r w:rsidRPr="001045CB">
        <w:rPr>
          <w:sz w:val="28"/>
          <w:szCs w:val="28"/>
        </w:rPr>
        <w:t xml:space="preserve"> преступност</w:t>
      </w:r>
      <w:r w:rsidR="00A82C79">
        <w:rPr>
          <w:sz w:val="28"/>
          <w:szCs w:val="28"/>
        </w:rPr>
        <w:t>ь</w:t>
      </w:r>
      <w:r w:rsidRPr="001045CB">
        <w:rPr>
          <w:sz w:val="28"/>
          <w:szCs w:val="28"/>
        </w:rPr>
        <w:t xml:space="preserve">» – </w:t>
      </w:r>
      <w:r w:rsidR="00CE1CA1" w:rsidRPr="001045CB">
        <w:rPr>
          <w:sz w:val="28"/>
          <w:szCs w:val="28"/>
        </w:rPr>
        <w:t>рассматривается</w:t>
      </w:r>
      <w:r w:rsidRPr="001045CB">
        <w:rPr>
          <w:sz w:val="28"/>
          <w:szCs w:val="28"/>
        </w:rPr>
        <w:t xml:space="preserve"> </w:t>
      </w:r>
      <w:r w:rsidR="007C6B69" w:rsidRPr="001045CB">
        <w:rPr>
          <w:sz w:val="28"/>
          <w:szCs w:val="28"/>
        </w:rPr>
        <w:t>эволюция</w:t>
      </w:r>
      <w:r w:rsidRPr="001045CB">
        <w:rPr>
          <w:sz w:val="28"/>
          <w:szCs w:val="28"/>
        </w:rPr>
        <w:t xml:space="preserve"> </w:t>
      </w:r>
      <w:r w:rsidR="00985660">
        <w:rPr>
          <w:sz w:val="28"/>
          <w:szCs w:val="28"/>
        </w:rPr>
        <w:t>исследований</w:t>
      </w:r>
      <w:r w:rsidR="00C8325A" w:rsidRPr="001045CB">
        <w:rPr>
          <w:sz w:val="28"/>
          <w:szCs w:val="28"/>
        </w:rPr>
        <w:t xml:space="preserve"> влияния массовой информации </w:t>
      </w:r>
      <w:r w:rsidR="00FD61C5" w:rsidRPr="001045CB">
        <w:rPr>
          <w:sz w:val="28"/>
          <w:szCs w:val="28"/>
        </w:rPr>
        <w:t xml:space="preserve">на </w:t>
      </w:r>
      <w:r w:rsidR="00FD61C5" w:rsidRPr="001045CB">
        <w:rPr>
          <w:sz w:val="28"/>
          <w:szCs w:val="28"/>
        </w:rPr>
        <w:lastRenderedPageBreak/>
        <w:t>физическое и эмоциональное состояние человека, его поведени</w:t>
      </w:r>
      <w:r w:rsidR="0076306D">
        <w:rPr>
          <w:sz w:val="28"/>
          <w:szCs w:val="28"/>
        </w:rPr>
        <w:t>е</w:t>
      </w:r>
      <w:r w:rsidR="0076306D">
        <w:rPr>
          <w:color w:val="000000"/>
          <w:sz w:val="28"/>
          <w:szCs w:val="28"/>
        </w:rPr>
        <w:t>;</w:t>
      </w:r>
      <w:r w:rsidR="00F36640" w:rsidRPr="001045CB">
        <w:rPr>
          <w:color w:val="000000"/>
          <w:sz w:val="28"/>
          <w:szCs w:val="28"/>
        </w:rPr>
        <w:t xml:space="preserve"> выделяются его этапы.</w:t>
      </w:r>
    </w:p>
    <w:p w:rsidR="00D17407" w:rsidRPr="001045CB" w:rsidRDefault="00D17407" w:rsidP="00234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Одним из первых, кто затронул данный аспект, является Чезаре Ло</w:t>
      </w:r>
      <w:r w:rsidRPr="001045CB">
        <w:rPr>
          <w:sz w:val="28"/>
          <w:szCs w:val="28"/>
        </w:rPr>
        <w:t>м</w:t>
      </w:r>
      <w:r w:rsidRPr="001045CB">
        <w:rPr>
          <w:sz w:val="28"/>
          <w:szCs w:val="28"/>
        </w:rPr>
        <w:t xml:space="preserve">брозо, который в главе </w:t>
      </w:r>
      <w:r w:rsidRPr="001045CB">
        <w:rPr>
          <w:sz w:val="28"/>
          <w:szCs w:val="28"/>
          <w:lang w:val="en-US"/>
        </w:rPr>
        <w:t>XIV</w:t>
      </w:r>
      <w:r w:rsidR="00FB7756">
        <w:rPr>
          <w:sz w:val="28"/>
          <w:szCs w:val="28"/>
        </w:rPr>
        <w:t xml:space="preserve"> своей зна</w:t>
      </w:r>
      <w:r w:rsidRPr="001045CB">
        <w:rPr>
          <w:sz w:val="28"/>
          <w:szCs w:val="28"/>
        </w:rPr>
        <w:t>менитой многотомной книг</w:t>
      </w:r>
      <w:r w:rsidR="00FB7756">
        <w:rPr>
          <w:sz w:val="28"/>
          <w:szCs w:val="28"/>
        </w:rPr>
        <w:t>и</w:t>
      </w:r>
      <w:r w:rsidRPr="001045CB">
        <w:rPr>
          <w:sz w:val="28"/>
          <w:szCs w:val="28"/>
        </w:rPr>
        <w:t xml:space="preserve"> «Престу</w:t>
      </w:r>
      <w:r w:rsidRPr="001045CB">
        <w:rPr>
          <w:sz w:val="28"/>
          <w:szCs w:val="28"/>
        </w:rPr>
        <w:t>п</w:t>
      </w:r>
      <w:r w:rsidRPr="001045CB">
        <w:rPr>
          <w:sz w:val="28"/>
          <w:szCs w:val="28"/>
        </w:rPr>
        <w:t xml:space="preserve">ный человек» (1876) пытался </w:t>
      </w:r>
      <w:r w:rsidR="009C3D36" w:rsidRPr="001045CB">
        <w:rPr>
          <w:sz w:val="28"/>
          <w:szCs w:val="28"/>
        </w:rPr>
        <w:t>познать</w:t>
      </w:r>
      <w:r w:rsidRPr="001045CB">
        <w:rPr>
          <w:sz w:val="28"/>
          <w:szCs w:val="28"/>
        </w:rPr>
        <w:t xml:space="preserve"> роль прессы «с ее пространными отд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лами скандальной хроники». В последующем французский криминолог А</w:t>
      </w:r>
      <w:r w:rsidRPr="001045CB">
        <w:rPr>
          <w:sz w:val="28"/>
          <w:szCs w:val="28"/>
        </w:rPr>
        <w:t>р</w:t>
      </w:r>
      <w:r w:rsidRPr="001045CB">
        <w:rPr>
          <w:sz w:val="28"/>
          <w:szCs w:val="28"/>
        </w:rPr>
        <w:t xml:space="preserve">манд Коррэ, </w:t>
      </w:r>
      <w:r w:rsidRPr="001045CB">
        <w:rPr>
          <w:rFonts w:eastAsia="Times-Roman"/>
          <w:sz w:val="28"/>
          <w:szCs w:val="28"/>
        </w:rPr>
        <w:t>обратив внимание на феномен массовой информации, в мон</w:t>
      </w:r>
      <w:r w:rsidRPr="001045CB">
        <w:rPr>
          <w:rFonts w:eastAsia="Times-Roman"/>
          <w:sz w:val="28"/>
          <w:szCs w:val="28"/>
        </w:rPr>
        <w:t>о</w:t>
      </w:r>
      <w:r w:rsidRPr="001045CB">
        <w:rPr>
          <w:rFonts w:eastAsia="Times-Roman"/>
          <w:sz w:val="28"/>
          <w:szCs w:val="28"/>
        </w:rPr>
        <w:t xml:space="preserve">графии «Преступление и самоубийство» (1891) </w:t>
      </w:r>
      <w:r w:rsidRPr="001045CB">
        <w:rPr>
          <w:sz w:val="28"/>
          <w:szCs w:val="28"/>
        </w:rPr>
        <w:t xml:space="preserve">обозначает, что </w:t>
      </w:r>
      <w:r w:rsidRPr="001045CB">
        <w:rPr>
          <w:rFonts w:eastAsia="Times-Roman"/>
          <w:sz w:val="28"/>
          <w:szCs w:val="28"/>
        </w:rPr>
        <w:t>«пагубное влияние» статей об убийствах проявля</w:t>
      </w:r>
      <w:r w:rsidR="00D01882" w:rsidRPr="001045CB">
        <w:rPr>
          <w:rFonts w:eastAsia="Times-Roman"/>
          <w:sz w:val="28"/>
          <w:szCs w:val="28"/>
        </w:rPr>
        <w:t>лось</w:t>
      </w:r>
      <w:r w:rsidRPr="001045CB">
        <w:rPr>
          <w:rFonts w:eastAsia="Times-Roman"/>
          <w:sz w:val="28"/>
          <w:szCs w:val="28"/>
        </w:rPr>
        <w:t xml:space="preserve"> в совершении преступлений-имитаций, когда сценарием того или иного противоправного действия сл</w:t>
      </w:r>
      <w:r w:rsidRPr="001045CB">
        <w:rPr>
          <w:rFonts w:eastAsia="Times-Roman"/>
          <w:sz w:val="28"/>
          <w:szCs w:val="28"/>
        </w:rPr>
        <w:t>у</w:t>
      </w:r>
      <w:r w:rsidRPr="001045CB">
        <w:rPr>
          <w:rFonts w:eastAsia="Times-Roman"/>
          <w:sz w:val="28"/>
          <w:szCs w:val="28"/>
        </w:rPr>
        <w:t>жи</w:t>
      </w:r>
      <w:r w:rsidR="00E22D55" w:rsidRPr="001045CB">
        <w:rPr>
          <w:rFonts w:eastAsia="Times-Roman"/>
          <w:sz w:val="28"/>
          <w:szCs w:val="28"/>
        </w:rPr>
        <w:t>ла</w:t>
      </w:r>
      <w:r w:rsidRPr="001045CB">
        <w:rPr>
          <w:rFonts w:eastAsia="Times-Roman"/>
          <w:sz w:val="28"/>
          <w:szCs w:val="28"/>
        </w:rPr>
        <w:t xml:space="preserve"> соответствующая статья в газете. «Нездоровое чтение», как </w:t>
      </w:r>
      <w:r w:rsidR="00A266B8" w:rsidRPr="001045CB">
        <w:rPr>
          <w:rFonts w:eastAsia="Times-Roman"/>
          <w:sz w:val="28"/>
          <w:szCs w:val="28"/>
        </w:rPr>
        <w:t>утверждает</w:t>
      </w:r>
      <w:r w:rsidRPr="001045CB">
        <w:rPr>
          <w:rFonts w:eastAsia="Times-Roman"/>
          <w:sz w:val="28"/>
          <w:szCs w:val="28"/>
        </w:rPr>
        <w:t xml:space="preserve"> другой </w:t>
      </w:r>
      <w:r w:rsidRPr="001045CB">
        <w:rPr>
          <w:sz w:val="28"/>
          <w:szCs w:val="28"/>
        </w:rPr>
        <w:t>французский криминолог Луи Проаль в большом труде «Преступл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ние и наказание» (1892), оказывает огромное воздействие на молодых людей в силу их наибольшей склонности к подражанию</w:t>
      </w:r>
      <w:r w:rsidR="00D27AA1" w:rsidRPr="001045CB">
        <w:rPr>
          <w:sz w:val="28"/>
          <w:szCs w:val="28"/>
        </w:rPr>
        <w:t>:</w:t>
      </w:r>
      <w:r w:rsidRPr="001045CB">
        <w:rPr>
          <w:sz w:val="28"/>
          <w:szCs w:val="28"/>
        </w:rPr>
        <w:t xml:space="preserve"> «Подробности осущест</w:t>
      </w:r>
      <w:r w:rsidRPr="001045CB">
        <w:rPr>
          <w:sz w:val="28"/>
          <w:szCs w:val="28"/>
        </w:rPr>
        <w:t>в</w:t>
      </w:r>
      <w:r w:rsidRPr="001045CB">
        <w:rPr>
          <w:sz w:val="28"/>
          <w:szCs w:val="28"/>
        </w:rPr>
        <w:t>ления суицидов и преступлений будоражат воображение, в результате чего может появиться желание повторить эти действия». На последнее, в свою очередь, указывали Г.Тард, С.Сигеле, Э.Ферри, Ф.Фентон и др., а также наши соотечественники – М.Н. Гернет</w:t>
      </w:r>
      <w:r w:rsidR="00D27AA1" w:rsidRPr="001045CB">
        <w:rPr>
          <w:sz w:val="28"/>
          <w:szCs w:val="28"/>
        </w:rPr>
        <w:t xml:space="preserve">, </w:t>
      </w:r>
      <w:r w:rsidRPr="001045CB">
        <w:rPr>
          <w:sz w:val="28"/>
          <w:szCs w:val="28"/>
        </w:rPr>
        <w:t>А.А. Жижиленко</w:t>
      </w:r>
      <w:r w:rsidR="00D27AA1" w:rsidRPr="001045CB">
        <w:rPr>
          <w:sz w:val="28"/>
          <w:szCs w:val="28"/>
        </w:rPr>
        <w:t xml:space="preserve">, </w:t>
      </w:r>
      <w:r w:rsidR="00656032" w:rsidRPr="001045CB">
        <w:rPr>
          <w:sz w:val="28"/>
          <w:szCs w:val="28"/>
        </w:rPr>
        <w:t>А.И. Зак, А.Э. Лацис, П.И. Люблинский</w:t>
      </w:r>
      <w:r w:rsidRPr="001045CB">
        <w:rPr>
          <w:sz w:val="28"/>
          <w:szCs w:val="28"/>
        </w:rPr>
        <w:t>.</w:t>
      </w:r>
      <w:r w:rsidR="001D78DD" w:rsidRPr="001045CB">
        <w:rPr>
          <w:sz w:val="28"/>
          <w:szCs w:val="28"/>
        </w:rPr>
        <w:t xml:space="preserve"> </w:t>
      </w:r>
      <w:r w:rsidR="00F36640" w:rsidRPr="001045CB">
        <w:rPr>
          <w:sz w:val="28"/>
          <w:szCs w:val="28"/>
        </w:rPr>
        <w:t>Неоднократно обсуждался</w:t>
      </w:r>
      <w:r w:rsidR="001D78DD" w:rsidRPr="001045CB">
        <w:rPr>
          <w:sz w:val="28"/>
          <w:szCs w:val="28"/>
        </w:rPr>
        <w:t xml:space="preserve"> вопрос о влиянии СМИ на пр</w:t>
      </w:r>
      <w:r w:rsidR="001D78DD" w:rsidRPr="001045CB">
        <w:rPr>
          <w:sz w:val="28"/>
          <w:szCs w:val="28"/>
        </w:rPr>
        <w:t>е</w:t>
      </w:r>
      <w:r w:rsidR="001D78DD" w:rsidRPr="001045CB">
        <w:rPr>
          <w:sz w:val="28"/>
          <w:szCs w:val="28"/>
        </w:rPr>
        <w:t>ступность и на интернациональных конгрессах, созванных по этому поводу в Лозанне, Женеве, Париже и т.д.</w:t>
      </w:r>
    </w:p>
    <w:p w:rsidR="003534FE" w:rsidRPr="001045CB" w:rsidRDefault="00F36640" w:rsidP="00234D31">
      <w:pPr>
        <w:ind w:firstLine="709"/>
        <w:jc w:val="both"/>
        <w:rPr>
          <w:sz w:val="28"/>
          <w:szCs w:val="28"/>
        </w:rPr>
      </w:pPr>
      <w:r w:rsidRPr="001045CB">
        <w:rPr>
          <w:rFonts w:eastAsia="TimesNewRomanPSMT"/>
          <w:sz w:val="28"/>
          <w:szCs w:val="28"/>
        </w:rPr>
        <w:t xml:space="preserve">Однако с появлением кино (начало ХХ </w:t>
      </w:r>
      <w:proofErr w:type="gramStart"/>
      <w:r w:rsidRPr="001045CB">
        <w:rPr>
          <w:rFonts w:eastAsia="TimesNewRomanPSMT"/>
          <w:sz w:val="28"/>
          <w:szCs w:val="28"/>
        </w:rPr>
        <w:t>в</w:t>
      </w:r>
      <w:proofErr w:type="gramEnd"/>
      <w:r w:rsidRPr="001045CB">
        <w:rPr>
          <w:rFonts w:eastAsia="TimesNewRomanPSMT"/>
          <w:sz w:val="28"/>
          <w:szCs w:val="28"/>
        </w:rPr>
        <w:t xml:space="preserve">.), а </w:t>
      </w:r>
      <w:proofErr w:type="gramStart"/>
      <w:r w:rsidRPr="001045CB">
        <w:rPr>
          <w:rFonts w:eastAsia="TimesNewRomanPSMT"/>
          <w:sz w:val="28"/>
          <w:szCs w:val="28"/>
        </w:rPr>
        <w:t>в</w:t>
      </w:r>
      <w:proofErr w:type="gramEnd"/>
      <w:r w:rsidRPr="001045CB">
        <w:rPr>
          <w:rFonts w:eastAsia="TimesNewRomanPSMT"/>
          <w:sz w:val="28"/>
          <w:szCs w:val="28"/>
        </w:rPr>
        <w:t xml:space="preserve"> последующем, и телев</w:t>
      </w:r>
      <w:r w:rsidRPr="001045CB">
        <w:rPr>
          <w:rFonts w:eastAsia="TimesNewRomanPSMT"/>
          <w:sz w:val="28"/>
          <w:szCs w:val="28"/>
        </w:rPr>
        <w:t>и</w:t>
      </w:r>
      <w:r w:rsidRPr="001045CB">
        <w:rPr>
          <w:rFonts w:eastAsia="TimesNewRomanPSMT"/>
          <w:sz w:val="28"/>
          <w:szCs w:val="28"/>
        </w:rPr>
        <w:t xml:space="preserve">дения (1950-е гг.) вектор научных </w:t>
      </w:r>
      <w:r w:rsidR="00803F55" w:rsidRPr="001045CB">
        <w:rPr>
          <w:rFonts w:eastAsia="TimesNewRomanPSMT"/>
          <w:sz w:val="28"/>
          <w:szCs w:val="28"/>
        </w:rPr>
        <w:t>изысканий</w:t>
      </w:r>
      <w:r w:rsidRPr="001045CB">
        <w:rPr>
          <w:rFonts w:eastAsia="TimesNewRomanPSMT"/>
          <w:sz w:val="28"/>
          <w:szCs w:val="28"/>
        </w:rPr>
        <w:t xml:space="preserve"> сместился в их сторону. </w:t>
      </w:r>
      <w:r w:rsidR="008A7556" w:rsidRPr="001045CB">
        <w:rPr>
          <w:rFonts w:eastAsia="TimesNewRomanPSMT"/>
          <w:sz w:val="28"/>
          <w:szCs w:val="28"/>
        </w:rPr>
        <w:t>Мн</w:t>
      </w:r>
      <w:r w:rsidR="008A7556" w:rsidRPr="001045CB">
        <w:rPr>
          <w:rFonts w:eastAsia="TimesNewRomanPSMT"/>
          <w:sz w:val="28"/>
          <w:szCs w:val="28"/>
        </w:rPr>
        <w:t>о</w:t>
      </w:r>
      <w:r w:rsidR="008A7556" w:rsidRPr="001045CB">
        <w:rPr>
          <w:rFonts w:eastAsia="TimesNewRomanPSMT"/>
          <w:sz w:val="28"/>
          <w:szCs w:val="28"/>
        </w:rPr>
        <w:t>гочисленными э</w:t>
      </w:r>
      <w:r w:rsidR="00A266B8" w:rsidRPr="001045CB">
        <w:rPr>
          <w:rFonts w:eastAsia="TimesNewRomanPSMT"/>
          <w:sz w:val="28"/>
          <w:szCs w:val="28"/>
        </w:rPr>
        <w:t>кспериментальными и лонгитюдными исследованиями</w:t>
      </w:r>
      <w:r w:rsidR="00803F55" w:rsidRPr="001045CB">
        <w:rPr>
          <w:rFonts w:eastAsia="TimesNewRomanPSMT"/>
          <w:sz w:val="28"/>
          <w:szCs w:val="28"/>
        </w:rPr>
        <w:t>, пр</w:t>
      </w:r>
      <w:r w:rsidR="00803F55" w:rsidRPr="001045CB">
        <w:rPr>
          <w:rFonts w:eastAsia="TimesNewRomanPSMT"/>
          <w:sz w:val="28"/>
          <w:szCs w:val="28"/>
        </w:rPr>
        <w:t>о</w:t>
      </w:r>
      <w:r w:rsidR="00803F55" w:rsidRPr="001045CB">
        <w:rPr>
          <w:rFonts w:eastAsia="TimesNewRomanPSMT"/>
          <w:sz w:val="28"/>
          <w:szCs w:val="28"/>
        </w:rPr>
        <w:t>веденными в разных странах (</w:t>
      </w:r>
      <w:r w:rsidR="007825EC" w:rsidRPr="001045CB">
        <w:rPr>
          <w:sz w:val="28"/>
          <w:szCs w:val="28"/>
        </w:rPr>
        <w:t>Австралия, Израиль, Канада, Польша,</w:t>
      </w:r>
      <w:r w:rsidR="007825EC" w:rsidRPr="001045CB">
        <w:rPr>
          <w:rFonts w:eastAsia="TimesNewRomanPSMT"/>
          <w:sz w:val="28"/>
          <w:szCs w:val="28"/>
        </w:rPr>
        <w:t xml:space="preserve"> </w:t>
      </w:r>
      <w:r w:rsidR="00803F55" w:rsidRPr="001045CB">
        <w:rPr>
          <w:sz w:val="28"/>
          <w:szCs w:val="28"/>
        </w:rPr>
        <w:t xml:space="preserve">США, </w:t>
      </w:r>
      <w:r w:rsidR="007825EC" w:rsidRPr="001045CB">
        <w:rPr>
          <w:sz w:val="28"/>
          <w:szCs w:val="28"/>
        </w:rPr>
        <w:t>Финляндия и др.)</w:t>
      </w:r>
      <w:r w:rsidR="00865B78" w:rsidRPr="001045CB">
        <w:rPr>
          <w:sz w:val="28"/>
          <w:szCs w:val="28"/>
        </w:rPr>
        <w:t>,</w:t>
      </w:r>
      <w:r w:rsidR="007825EC" w:rsidRPr="001045CB">
        <w:rPr>
          <w:sz w:val="28"/>
          <w:szCs w:val="28"/>
        </w:rPr>
        <w:t xml:space="preserve"> доказано, что рост и падение уровня преступности ко</w:t>
      </w:r>
      <w:r w:rsidR="007825EC" w:rsidRPr="001045CB">
        <w:rPr>
          <w:sz w:val="28"/>
          <w:szCs w:val="28"/>
        </w:rPr>
        <w:t>н</w:t>
      </w:r>
      <w:r w:rsidR="007825EC" w:rsidRPr="001045CB">
        <w:rPr>
          <w:sz w:val="28"/>
          <w:szCs w:val="28"/>
        </w:rPr>
        <w:t>стантно связан</w:t>
      </w:r>
      <w:r w:rsidR="00FB7756">
        <w:rPr>
          <w:sz w:val="28"/>
          <w:szCs w:val="28"/>
        </w:rPr>
        <w:t>ы</w:t>
      </w:r>
      <w:r w:rsidR="007825EC" w:rsidRPr="001045CB">
        <w:rPr>
          <w:sz w:val="28"/>
          <w:szCs w:val="28"/>
        </w:rPr>
        <w:t xml:space="preserve"> с появлением или отсутствием телевидения</w:t>
      </w:r>
      <w:r w:rsidR="009C733E" w:rsidRPr="001045CB">
        <w:rPr>
          <w:sz w:val="28"/>
          <w:szCs w:val="28"/>
        </w:rPr>
        <w:t>, что в особенн</w:t>
      </w:r>
      <w:r w:rsidR="009C733E" w:rsidRPr="001045CB">
        <w:rPr>
          <w:sz w:val="28"/>
          <w:szCs w:val="28"/>
        </w:rPr>
        <w:t>о</w:t>
      </w:r>
      <w:r w:rsidR="009C733E" w:rsidRPr="001045CB">
        <w:rPr>
          <w:sz w:val="28"/>
          <w:szCs w:val="28"/>
        </w:rPr>
        <w:t xml:space="preserve">сти </w:t>
      </w:r>
      <w:r w:rsidR="009874F1" w:rsidRPr="001045CB">
        <w:rPr>
          <w:sz w:val="28"/>
          <w:szCs w:val="28"/>
        </w:rPr>
        <w:t xml:space="preserve">обусловлено </w:t>
      </w:r>
      <w:r w:rsidR="009C733E" w:rsidRPr="001045CB">
        <w:rPr>
          <w:sz w:val="28"/>
          <w:szCs w:val="28"/>
        </w:rPr>
        <w:t xml:space="preserve">«экранным насилием». </w:t>
      </w:r>
      <w:r w:rsidR="009C733E" w:rsidRPr="001045CB">
        <w:rPr>
          <w:color w:val="000000"/>
          <w:sz w:val="28"/>
          <w:szCs w:val="28"/>
        </w:rPr>
        <w:t xml:space="preserve">При </w:t>
      </w:r>
      <w:proofErr w:type="gramStart"/>
      <w:r w:rsidR="008A7556" w:rsidRPr="001045CB">
        <w:rPr>
          <w:color w:val="000000"/>
          <w:sz w:val="28"/>
          <w:szCs w:val="28"/>
        </w:rPr>
        <w:t>этом</w:t>
      </w:r>
      <w:proofErr w:type="gramEnd"/>
      <w:r w:rsidR="009C733E" w:rsidRPr="001045CB">
        <w:rPr>
          <w:color w:val="000000"/>
          <w:sz w:val="28"/>
          <w:szCs w:val="28"/>
        </w:rPr>
        <w:t xml:space="preserve"> чем </w:t>
      </w:r>
      <w:r w:rsidR="00541867">
        <w:rPr>
          <w:color w:val="000000"/>
          <w:sz w:val="28"/>
          <w:szCs w:val="28"/>
        </w:rPr>
        <w:t>старше</w:t>
      </w:r>
      <w:r w:rsidR="009C733E" w:rsidRPr="001045CB">
        <w:rPr>
          <w:color w:val="000000"/>
          <w:sz w:val="28"/>
          <w:szCs w:val="28"/>
        </w:rPr>
        <w:t xml:space="preserve"> зрител</w:t>
      </w:r>
      <w:r w:rsidR="00541867">
        <w:rPr>
          <w:color w:val="000000"/>
          <w:sz w:val="28"/>
          <w:szCs w:val="28"/>
        </w:rPr>
        <w:t>ь</w:t>
      </w:r>
      <w:r w:rsidR="009C733E" w:rsidRPr="001045CB">
        <w:rPr>
          <w:color w:val="000000"/>
          <w:sz w:val="28"/>
          <w:szCs w:val="28"/>
        </w:rPr>
        <w:t xml:space="preserve">, тем меньше </w:t>
      </w:r>
      <w:r w:rsidR="009874F1" w:rsidRPr="001045CB">
        <w:rPr>
          <w:color w:val="000000"/>
          <w:sz w:val="28"/>
          <w:szCs w:val="28"/>
        </w:rPr>
        <w:t>вероятность</w:t>
      </w:r>
      <w:r w:rsidR="009C733E" w:rsidRPr="001045CB">
        <w:rPr>
          <w:color w:val="000000"/>
          <w:sz w:val="28"/>
          <w:szCs w:val="28"/>
        </w:rPr>
        <w:t xml:space="preserve"> совершения им криминального насилия. Иными слов</w:t>
      </w:r>
      <w:r w:rsidR="009C733E" w:rsidRPr="001045CB">
        <w:rPr>
          <w:color w:val="000000"/>
          <w:sz w:val="28"/>
          <w:szCs w:val="28"/>
        </w:rPr>
        <w:t>а</w:t>
      </w:r>
      <w:r w:rsidR="009C733E" w:rsidRPr="001045CB">
        <w:rPr>
          <w:color w:val="000000"/>
          <w:sz w:val="28"/>
          <w:szCs w:val="28"/>
        </w:rPr>
        <w:t>ми, криминогенному воздействию СМИ наиболее подвержены дети.</w:t>
      </w:r>
      <w:r w:rsidR="003534FE" w:rsidRPr="001045CB">
        <w:rPr>
          <w:color w:val="000000"/>
          <w:sz w:val="28"/>
          <w:szCs w:val="28"/>
        </w:rPr>
        <w:t xml:space="preserve"> </w:t>
      </w:r>
      <w:r w:rsidR="00656032" w:rsidRPr="001045CB">
        <w:rPr>
          <w:color w:val="000000"/>
          <w:sz w:val="28"/>
          <w:szCs w:val="28"/>
        </w:rPr>
        <w:t>М</w:t>
      </w:r>
      <w:r w:rsidR="003534FE" w:rsidRPr="001045CB">
        <w:rPr>
          <w:color w:val="000000"/>
          <w:sz w:val="28"/>
          <w:szCs w:val="28"/>
        </w:rPr>
        <w:t>ета</w:t>
      </w:r>
      <w:r w:rsidR="00541867">
        <w:rPr>
          <w:color w:val="000000"/>
          <w:sz w:val="28"/>
          <w:szCs w:val="28"/>
        </w:rPr>
        <w:t>-</w:t>
      </w:r>
      <w:r w:rsidR="003534FE" w:rsidRPr="001045CB">
        <w:rPr>
          <w:color w:val="000000"/>
          <w:sz w:val="28"/>
          <w:szCs w:val="28"/>
        </w:rPr>
        <w:t xml:space="preserve">анализ многочисленных изысканий позволил </w:t>
      </w:r>
      <w:r w:rsidR="003534FE" w:rsidRPr="001045CB">
        <w:rPr>
          <w:sz w:val="28"/>
          <w:szCs w:val="28"/>
        </w:rPr>
        <w:t>ученым выявить следующую закономерность: корреляция между сценами насилия и агрессивностью лишь немного отстает от корреляции между курением и раком легких.</w:t>
      </w:r>
    </w:p>
    <w:p w:rsidR="003D14DB" w:rsidRPr="001045CB" w:rsidRDefault="003534FE" w:rsidP="00234D31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В России </w:t>
      </w:r>
      <w:r w:rsidR="00865B78" w:rsidRPr="001045CB">
        <w:rPr>
          <w:sz w:val="28"/>
          <w:szCs w:val="28"/>
        </w:rPr>
        <w:t xml:space="preserve">предельное внимание криминологов </w:t>
      </w:r>
      <w:r w:rsidR="00541867">
        <w:rPr>
          <w:sz w:val="28"/>
          <w:szCs w:val="28"/>
        </w:rPr>
        <w:t>на</w:t>
      </w:r>
      <w:r w:rsidR="00865B78" w:rsidRPr="001045CB">
        <w:rPr>
          <w:sz w:val="28"/>
          <w:szCs w:val="28"/>
        </w:rPr>
        <w:t xml:space="preserve"> криминогенном во</w:t>
      </w:r>
      <w:r w:rsidR="00865B78" w:rsidRPr="001045CB">
        <w:rPr>
          <w:sz w:val="28"/>
          <w:szCs w:val="28"/>
        </w:rPr>
        <w:t>з</w:t>
      </w:r>
      <w:r w:rsidR="00865B78" w:rsidRPr="001045CB">
        <w:rPr>
          <w:sz w:val="28"/>
          <w:szCs w:val="28"/>
        </w:rPr>
        <w:t>действи</w:t>
      </w:r>
      <w:r w:rsidR="00541867">
        <w:rPr>
          <w:sz w:val="28"/>
          <w:szCs w:val="28"/>
        </w:rPr>
        <w:t>и</w:t>
      </w:r>
      <w:r w:rsidR="00865B78" w:rsidRPr="001045CB">
        <w:rPr>
          <w:sz w:val="28"/>
          <w:szCs w:val="28"/>
        </w:rPr>
        <w:t xml:space="preserve"> СМИ сосредоточилось в 1990-х г</w:t>
      </w:r>
      <w:r w:rsidR="00541867">
        <w:rPr>
          <w:sz w:val="28"/>
          <w:szCs w:val="28"/>
        </w:rPr>
        <w:t>г.</w:t>
      </w:r>
      <w:r w:rsidR="00865B78" w:rsidRPr="001045CB">
        <w:rPr>
          <w:sz w:val="28"/>
          <w:szCs w:val="28"/>
        </w:rPr>
        <w:t>, что связано, прежде всего, с т</w:t>
      </w:r>
      <w:r w:rsidR="00865B78" w:rsidRPr="001045CB">
        <w:rPr>
          <w:sz w:val="28"/>
          <w:szCs w:val="28"/>
        </w:rPr>
        <w:t>е</w:t>
      </w:r>
      <w:r w:rsidR="00865B78" w:rsidRPr="001045CB">
        <w:rPr>
          <w:sz w:val="28"/>
          <w:szCs w:val="28"/>
        </w:rPr>
        <w:t xml:space="preserve">ми изменениями, которые произошли </w:t>
      </w:r>
      <w:r w:rsidR="00127273" w:rsidRPr="001045CB">
        <w:rPr>
          <w:sz w:val="28"/>
          <w:szCs w:val="28"/>
        </w:rPr>
        <w:t>как в информационной политике гос</w:t>
      </w:r>
      <w:r w:rsidR="00127273" w:rsidRPr="001045CB">
        <w:rPr>
          <w:sz w:val="28"/>
          <w:szCs w:val="28"/>
        </w:rPr>
        <w:t>у</w:t>
      </w:r>
      <w:r w:rsidR="00127273" w:rsidRPr="001045CB">
        <w:rPr>
          <w:sz w:val="28"/>
          <w:szCs w:val="28"/>
        </w:rPr>
        <w:t>дарства</w:t>
      </w:r>
      <w:r w:rsidR="00865B78" w:rsidRPr="001045CB">
        <w:rPr>
          <w:sz w:val="28"/>
          <w:szCs w:val="28"/>
        </w:rPr>
        <w:t xml:space="preserve"> (отмена цензуры, коммерциализ</w:t>
      </w:r>
      <w:r w:rsidR="00127273" w:rsidRPr="001045CB">
        <w:rPr>
          <w:sz w:val="28"/>
          <w:szCs w:val="28"/>
        </w:rPr>
        <w:t>ация СМИ</w:t>
      </w:r>
      <w:r w:rsidR="00865B78" w:rsidRPr="001045CB">
        <w:rPr>
          <w:sz w:val="28"/>
          <w:szCs w:val="28"/>
        </w:rPr>
        <w:t xml:space="preserve">), так и </w:t>
      </w:r>
      <w:r w:rsidR="00127273" w:rsidRPr="001045CB">
        <w:rPr>
          <w:sz w:val="28"/>
          <w:szCs w:val="28"/>
        </w:rPr>
        <w:t>в</w:t>
      </w:r>
      <w:r w:rsidR="00865B78" w:rsidRPr="001045CB">
        <w:rPr>
          <w:sz w:val="28"/>
          <w:szCs w:val="28"/>
        </w:rPr>
        <w:t xml:space="preserve"> медиаконтент</w:t>
      </w:r>
      <w:r w:rsidR="00127273" w:rsidRPr="001045CB">
        <w:rPr>
          <w:sz w:val="28"/>
          <w:szCs w:val="28"/>
        </w:rPr>
        <w:t>е</w:t>
      </w:r>
      <w:r w:rsidR="00865B78" w:rsidRPr="001045CB">
        <w:rPr>
          <w:sz w:val="28"/>
          <w:szCs w:val="28"/>
        </w:rPr>
        <w:t xml:space="preserve">. </w:t>
      </w:r>
      <w:proofErr w:type="gramStart"/>
      <w:r w:rsidR="00930AE6" w:rsidRPr="001045CB">
        <w:rPr>
          <w:sz w:val="28"/>
          <w:szCs w:val="28"/>
        </w:rPr>
        <w:t>В многочисленных работах</w:t>
      </w:r>
      <w:r w:rsidR="00541867">
        <w:rPr>
          <w:sz w:val="28"/>
          <w:szCs w:val="28"/>
        </w:rPr>
        <w:t xml:space="preserve"> целого</w:t>
      </w:r>
      <w:r w:rsidR="00930AE6" w:rsidRPr="001045CB">
        <w:rPr>
          <w:sz w:val="28"/>
          <w:szCs w:val="28"/>
        </w:rPr>
        <w:t xml:space="preserve"> ряда авторов (М.С. Андрианов, В.В, Бор</w:t>
      </w:r>
      <w:r w:rsidR="00930AE6" w:rsidRPr="001045CB">
        <w:rPr>
          <w:sz w:val="28"/>
          <w:szCs w:val="28"/>
        </w:rPr>
        <w:t>о</w:t>
      </w:r>
      <w:r w:rsidR="00930AE6" w:rsidRPr="001045CB">
        <w:rPr>
          <w:sz w:val="28"/>
          <w:szCs w:val="28"/>
        </w:rPr>
        <w:t xml:space="preserve">викова, </w:t>
      </w:r>
      <w:r w:rsidR="00E43385" w:rsidRPr="001045CB">
        <w:rPr>
          <w:sz w:val="28"/>
          <w:szCs w:val="28"/>
        </w:rPr>
        <w:t xml:space="preserve">В.Н. Бурлаков, </w:t>
      </w:r>
      <w:r w:rsidR="00930AE6" w:rsidRPr="001045CB">
        <w:rPr>
          <w:sz w:val="28"/>
          <w:szCs w:val="28"/>
        </w:rPr>
        <w:t xml:space="preserve">Г.Н. Горшенков, </w:t>
      </w:r>
      <w:r w:rsidR="00127273" w:rsidRPr="001045CB">
        <w:rPr>
          <w:sz w:val="28"/>
          <w:szCs w:val="28"/>
        </w:rPr>
        <w:t xml:space="preserve">Д.В. Жмуров, </w:t>
      </w:r>
      <w:r w:rsidR="00930AE6" w:rsidRPr="001045CB">
        <w:rPr>
          <w:sz w:val="28"/>
          <w:szCs w:val="28"/>
        </w:rPr>
        <w:t xml:space="preserve">А.В. Клочкова, А.В. Крылов, О.В. Пристанская, С.А. Шоткинов, </w:t>
      </w:r>
      <w:r w:rsidR="00127273" w:rsidRPr="001045CB">
        <w:rPr>
          <w:sz w:val="28"/>
          <w:szCs w:val="28"/>
        </w:rPr>
        <w:t xml:space="preserve">М.Б. Чабанянц, </w:t>
      </w:r>
      <w:r w:rsidR="00930AE6" w:rsidRPr="001045CB">
        <w:rPr>
          <w:sz w:val="28"/>
          <w:szCs w:val="28"/>
        </w:rPr>
        <w:t>Е.М. Юцкова и др.)</w:t>
      </w:r>
      <w:r w:rsidR="00127273" w:rsidRPr="001045CB">
        <w:rPr>
          <w:sz w:val="28"/>
          <w:szCs w:val="28"/>
        </w:rPr>
        <w:t xml:space="preserve"> </w:t>
      </w:r>
      <w:r w:rsidR="003D14DB" w:rsidRPr="001045CB">
        <w:rPr>
          <w:sz w:val="28"/>
          <w:szCs w:val="28"/>
        </w:rPr>
        <w:t xml:space="preserve">указывается, что объектом манипулирования со стороны СМИ все чаще становится население, которому </w:t>
      </w:r>
      <w:r w:rsidR="00541867">
        <w:rPr>
          <w:sz w:val="28"/>
          <w:szCs w:val="28"/>
        </w:rPr>
        <w:t>навязываются</w:t>
      </w:r>
      <w:r w:rsidR="003D14DB" w:rsidRPr="001045CB">
        <w:rPr>
          <w:sz w:val="28"/>
          <w:szCs w:val="28"/>
        </w:rPr>
        <w:t xml:space="preserve"> некультурные, безнравстве</w:t>
      </w:r>
      <w:r w:rsidR="003D14DB" w:rsidRPr="001045CB">
        <w:rPr>
          <w:sz w:val="28"/>
          <w:szCs w:val="28"/>
        </w:rPr>
        <w:t>н</w:t>
      </w:r>
      <w:r w:rsidR="003D14DB" w:rsidRPr="001045CB">
        <w:rPr>
          <w:sz w:val="28"/>
          <w:szCs w:val="28"/>
        </w:rPr>
        <w:t>ные, противоправные установки, образцы поведения</w:t>
      </w:r>
      <w:proofErr w:type="gramEnd"/>
      <w:r w:rsidR="003D14DB" w:rsidRPr="001045CB">
        <w:rPr>
          <w:sz w:val="28"/>
          <w:szCs w:val="28"/>
        </w:rPr>
        <w:t>, ведущие</w:t>
      </w:r>
      <w:r w:rsidR="00A704F5" w:rsidRPr="001045CB">
        <w:rPr>
          <w:sz w:val="28"/>
          <w:szCs w:val="28"/>
        </w:rPr>
        <w:t>, как известно,</w:t>
      </w:r>
      <w:r w:rsidR="003D14DB" w:rsidRPr="001045CB">
        <w:rPr>
          <w:sz w:val="28"/>
          <w:szCs w:val="28"/>
        </w:rPr>
        <w:t xml:space="preserve"> прямой дорогой к преступности.</w:t>
      </w:r>
    </w:p>
    <w:p w:rsidR="00DA112D" w:rsidRPr="001045CB" w:rsidRDefault="00234D31" w:rsidP="00DA112D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lastRenderedPageBreak/>
        <w:t xml:space="preserve">Вторая глава </w:t>
      </w:r>
      <w:r w:rsidRPr="001045CB">
        <w:rPr>
          <w:sz w:val="28"/>
          <w:szCs w:val="28"/>
        </w:rPr>
        <w:t>– «Криминогенное влияние средств массовой информ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>ции на насильственную преступность» – состоит из двух параграфов.</w:t>
      </w:r>
    </w:p>
    <w:p w:rsidR="00FB1E21" w:rsidRPr="001045CB" w:rsidRDefault="00234D31" w:rsidP="00DA112D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В </w:t>
      </w:r>
      <w:r w:rsidRPr="001045CB">
        <w:rPr>
          <w:b/>
          <w:sz w:val="28"/>
          <w:szCs w:val="28"/>
        </w:rPr>
        <w:t>первом параграфе</w:t>
      </w:r>
      <w:r w:rsidRPr="001045CB">
        <w:rPr>
          <w:sz w:val="28"/>
          <w:szCs w:val="28"/>
        </w:rPr>
        <w:t xml:space="preserve"> – «</w:t>
      </w:r>
      <w:r w:rsidR="00E43385" w:rsidRPr="001045CB">
        <w:rPr>
          <w:kern w:val="28"/>
          <w:sz w:val="28"/>
          <w:szCs w:val="28"/>
        </w:rPr>
        <w:t xml:space="preserve">Механизм </w:t>
      </w:r>
      <w:r w:rsidR="00525736">
        <w:rPr>
          <w:kern w:val="28"/>
          <w:sz w:val="28"/>
          <w:szCs w:val="28"/>
        </w:rPr>
        <w:t xml:space="preserve">криминогенного </w:t>
      </w:r>
      <w:r w:rsidR="00E43385" w:rsidRPr="001045CB">
        <w:rPr>
          <w:kern w:val="28"/>
          <w:sz w:val="28"/>
          <w:szCs w:val="28"/>
        </w:rPr>
        <w:t>влияния средств массовой информации на насильственн</w:t>
      </w:r>
      <w:r w:rsidR="00A82C79">
        <w:rPr>
          <w:kern w:val="28"/>
          <w:sz w:val="28"/>
          <w:szCs w:val="28"/>
        </w:rPr>
        <w:t>ую</w:t>
      </w:r>
      <w:r w:rsidR="00E43385" w:rsidRPr="001045CB">
        <w:rPr>
          <w:kern w:val="28"/>
          <w:sz w:val="28"/>
          <w:szCs w:val="28"/>
        </w:rPr>
        <w:t xml:space="preserve"> преступност</w:t>
      </w:r>
      <w:r w:rsidR="00A82C79">
        <w:rPr>
          <w:kern w:val="28"/>
          <w:sz w:val="28"/>
          <w:szCs w:val="28"/>
        </w:rPr>
        <w:t>ь</w:t>
      </w:r>
      <w:r w:rsidRPr="001045CB">
        <w:rPr>
          <w:kern w:val="28"/>
          <w:sz w:val="28"/>
          <w:szCs w:val="28"/>
        </w:rPr>
        <w:t xml:space="preserve">» – </w:t>
      </w:r>
      <w:r w:rsidR="00230D42" w:rsidRPr="001045CB">
        <w:rPr>
          <w:kern w:val="28"/>
          <w:sz w:val="28"/>
          <w:szCs w:val="28"/>
        </w:rPr>
        <w:t xml:space="preserve">диссертант, </w:t>
      </w:r>
      <w:r w:rsidR="00677B06" w:rsidRPr="001045CB">
        <w:rPr>
          <w:kern w:val="28"/>
          <w:sz w:val="28"/>
          <w:szCs w:val="28"/>
        </w:rPr>
        <w:t>оп</w:t>
      </w:r>
      <w:r w:rsidR="00677B06" w:rsidRPr="001045CB">
        <w:rPr>
          <w:kern w:val="28"/>
          <w:sz w:val="28"/>
          <w:szCs w:val="28"/>
        </w:rPr>
        <w:t>и</w:t>
      </w:r>
      <w:r w:rsidR="00677B06" w:rsidRPr="001045CB">
        <w:rPr>
          <w:kern w:val="28"/>
          <w:sz w:val="28"/>
          <w:szCs w:val="28"/>
        </w:rPr>
        <w:t>раясь на многочисленные</w:t>
      </w:r>
      <w:r w:rsidR="001045CB">
        <w:rPr>
          <w:kern w:val="28"/>
          <w:sz w:val="28"/>
          <w:szCs w:val="28"/>
        </w:rPr>
        <w:t xml:space="preserve"> </w:t>
      </w:r>
      <w:r w:rsidR="001045CB" w:rsidRPr="001045CB">
        <w:rPr>
          <w:kern w:val="28"/>
          <w:sz w:val="28"/>
          <w:szCs w:val="28"/>
        </w:rPr>
        <w:t>изыскания</w:t>
      </w:r>
      <w:r w:rsidR="001471E2" w:rsidRPr="001045CB">
        <w:rPr>
          <w:kern w:val="28"/>
          <w:sz w:val="28"/>
          <w:szCs w:val="28"/>
        </w:rPr>
        <w:t>, подчеркивает, что медиаконтен</w:t>
      </w:r>
      <w:r w:rsidR="00677B06" w:rsidRPr="001045CB">
        <w:rPr>
          <w:kern w:val="28"/>
          <w:sz w:val="28"/>
          <w:szCs w:val="28"/>
        </w:rPr>
        <w:t>т совр</w:t>
      </w:r>
      <w:r w:rsidR="00677B06" w:rsidRPr="001045CB">
        <w:rPr>
          <w:kern w:val="28"/>
          <w:sz w:val="28"/>
          <w:szCs w:val="28"/>
        </w:rPr>
        <w:t>е</w:t>
      </w:r>
      <w:r w:rsidR="00677B06" w:rsidRPr="001045CB">
        <w:rPr>
          <w:kern w:val="28"/>
          <w:sz w:val="28"/>
          <w:szCs w:val="28"/>
        </w:rPr>
        <w:t xml:space="preserve">менных СМИ изменил свой вектор, </w:t>
      </w:r>
      <w:r w:rsidR="00677B06" w:rsidRPr="001045CB">
        <w:rPr>
          <w:sz w:val="28"/>
          <w:szCs w:val="28"/>
        </w:rPr>
        <w:t>стал носить дестабилизирующий, дег</w:t>
      </w:r>
      <w:r w:rsidR="00677B06" w:rsidRPr="001045CB">
        <w:rPr>
          <w:sz w:val="28"/>
          <w:szCs w:val="28"/>
        </w:rPr>
        <w:t>у</w:t>
      </w:r>
      <w:r w:rsidR="00677B06" w:rsidRPr="001045CB">
        <w:rPr>
          <w:sz w:val="28"/>
          <w:szCs w:val="28"/>
        </w:rPr>
        <w:t>манизированный и декультуризированный, а в целом – криминогенный х</w:t>
      </w:r>
      <w:r w:rsidR="00677B06" w:rsidRPr="001045CB">
        <w:rPr>
          <w:sz w:val="28"/>
          <w:szCs w:val="28"/>
        </w:rPr>
        <w:t>а</w:t>
      </w:r>
      <w:r w:rsidR="00677B06" w:rsidRPr="001045CB">
        <w:rPr>
          <w:sz w:val="28"/>
          <w:szCs w:val="28"/>
        </w:rPr>
        <w:t>рактер.</w:t>
      </w:r>
      <w:r w:rsidR="00FB1E21" w:rsidRPr="001045CB">
        <w:rPr>
          <w:sz w:val="28"/>
          <w:szCs w:val="28"/>
        </w:rPr>
        <w:t xml:space="preserve"> При этом он</w:t>
      </w:r>
      <w:r w:rsidR="00541867">
        <w:rPr>
          <w:sz w:val="28"/>
          <w:szCs w:val="28"/>
        </w:rPr>
        <w:t xml:space="preserve">, </w:t>
      </w:r>
      <w:r w:rsidR="00FB1E21" w:rsidRPr="001045CB">
        <w:rPr>
          <w:sz w:val="28"/>
          <w:szCs w:val="28"/>
        </w:rPr>
        <w:t>контент</w:t>
      </w:r>
      <w:r w:rsidR="00541867">
        <w:rPr>
          <w:sz w:val="28"/>
          <w:szCs w:val="28"/>
        </w:rPr>
        <w:t>,</w:t>
      </w:r>
      <w:r w:rsidR="00FB1E21" w:rsidRPr="001045CB">
        <w:rPr>
          <w:sz w:val="28"/>
          <w:szCs w:val="28"/>
        </w:rPr>
        <w:t xml:space="preserve"> фактически содержит открытую пропаганду анти</w:t>
      </w:r>
      <w:r w:rsidR="002058DE" w:rsidRPr="001045CB">
        <w:rPr>
          <w:sz w:val="28"/>
          <w:szCs w:val="28"/>
        </w:rPr>
        <w:t xml:space="preserve">ценностей, </w:t>
      </w:r>
      <w:r w:rsidR="00AB3671" w:rsidRPr="001045CB">
        <w:rPr>
          <w:sz w:val="28"/>
          <w:szCs w:val="28"/>
        </w:rPr>
        <w:t>асоциального</w:t>
      </w:r>
      <w:r w:rsidR="002058DE" w:rsidRPr="001045CB">
        <w:rPr>
          <w:sz w:val="28"/>
          <w:szCs w:val="28"/>
        </w:rPr>
        <w:t xml:space="preserve"> поведения. Особенно это касается телевидения, содержание программ которого изобилует сценами насилия и жестокости. «Человек человеку – волк» – постоянный мотив многих фильмов</w:t>
      </w:r>
      <w:r w:rsidR="00BB6180" w:rsidRPr="001045CB">
        <w:rPr>
          <w:sz w:val="28"/>
          <w:szCs w:val="28"/>
        </w:rPr>
        <w:t>, сериалов, информационных программ</w:t>
      </w:r>
      <w:r w:rsidR="002058DE" w:rsidRPr="001045CB">
        <w:rPr>
          <w:sz w:val="28"/>
          <w:szCs w:val="28"/>
        </w:rPr>
        <w:t>. Создается впечатление, что «люди рождаются лишь для того, чтобы превратиться в насильников и их жертв</w:t>
      </w:r>
      <w:r w:rsidR="00BB6180" w:rsidRPr="001045CB">
        <w:rPr>
          <w:sz w:val="28"/>
          <w:szCs w:val="28"/>
        </w:rPr>
        <w:t>»</w:t>
      </w:r>
      <w:r w:rsidR="009C064E">
        <w:rPr>
          <w:sz w:val="28"/>
          <w:szCs w:val="28"/>
        </w:rPr>
        <w:t xml:space="preserve"> (К.А. Тар</w:t>
      </w:r>
      <w:r w:rsidR="009C064E">
        <w:rPr>
          <w:sz w:val="28"/>
          <w:szCs w:val="28"/>
        </w:rPr>
        <w:t>а</w:t>
      </w:r>
      <w:r w:rsidR="009C064E">
        <w:rPr>
          <w:sz w:val="28"/>
          <w:szCs w:val="28"/>
        </w:rPr>
        <w:t>сов)</w:t>
      </w:r>
      <w:r w:rsidR="00BB6180" w:rsidRPr="001045CB">
        <w:rPr>
          <w:sz w:val="28"/>
          <w:szCs w:val="28"/>
        </w:rPr>
        <w:t>.</w:t>
      </w:r>
    </w:p>
    <w:p w:rsidR="00AB3671" w:rsidRPr="001045CB" w:rsidRDefault="001471E2" w:rsidP="00147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В результате такого цинизма средств массовой информации, избытка в них </w:t>
      </w:r>
      <w:r w:rsidR="00541867">
        <w:rPr>
          <w:sz w:val="28"/>
          <w:szCs w:val="28"/>
        </w:rPr>
        <w:t xml:space="preserve">продукции </w:t>
      </w:r>
      <w:r w:rsidRPr="001045CB">
        <w:rPr>
          <w:sz w:val="28"/>
          <w:szCs w:val="28"/>
        </w:rPr>
        <w:t>массовой культуры низкого качества в обществе возникло с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стояние аномии. </w:t>
      </w:r>
      <w:r w:rsidR="007715EB">
        <w:rPr>
          <w:sz w:val="28"/>
          <w:szCs w:val="28"/>
        </w:rPr>
        <w:t>Произошла деформация</w:t>
      </w:r>
      <w:r w:rsidRPr="001045CB">
        <w:rPr>
          <w:sz w:val="28"/>
          <w:szCs w:val="28"/>
        </w:rPr>
        <w:t xml:space="preserve"> правосознани</w:t>
      </w:r>
      <w:r w:rsidR="007715EB">
        <w:rPr>
          <w:sz w:val="28"/>
          <w:szCs w:val="28"/>
        </w:rPr>
        <w:t>я</w:t>
      </w:r>
      <w:r w:rsidRPr="001045CB">
        <w:rPr>
          <w:sz w:val="28"/>
          <w:szCs w:val="28"/>
        </w:rPr>
        <w:t xml:space="preserve"> граждан. </w:t>
      </w:r>
      <w:proofErr w:type="gramStart"/>
      <w:r w:rsidRPr="001045CB">
        <w:rPr>
          <w:sz w:val="28"/>
          <w:szCs w:val="28"/>
        </w:rPr>
        <w:t>Измен</w:t>
      </w:r>
      <w:r w:rsidRPr="001045CB">
        <w:rPr>
          <w:sz w:val="28"/>
          <w:szCs w:val="28"/>
        </w:rPr>
        <w:t>и</w:t>
      </w:r>
      <w:r w:rsidRPr="001045CB">
        <w:rPr>
          <w:sz w:val="28"/>
          <w:szCs w:val="28"/>
        </w:rPr>
        <w:t>лась и парадигма отношения к жизни</w:t>
      </w:r>
      <w:r w:rsidR="001D141E">
        <w:rPr>
          <w:sz w:val="28"/>
          <w:szCs w:val="28"/>
        </w:rPr>
        <w:t>:</w:t>
      </w:r>
      <w:r w:rsidRPr="001045CB">
        <w:rPr>
          <w:sz w:val="28"/>
          <w:szCs w:val="28"/>
        </w:rPr>
        <w:t xml:space="preserve"> доминантой стал</w:t>
      </w:r>
      <w:r w:rsidR="00541867">
        <w:rPr>
          <w:sz w:val="28"/>
          <w:szCs w:val="28"/>
        </w:rPr>
        <w:t>и</w:t>
      </w:r>
      <w:r w:rsidRPr="001045CB">
        <w:rPr>
          <w:sz w:val="28"/>
          <w:szCs w:val="28"/>
        </w:rPr>
        <w:t xml:space="preserve"> эгоцентризм (я – все остальные, моя семья – все остальные, моя родня – все остальные, моя нация – все остальные и т.д.), а также культ </w:t>
      </w:r>
      <w:r w:rsidR="00AB3671" w:rsidRPr="001045CB">
        <w:rPr>
          <w:sz w:val="28"/>
          <w:szCs w:val="28"/>
        </w:rPr>
        <w:t xml:space="preserve">секса, </w:t>
      </w:r>
      <w:r w:rsidRPr="001045CB">
        <w:rPr>
          <w:sz w:val="28"/>
          <w:szCs w:val="28"/>
        </w:rPr>
        <w:t>насилия и жестокости.</w:t>
      </w:r>
      <w:proofErr w:type="gramEnd"/>
      <w:r w:rsidRPr="001045CB">
        <w:rPr>
          <w:sz w:val="28"/>
          <w:szCs w:val="28"/>
        </w:rPr>
        <w:t xml:space="preserve"> Все это в совокупности способствует криминализации и виктимизации общественного сознания и, как следствие, приводит к насильственной преступности.</w:t>
      </w:r>
    </w:p>
    <w:p w:rsidR="00B604BC" w:rsidRPr="001045CB" w:rsidRDefault="00B604BC" w:rsidP="00147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Между тем </w:t>
      </w:r>
      <w:r w:rsidR="0027240F" w:rsidRPr="001045CB">
        <w:rPr>
          <w:sz w:val="28"/>
          <w:szCs w:val="28"/>
        </w:rPr>
        <w:t xml:space="preserve">автор </w:t>
      </w:r>
      <w:r w:rsidR="00050D96" w:rsidRPr="001045CB">
        <w:rPr>
          <w:sz w:val="28"/>
          <w:szCs w:val="28"/>
        </w:rPr>
        <w:t>отмечает</w:t>
      </w:r>
      <w:r w:rsidRPr="001045CB">
        <w:rPr>
          <w:sz w:val="28"/>
          <w:szCs w:val="28"/>
        </w:rPr>
        <w:t>, что проследить конкретное воздействие СМИ на преступность довольно-таки сложно. К тому же регулятивное во</w:t>
      </w:r>
      <w:r w:rsidRPr="001045CB">
        <w:rPr>
          <w:sz w:val="28"/>
          <w:szCs w:val="28"/>
        </w:rPr>
        <w:t>з</w:t>
      </w:r>
      <w:r w:rsidRPr="001045CB">
        <w:rPr>
          <w:sz w:val="28"/>
          <w:szCs w:val="28"/>
        </w:rPr>
        <w:t>действие оказывают не сами массмедиа, а их продукция, сущность и соде</w:t>
      </w:r>
      <w:r w:rsidRPr="001045CB">
        <w:rPr>
          <w:sz w:val="28"/>
          <w:szCs w:val="28"/>
        </w:rPr>
        <w:t>р</w:t>
      </w:r>
      <w:r w:rsidRPr="001045CB">
        <w:rPr>
          <w:sz w:val="28"/>
          <w:szCs w:val="28"/>
        </w:rPr>
        <w:t xml:space="preserve">жание которой составляет информация. Поэтому не совсем верно </w:t>
      </w:r>
      <w:r w:rsidR="00541867">
        <w:rPr>
          <w:sz w:val="28"/>
          <w:szCs w:val="28"/>
        </w:rPr>
        <w:t>рассматр</w:t>
      </w:r>
      <w:r w:rsidR="00541867">
        <w:rPr>
          <w:sz w:val="28"/>
          <w:szCs w:val="28"/>
        </w:rPr>
        <w:t>и</w:t>
      </w:r>
      <w:r w:rsidR="00541867">
        <w:rPr>
          <w:sz w:val="28"/>
          <w:szCs w:val="28"/>
        </w:rPr>
        <w:t>вать</w:t>
      </w:r>
      <w:r w:rsidRPr="001045CB">
        <w:rPr>
          <w:sz w:val="28"/>
          <w:szCs w:val="28"/>
        </w:rPr>
        <w:t xml:space="preserve"> преступност</w:t>
      </w:r>
      <w:r w:rsidR="00541867">
        <w:rPr>
          <w:sz w:val="28"/>
          <w:szCs w:val="28"/>
        </w:rPr>
        <w:t>ь</w:t>
      </w:r>
      <w:r w:rsidRPr="001045CB">
        <w:rPr>
          <w:sz w:val="28"/>
          <w:szCs w:val="28"/>
        </w:rPr>
        <w:t xml:space="preserve"> как объект влияния массмедиа, скорее</w:t>
      </w:r>
      <w:r w:rsidR="0088687A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преступность – р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зультат криминогенного воздействия СМИ (их контента) на личность, ее правосознание и поведение.</w:t>
      </w:r>
    </w:p>
    <w:p w:rsidR="00B84840" w:rsidRPr="001045CB" w:rsidRDefault="00F97AA4" w:rsidP="00B84840">
      <w:pPr>
        <w:ind w:firstLine="709"/>
        <w:jc w:val="both"/>
      </w:pPr>
      <w:r w:rsidRPr="001045CB">
        <w:rPr>
          <w:sz w:val="28"/>
          <w:szCs w:val="28"/>
        </w:rPr>
        <w:t>А</w:t>
      </w:r>
      <w:r w:rsidR="00230D42" w:rsidRPr="001045CB">
        <w:rPr>
          <w:kern w:val="28"/>
          <w:sz w:val="28"/>
          <w:szCs w:val="28"/>
        </w:rPr>
        <w:t>нализ криминологическ</w:t>
      </w:r>
      <w:r w:rsidR="0027240F" w:rsidRPr="001045CB">
        <w:rPr>
          <w:kern w:val="28"/>
          <w:sz w:val="28"/>
          <w:szCs w:val="28"/>
        </w:rPr>
        <w:t>ой</w:t>
      </w:r>
      <w:r w:rsidR="00230D42" w:rsidRPr="001045CB">
        <w:rPr>
          <w:kern w:val="28"/>
          <w:sz w:val="28"/>
          <w:szCs w:val="28"/>
        </w:rPr>
        <w:t xml:space="preserve"> литератур</w:t>
      </w:r>
      <w:r w:rsidR="0027240F" w:rsidRPr="001045CB">
        <w:rPr>
          <w:kern w:val="28"/>
          <w:sz w:val="28"/>
          <w:szCs w:val="28"/>
        </w:rPr>
        <w:t>ы</w:t>
      </w:r>
      <w:r w:rsidR="00A9295B" w:rsidRPr="001045CB">
        <w:rPr>
          <w:kern w:val="28"/>
          <w:sz w:val="28"/>
          <w:szCs w:val="28"/>
        </w:rPr>
        <w:t>,</w:t>
      </w:r>
      <w:r w:rsidR="00230D42" w:rsidRPr="001045CB">
        <w:rPr>
          <w:kern w:val="28"/>
          <w:sz w:val="28"/>
          <w:szCs w:val="28"/>
        </w:rPr>
        <w:t xml:space="preserve"> равно как и </w:t>
      </w:r>
      <w:r w:rsidR="00BE22E8" w:rsidRPr="001045CB">
        <w:rPr>
          <w:kern w:val="28"/>
          <w:sz w:val="28"/>
          <w:szCs w:val="28"/>
        </w:rPr>
        <w:t>содержани</w:t>
      </w:r>
      <w:r w:rsidR="0027240F" w:rsidRPr="001045CB">
        <w:rPr>
          <w:kern w:val="28"/>
          <w:sz w:val="28"/>
          <w:szCs w:val="28"/>
        </w:rPr>
        <w:t>я</w:t>
      </w:r>
      <w:r w:rsidR="00BE22E8" w:rsidRPr="001045CB">
        <w:rPr>
          <w:kern w:val="28"/>
          <w:sz w:val="28"/>
          <w:szCs w:val="28"/>
        </w:rPr>
        <w:t xml:space="preserve"> </w:t>
      </w:r>
      <w:r w:rsidR="00A704F5" w:rsidRPr="001045CB">
        <w:rPr>
          <w:kern w:val="28"/>
          <w:sz w:val="28"/>
          <w:szCs w:val="28"/>
        </w:rPr>
        <w:t>и</w:t>
      </w:r>
      <w:r w:rsidR="00A704F5" w:rsidRPr="001045CB">
        <w:rPr>
          <w:kern w:val="28"/>
          <w:sz w:val="28"/>
          <w:szCs w:val="28"/>
        </w:rPr>
        <w:t>н</w:t>
      </w:r>
      <w:r w:rsidR="00A704F5" w:rsidRPr="001045CB">
        <w:rPr>
          <w:kern w:val="28"/>
          <w:sz w:val="28"/>
          <w:szCs w:val="28"/>
        </w:rPr>
        <w:t xml:space="preserve">формационной продукции </w:t>
      </w:r>
      <w:r w:rsidR="003D14DB" w:rsidRPr="001045CB">
        <w:rPr>
          <w:kern w:val="28"/>
          <w:sz w:val="28"/>
          <w:szCs w:val="28"/>
        </w:rPr>
        <w:t>современных</w:t>
      </w:r>
      <w:r w:rsidR="00230D42" w:rsidRPr="001045CB">
        <w:rPr>
          <w:kern w:val="28"/>
          <w:sz w:val="28"/>
          <w:szCs w:val="28"/>
        </w:rPr>
        <w:t xml:space="preserve"> средств массовой информации, </w:t>
      </w:r>
      <w:r w:rsidR="0027240F" w:rsidRPr="001045CB">
        <w:rPr>
          <w:kern w:val="28"/>
          <w:sz w:val="28"/>
          <w:szCs w:val="28"/>
        </w:rPr>
        <w:t>по</w:t>
      </w:r>
      <w:r w:rsidR="0027240F" w:rsidRPr="001045CB">
        <w:rPr>
          <w:kern w:val="28"/>
          <w:sz w:val="28"/>
          <w:szCs w:val="28"/>
        </w:rPr>
        <w:t>з</w:t>
      </w:r>
      <w:r w:rsidR="0027240F" w:rsidRPr="001045CB">
        <w:rPr>
          <w:kern w:val="28"/>
          <w:sz w:val="28"/>
          <w:szCs w:val="28"/>
        </w:rPr>
        <w:t xml:space="preserve">волил </w:t>
      </w:r>
      <w:r w:rsidRPr="001045CB">
        <w:rPr>
          <w:kern w:val="28"/>
          <w:sz w:val="28"/>
          <w:szCs w:val="28"/>
        </w:rPr>
        <w:t>диссертант</w:t>
      </w:r>
      <w:r w:rsidR="0027240F" w:rsidRPr="001045CB">
        <w:rPr>
          <w:kern w:val="28"/>
          <w:sz w:val="28"/>
          <w:szCs w:val="28"/>
        </w:rPr>
        <w:t>у</w:t>
      </w:r>
      <w:r w:rsidRPr="001045CB">
        <w:rPr>
          <w:kern w:val="28"/>
          <w:sz w:val="28"/>
          <w:szCs w:val="28"/>
        </w:rPr>
        <w:t xml:space="preserve"> </w:t>
      </w:r>
      <w:r w:rsidR="00230D42" w:rsidRPr="001045CB">
        <w:rPr>
          <w:kern w:val="28"/>
          <w:sz w:val="28"/>
          <w:szCs w:val="28"/>
        </w:rPr>
        <w:t>выдел</w:t>
      </w:r>
      <w:r w:rsidR="0027240F" w:rsidRPr="001045CB">
        <w:rPr>
          <w:kern w:val="28"/>
          <w:sz w:val="28"/>
          <w:szCs w:val="28"/>
        </w:rPr>
        <w:t>ить</w:t>
      </w:r>
      <w:r w:rsidR="00230D42" w:rsidRPr="001045CB">
        <w:rPr>
          <w:kern w:val="28"/>
          <w:sz w:val="28"/>
          <w:szCs w:val="28"/>
        </w:rPr>
        <w:t xml:space="preserve"> </w:t>
      </w:r>
      <w:r w:rsidR="0027240F" w:rsidRPr="001045CB">
        <w:rPr>
          <w:kern w:val="28"/>
          <w:sz w:val="28"/>
          <w:szCs w:val="28"/>
        </w:rPr>
        <w:t xml:space="preserve">основные </w:t>
      </w:r>
      <w:r w:rsidR="00230D42" w:rsidRPr="001045CB">
        <w:rPr>
          <w:kern w:val="28"/>
          <w:sz w:val="28"/>
          <w:szCs w:val="28"/>
        </w:rPr>
        <w:t>способ</w:t>
      </w:r>
      <w:r w:rsidR="0027240F" w:rsidRPr="001045CB">
        <w:rPr>
          <w:kern w:val="28"/>
          <w:sz w:val="28"/>
          <w:szCs w:val="28"/>
        </w:rPr>
        <w:t>ы</w:t>
      </w:r>
      <w:r w:rsidR="00230D42" w:rsidRPr="001045CB">
        <w:rPr>
          <w:kern w:val="28"/>
          <w:sz w:val="28"/>
          <w:szCs w:val="28"/>
        </w:rPr>
        <w:t xml:space="preserve"> </w:t>
      </w:r>
      <w:r w:rsidR="00806D75" w:rsidRPr="001045CB">
        <w:rPr>
          <w:kern w:val="28"/>
          <w:sz w:val="28"/>
          <w:szCs w:val="28"/>
        </w:rPr>
        <w:t xml:space="preserve">их </w:t>
      </w:r>
      <w:r w:rsidR="00A9295B" w:rsidRPr="001045CB">
        <w:rPr>
          <w:kern w:val="28"/>
          <w:sz w:val="28"/>
          <w:szCs w:val="28"/>
        </w:rPr>
        <w:t>криминогенного возде</w:t>
      </w:r>
      <w:r w:rsidR="00A9295B" w:rsidRPr="001045CB">
        <w:rPr>
          <w:kern w:val="28"/>
          <w:sz w:val="28"/>
          <w:szCs w:val="28"/>
        </w:rPr>
        <w:t>й</w:t>
      </w:r>
      <w:r w:rsidR="00A9295B" w:rsidRPr="001045CB">
        <w:rPr>
          <w:kern w:val="28"/>
          <w:sz w:val="28"/>
          <w:szCs w:val="28"/>
        </w:rPr>
        <w:t>ствия на личность.</w:t>
      </w:r>
      <w:r w:rsidR="00DA112D" w:rsidRPr="001045CB">
        <w:rPr>
          <w:kern w:val="28"/>
          <w:sz w:val="28"/>
          <w:szCs w:val="28"/>
        </w:rPr>
        <w:t xml:space="preserve"> Таковыми являются: </w:t>
      </w:r>
      <w:r w:rsidR="003D14DB" w:rsidRPr="001045CB">
        <w:rPr>
          <w:kern w:val="28"/>
          <w:sz w:val="28"/>
          <w:szCs w:val="28"/>
        </w:rPr>
        <w:t xml:space="preserve">1) </w:t>
      </w:r>
      <w:r w:rsidR="00DA112D" w:rsidRPr="001045CB">
        <w:rPr>
          <w:sz w:val="28"/>
          <w:szCs w:val="28"/>
        </w:rPr>
        <w:t>информирование о методах и сп</w:t>
      </w:r>
      <w:r w:rsidR="00DA112D" w:rsidRPr="001045CB">
        <w:rPr>
          <w:sz w:val="28"/>
          <w:szCs w:val="28"/>
        </w:rPr>
        <w:t>о</w:t>
      </w:r>
      <w:r w:rsidR="00DA112D" w:rsidRPr="001045CB">
        <w:rPr>
          <w:sz w:val="28"/>
          <w:szCs w:val="28"/>
        </w:rPr>
        <w:t xml:space="preserve">собах совершения преступлений; </w:t>
      </w:r>
      <w:r w:rsidR="003D14DB" w:rsidRPr="001045CB">
        <w:rPr>
          <w:sz w:val="28"/>
          <w:szCs w:val="28"/>
        </w:rPr>
        <w:t xml:space="preserve">2) </w:t>
      </w:r>
      <w:r w:rsidR="00DA112D" w:rsidRPr="001045CB">
        <w:rPr>
          <w:sz w:val="28"/>
          <w:szCs w:val="28"/>
        </w:rPr>
        <w:t>использование обсценной (ненормати</w:t>
      </w:r>
      <w:r w:rsidR="00DA112D" w:rsidRPr="001045CB">
        <w:rPr>
          <w:sz w:val="28"/>
          <w:szCs w:val="28"/>
        </w:rPr>
        <w:t>в</w:t>
      </w:r>
      <w:r w:rsidR="00DA112D" w:rsidRPr="001045CB">
        <w:rPr>
          <w:sz w:val="28"/>
          <w:szCs w:val="28"/>
        </w:rPr>
        <w:t xml:space="preserve">ной) лексики; </w:t>
      </w:r>
      <w:r w:rsidRPr="001045CB">
        <w:rPr>
          <w:sz w:val="28"/>
          <w:szCs w:val="28"/>
        </w:rPr>
        <w:t xml:space="preserve">3) </w:t>
      </w:r>
      <w:r w:rsidR="00DA112D" w:rsidRPr="001045CB">
        <w:rPr>
          <w:sz w:val="28"/>
          <w:szCs w:val="28"/>
        </w:rPr>
        <w:t xml:space="preserve">пропаганда секса, насилия и жестокости; </w:t>
      </w:r>
      <w:r w:rsidRPr="001045CB">
        <w:rPr>
          <w:sz w:val="28"/>
          <w:szCs w:val="28"/>
        </w:rPr>
        <w:t xml:space="preserve">4) </w:t>
      </w:r>
      <w:r w:rsidR="00DA112D" w:rsidRPr="001045CB">
        <w:rPr>
          <w:sz w:val="28"/>
          <w:szCs w:val="28"/>
        </w:rPr>
        <w:t xml:space="preserve">романтизация преступности и преступников, их героизация; </w:t>
      </w:r>
      <w:r w:rsidRPr="001045CB">
        <w:rPr>
          <w:sz w:val="28"/>
          <w:szCs w:val="28"/>
        </w:rPr>
        <w:t xml:space="preserve">5) </w:t>
      </w:r>
      <w:r w:rsidR="00DA112D" w:rsidRPr="001045CB">
        <w:rPr>
          <w:sz w:val="28"/>
          <w:szCs w:val="28"/>
        </w:rPr>
        <w:t>реклама алкогольной пр</w:t>
      </w:r>
      <w:r w:rsidR="00DA112D" w:rsidRPr="001045CB">
        <w:rPr>
          <w:sz w:val="28"/>
          <w:szCs w:val="28"/>
        </w:rPr>
        <w:t>о</w:t>
      </w:r>
      <w:r w:rsidR="00DA112D" w:rsidRPr="001045CB">
        <w:rPr>
          <w:sz w:val="28"/>
          <w:szCs w:val="28"/>
        </w:rPr>
        <w:t xml:space="preserve">дукции; </w:t>
      </w:r>
      <w:r w:rsidRPr="001045CB">
        <w:rPr>
          <w:sz w:val="28"/>
          <w:szCs w:val="28"/>
        </w:rPr>
        <w:t xml:space="preserve">6) </w:t>
      </w:r>
      <w:r w:rsidR="00DA112D" w:rsidRPr="001045CB">
        <w:rPr>
          <w:sz w:val="28"/>
          <w:szCs w:val="28"/>
        </w:rPr>
        <w:t xml:space="preserve">создание и развитие криминальной субкультуры; </w:t>
      </w:r>
      <w:r w:rsidRPr="001045CB">
        <w:rPr>
          <w:sz w:val="28"/>
          <w:szCs w:val="28"/>
        </w:rPr>
        <w:t xml:space="preserve">7) </w:t>
      </w:r>
      <w:r w:rsidR="00DA112D" w:rsidRPr="001045CB">
        <w:rPr>
          <w:sz w:val="28"/>
          <w:szCs w:val="28"/>
        </w:rPr>
        <w:t>формирование отрицательного мнения о государственных, в том числе правоохранительных органах и их должностных лицах, деятельности</w:t>
      </w:r>
      <w:r w:rsidRPr="001045CB">
        <w:rPr>
          <w:sz w:val="28"/>
          <w:szCs w:val="28"/>
        </w:rPr>
        <w:t>,</w:t>
      </w:r>
      <w:r w:rsidR="00DA112D" w:rsidRPr="001045CB">
        <w:rPr>
          <w:sz w:val="28"/>
          <w:szCs w:val="28"/>
        </w:rPr>
        <w:t xml:space="preserve"> системе борьбы с престу</w:t>
      </w:r>
      <w:r w:rsidR="00DA112D" w:rsidRPr="001045CB">
        <w:rPr>
          <w:sz w:val="28"/>
          <w:szCs w:val="28"/>
        </w:rPr>
        <w:t>п</w:t>
      </w:r>
      <w:r w:rsidR="00DA112D" w:rsidRPr="001045CB">
        <w:rPr>
          <w:sz w:val="28"/>
          <w:szCs w:val="28"/>
        </w:rPr>
        <w:t>ностью и ее профилактик</w:t>
      </w:r>
      <w:r w:rsidR="0088687A">
        <w:rPr>
          <w:sz w:val="28"/>
          <w:szCs w:val="28"/>
        </w:rPr>
        <w:t>и</w:t>
      </w:r>
      <w:r w:rsidR="00FB1E21" w:rsidRPr="001045CB">
        <w:rPr>
          <w:sz w:val="28"/>
          <w:szCs w:val="28"/>
        </w:rPr>
        <w:t xml:space="preserve">. </w:t>
      </w:r>
      <w:r w:rsidR="00806D75" w:rsidRPr="001045CB">
        <w:rPr>
          <w:sz w:val="28"/>
          <w:szCs w:val="28"/>
        </w:rPr>
        <w:t>В работе р</w:t>
      </w:r>
      <w:r w:rsidR="0088687A">
        <w:rPr>
          <w:sz w:val="28"/>
          <w:szCs w:val="28"/>
        </w:rPr>
        <w:t>аскрываю</w:t>
      </w:r>
      <w:r w:rsidR="00EB21F8" w:rsidRPr="001045CB">
        <w:rPr>
          <w:sz w:val="28"/>
          <w:szCs w:val="28"/>
        </w:rPr>
        <w:t xml:space="preserve">тся </w:t>
      </w:r>
      <w:r w:rsidR="00806D75" w:rsidRPr="001045CB">
        <w:rPr>
          <w:sz w:val="28"/>
          <w:szCs w:val="28"/>
        </w:rPr>
        <w:t>их криминологическая сущность, механизм</w:t>
      </w:r>
      <w:r w:rsidR="00842544" w:rsidRPr="001045CB">
        <w:rPr>
          <w:sz w:val="28"/>
          <w:szCs w:val="28"/>
        </w:rPr>
        <w:t>, последствия</w:t>
      </w:r>
      <w:r w:rsidR="001819C3" w:rsidRPr="001045CB">
        <w:rPr>
          <w:sz w:val="28"/>
          <w:szCs w:val="28"/>
        </w:rPr>
        <w:t xml:space="preserve">, а также </w:t>
      </w:r>
      <w:r w:rsidR="00842544" w:rsidRPr="001045CB">
        <w:rPr>
          <w:sz w:val="28"/>
          <w:szCs w:val="28"/>
        </w:rPr>
        <w:t>указываются</w:t>
      </w:r>
      <w:r w:rsidR="001819C3" w:rsidRPr="001045CB">
        <w:rPr>
          <w:sz w:val="28"/>
          <w:szCs w:val="28"/>
        </w:rPr>
        <w:t xml:space="preserve"> фактор</w:t>
      </w:r>
      <w:r w:rsidR="00842544" w:rsidRPr="001045CB">
        <w:rPr>
          <w:sz w:val="28"/>
          <w:szCs w:val="28"/>
        </w:rPr>
        <w:t>ы,</w:t>
      </w:r>
      <w:r w:rsidR="001819C3" w:rsidRPr="001045CB">
        <w:rPr>
          <w:sz w:val="28"/>
          <w:szCs w:val="28"/>
        </w:rPr>
        <w:t xml:space="preserve"> </w:t>
      </w:r>
      <w:r w:rsidR="00842544" w:rsidRPr="001045CB">
        <w:rPr>
          <w:sz w:val="28"/>
          <w:szCs w:val="28"/>
        </w:rPr>
        <w:t>спосо</w:t>
      </w:r>
      <w:r w:rsidR="00842544" w:rsidRPr="001045CB">
        <w:rPr>
          <w:sz w:val="28"/>
          <w:szCs w:val="28"/>
        </w:rPr>
        <w:t>б</w:t>
      </w:r>
      <w:r w:rsidR="00842544" w:rsidRPr="001045CB">
        <w:rPr>
          <w:sz w:val="28"/>
          <w:szCs w:val="28"/>
        </w:rPr>
        <w:t xml:space="preserve">ствующие </w:t>
      </w:r>
      <w:r w:rsidR="001819C3" w:rsidRPr="001045CB">
        <w:rPr>
          <w:sz w:val="28"/>
          <w:szCs w:val="28"/>
        </w:rPr>
        <w:t>информационно-психологическо</w:t>
      </w:r>
      <w:r w:rsidR="00842544" w:rsidRPr="001045CB">
        <w:rPr>
          <w:sz w:val="28"/>
          <w:szCs w:val="28"/>
        </w:rPr>
        <w:t>му</w:t>
      </w:r>
      <w:r w:rsidR="001819C3" w:rsidRPr="001045CB">
        <w:rPr>
          <w:sz w:val="28"/>
          <w:szCs w:val="28"/>
        </w:rPr>
        <w:t xml:space="preserve"> воздействи</w:t>
      </w:r>
      <w:r w:rsidR="00842544" w:rsidRPr="001045CB">
        <w:rPr>
          <w:sz w:val="28"/>
          <w:szCs w:val="28"/>
        </w:rPr>
        <w:t>ю</w:t>
      </w:r>
      <w:r w:rsidR="00B84840" w:rsidRPr="001045CB">
        <w:rPr>
          <w:sz w:val="28"/>
          <w:szCs w:val="28"/>
        </w:rPr>
        <w:t>.</w:t>
      </w:r>
    </w:p>
    <w:p w:rsidR="00F92FC9" w:rsidRPr="001045CB" w:rsidRDefault="0088687A" w:rsidP="008B1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у</w:t>
      </w:r>
      <w:r w:rsidR="0046275F" w:rsidRPr="001045CB">
        <w:rPr>
          <w:sz w:val="28"/>
          <w:szCs w:val="28"/>
        </w:rPr>
        <w:t xml:space="preserve">деляет </w:t>
      </w:r>
      <w:r w:rsidR="00A959D6" w:rsidRPr="001045CB">
        <w:rPr>
          <w:sz w:val="28"/>
          <w:szCs w:val="28"/>
        </w:rPr>
        <w:t>внимани</w:t>
      </w:r>
      <w:r w:rsidR="0046275F" w:rsidRPr="001045CB">
        <w:rPr>
          <w:sz w:val="28"/>
          <w:szCs w:val="28"/>
        </w:rPr>
        <w:t>е и</w:t>
      </w:r>
      <w:r w:rsidR="00A959D6" w:rsidRPr="001045CB">
        <w:rPr>
          <w:sz w:val="28"/>
          <w:szCs w:val="28"/>
        </w:rPr>
        <w:t xml:space="preserve"> </w:t>
      </w:r>
      <w:proofErr w:type="spellStart"/>
      <w:r w:rsidR="00303AB6" w:rsidRPr="001045CB">
        <w:rPr>
          <w:sz w:val="28"/>
          <w:szCs w:val="28"/>
        </w:rPr>
        <w:t>криминализированност</w:t>
      </w:r>
      <w:r w:rsidR="0046275F" w:rsidRPr="001045CB">
        <w:rPr>
          <w:sz w:val="28"/>
          <w:szCs w:val="28"/>
        </w:rPr>
        <w:t>и</w:t>
      </w:r>
      <w:proofErr w:type="spellEnd"/>
      <w:r w:rsidR="00303AB6" w:rsidRPr="001045CB">
        <w:rPr>
          <w:sz w:val="28"/>
          <w:szCs w:val="28"/>
        </w:rPr>
        <w:t xml:space="preserve"> СМИ.</w:t>
      </w:r>
      <w:r w:rsidR="005D0243" w:rsidRPr="001045CB">
        <w:rPr>
          <w:sz w:val="28"/>
          <w:szCs w:val="28"/>
        </w:rPr>
        <w:t xml:space="preserve"> Так, </w:t>
      </w:r>
      <w:r w:rsidR="00F92FC9" w:rsidRPr="001045CB">
        <w:rPr>
          <w:sz w:val="28"/>
          <w:szCs w:val="28"/>
        </w:rPr>
        <w:t>в пер</w:t>
      </w:r>
      <w:r w:rsidR="00F92FC9" w:rsidRPr="001045CB">
        <w:rPr>
          <w:sz w:val="28"/>
          <w:szCs w:val="28"/>
        </w:rPr>
        <w:t>е</w:t>
      </w:r>
      <w:r w:rsidR="00F92FC9" w:rsidRPr="001045CB">
        <w:rPr>
          <w:sz w:val="28"/>
          <w:szCs w:val="28"/>
        </w:rPr>
        <w:t>ходный период к рыночной экономике, в условиях хаоса экономической с</w:t>
      </w:r>
      <w:r w:rsidR="00F92FC9" w:rsidRPr="001045CB">
        <w:rPr>
          <w:sz w:val="28"/>
          <w:szCs w:val="28"/>
        </w:rPr>
        <w:t>и</w:t>
      </w:r>
      <w:r w:rsidR="00F92FC9" w:rsidRPr="001045CB">
        <w:rPr>
          <w:sz w:val="28"/>
          <w:szCs w:val="28"/>
        </w:rPr>
        <w:t>стемы и политической нестабильности средства массовой информации бл</w:t>
      </w:r>
      <w:r w:rsidR="00F92FC9" w:rsidRPr="001045CB">
        <w:rPr>
          <w:sz w:val="28"/>
          <w:szCs w:val="28"/>
        </w:rPr>
        <w:t>а</w:t>
      </w:r>
      <w:r w:rsidR="00F92FC9" w:rsidRPr="001045CB">
        <w:rPr>
          <w:sz w:val="28"/>
          <w:szCs w:val="28"/>
        </w:rPr>
        <w:lastRenderedPageBreak/>
        <w:t>годаря своим качествам (информационной функции и возможности манип</w:t>
      </w:r>
      <w:r w:rsidR="00F92FC9" w:rsidRPr="001045CB">
        <w:rPr>
          <w:sz w:val="28"/>
          <w:szCs w:val="28"/>
        </w:rPr>
        <w:t>у</w:t>
      </w:r>
      <w:r w:rsidR="00F92FC9" w:rsidRPr="001045CB">
        <w:rPr>
          <w:sz w:val="28"/>
          <w:szCs w:val="28"/>
        </w:rPr>
        <w:t>лировать общественным сознанием, довер</w:t>
      </w:r>
      <w:r>
        <w:rPr>
          <w:sz w:val="28"/>
          <w:szCs w:val="28"/>
        </w:rPr>
        <w:t xml:space="preserve">ию </w:t>
      </w:r>
      <w:r w:rsidR="00F92FC9" w:rsidRPr="001045CB">
        <w:rPr>
          <w:sz w:val="28"/>
          <w:szCs w:val="28"/>
        </w:rPr>
        <w:t>к ним населения, высокой д</w:t>
      </w:r>
      <w:r w:rsidR="00F92FC9" w:rsidRPr="001045CB">
        <w:rPr>
          <w:sz w:val="28"/>
          <w:szCs w:val="28"/>
        </w:rPr>
        <w:t>о</w:t>
      </w:r>
      <w:r w:rsidR="00F92FC9" w:rsidRPr="001045CB">
        <w:rPr>
          <w:sz w:val="28"/>
          <w:szCs w:val="28"/>
        </w:rPr>
        <w:t xml:space="preserve">ходности и т.д.) стали интересны представителям преступных группировок. </w:t>
      </w:r>
      <w:r w:rsidR="00EB082C" w:rsidRPr="001045CB">
        <w:rPr>
          <w:sz w:val="28"/>
          <w:szCs w:val="28"/>
        </w:rPr>
        <w:t xml:space="preserve">При этом не только для материального обогащения, </w:t>
      </w:r>
      <w:r w:rsidR="005B1028">
        <w:rPr>
          <w:sz w:val="28"/>
          <w:szCs w:val="28"/>
        </w:rPr>
        <w:t xml:space="preserve">но </w:t>
      </w:r>
      <w:r w:rsidR="00EB082C" w:rsidRPr="001045CB">
        <w:rPr>
          <w:sz w:val="28"/>
          <w:szCs w:val="28"/>
        </w:rPr>
        <w:t xml:space="preserve">и для </w:t>
      </w:r>
      <w:r w:rsidR="00A64DD4">
        <w:rPr>
          <w:sz w:val="28"/>
          <w:szCs w:val="28"/>
        </w:rPr>
        <w:t>пропаганды</w:t>
      </w:r>
      <w:r w:rsidR="00EB082C" w:rsidRPr="001045CB">
        <w:rPr>
          <w:sz w:val="28"/>
          <w:szCs w:val="28"/>
        </w:rPr>
        <w:t xml:space="preserve"> криминальной субкультуры, воздействия на сознание (индивида, группы, слоя, класса, общества). В результате этого СМИ, не финансируемые гос</w:t>
      </w:r>
      <w:r w:rsidR="00EB082C" w:rsidRPr="001045CB">
        <w:rPr>
          <w:sz w:val="28"/>
          <w:szCs w:val="28"/>
        </w:rPr>
        <w:t>у</w:t>
      </w:r>
      <w:r w:rsidR="00EB082C" w:rsidRPr="001045CB">
        <w:rPr>
          <w:sz w:val="28"/>
          <w:szCs w:val="28"/>
        </w:rPr>
        <w:t>дарством, попали под контроль преступных элементов, которые стали и</w:t>
      </w:r>
      <w:r w:rsidR="00EB082C" w:rsidRPr="001045CB">
        <w:rPr>
          <w:sz w:val="28"/>
          <w:szCs w:val="28"/>
        </w:rPr>
        <w:t>с</w:t>
      </w:r>
      <w:r w:rsidR="00EB082C" w:rsidRPr="001045CB">
        <w:rPr>
          <w:sz w:val="28"/>
          <w:szCs w:val="28"/>
        </w:rPr>
        <w:t>пользовать их потенциал для своего развития и усиления, совершения прот</w:t>
      </w:r>
      <w:r w:rsidR="00EB082C" w:rsidRPr="001045CB">
        <w:rPr>
          <w:sz w:val="28"/>
          <w:szCs w:val="28"/>
        </w:rPr>
        <w:t>и</w:t>
      </w:r>
      <w:r w:rsidR="00EB082C" w:rsidRPr="001045CB">
        <w:rPr>
          <w:sz w:val="28"/>
          <w:szCs w:val="28"/>
        </w:rPr>
        <w:t>воправных действий.</w:t>
      </w:r>
    </w:p>
    <w:p w:rsidR="005D0243" w:rsidRPr="001045CB" w:rsidRDefault="0046275F" w:rsidP="005D0243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Подчеркивается, что к</w:t>
      </w:r>
      <w:r w:rsidR="005D0243" w:rsidRPr="001045CB">
        <w:rPr>
          <w:sz w:val="28"/>
          <w:szCs w:val="28"/>
        </w:rPr>
        <w:t>риминогенное воздействие СМИ благодаря м</w:t>
      </w:r>
      <w:r w:rsidR="005D0243" w:rsidRPr="001045CB">
        <w:rPr>
          <w:sz w:val="28"/>
          <w:szCs w:val="28"/>
        </w:rPr>
        <w:t>а</w:t>
      </w:r>
      <w:r w:rsidR="005D0243" w:rsidRPr="001045CB">
        <w:rPr>
          <w:sz w:val="28"/>
          <w:szCs w:val="28"/>
        </w:rPr>
        <w:t>нипулятивности и суггестивности последних, с одной стороны, и личнос</w:t>
      </w:r>
      <w:r w:rsidR="005D0243" w:rsidRPr="001045CB">
        <w:rPr>
          <w:sz w:val="28"/>
          <w:szCs w:val="28"/>
        </w:rPr>
        <w:t>т</w:t>
      </w:r>
      <w:r w:rsidR="005D0243" w:rsidRPr="001045CB">
        <w:rPr>
          <w:sz w:val="28"/>
          <w:szCs w:val="28"/>
        </w:rPr>
        <w:t>ным особенностям (психологическим, физиологическим) – с другой, легко воспринимается реципиентами массовой информации, что порождает серье</w:t>
      </w:r>
      <w:r w:rsidR="005D0243" w:rsidRPr="001045CB">
        <w:rPr>
          <w:sz w:val="28"/>
          <w:szCs w:val="28"/>
        </w:rPr>
        <w:t>з</w:t>
      </w:r>
      <w:r w:rsidR="005D0243" w:rsidRPr="001045CB">
        <w:rPr>
          <w:sz w:val="28"/>
          <w:szCs w:val="28"/>
        </w:rPr>
        <w:t xml:space="preserve">ную </w:t>
      </w:r>
      <w:r w:rsidR="0088687A">
        <w:rPr>
          <w:sz w:val="28"/>
          <w:szCs w:val="28"/>
        </w:rPr>
        <w:t xml:space="preserve">криминальную </w:t>
      </w:r>
      <w:r w:rsidR="005D0243" w:rsidRPr="001045CB">
        <w:rPr>
          <w:sz w:val="28"/>
          <w:szCs w:val="28"/>
        </w:rPr>
        <w:t>угрозу безопасности личности и общества в целом. При этом, криминогенное медиавоздействие, во-первых, входит в единую систему взаимодействий, приводящих к возможному и, как показывает практика, с</w:t>
      </w:r>
      <w:r w:rsidR="005D0243" w:rsidRPr="001045CB">
        <w:rPr>
          <w:sz w:val="28"/>
          <w:szCs w:val="28"/>
        </w:rPr>
        <w:t>у</w:t>
      </w:r>
      <w:r w:rsidR="005D0243" w:rsidRPr="001045CB">
        <w:rPr>
          <w:sz w:val="28"/>
          <w:szCs w:val="28"/>
        </w:rPr>
        <w:t>ществующему в действительности механизму создания причин, детермин</w:t>
      </w:r>
      <w:r w:rsidR="005D0243" w:rsidRPr="001045CB">
        <w:rPr>
          <w:sz w:val="28"/>
          <w:szCs w:val="28"/>
        </w:rPr>
        <w:t>и</w:t>
      </w:r>
      <w:r w:rsidR="005D0243" w:rsidRPr="001045CB">
        <w:rPr>
          <w:sz w:val="28"/>
          <w:szCs w:val="28"/>
        </w:rPr>
        <w:t>рующих преступность, во-вторых, может осуществляться именно преступн</w:t>
      </w:r>
      <w:r w:rsidR="005D0243" w:rsidRPr="001045CB">
        <w:rPr>
          <w:sz w:val="28"/>
          <w:szCs w:val="28"/>
        </w:rPr>
        <w:t>о</w:t>
      </w:r>
      <w:r w:rsidR="005D0243" w:rsidRPr="001045CB">
        <w:rPr>
          <w:sz w:val="28"/>
          <w:szCs w:val="28"/>
        </w:rPr>
        <w:t xml:space="preserve">стью (ее элементами) в различных проявлениях, что позволяет обозначить некий цикл воспроизводства преступности. </w:t>
      </w:r>
      <w:r w:rsidR="00D3456C">
        <w:rPr>
          <w:sz w:val="28"/>
          <w:szCs w:val="28"/>
        </w:rPr>
        <w:t>Это</w:t>
      </w:r>
      <w:r w:rsidR="005D0243" w:rsidRPr="001045CB">
        <w:rPr>
          <w:sz w:val="28"/>
          <w:szCs w:val="28"/>
        </w:rPr>
        <w:t xml:space="preserve">, в свою очередь, </w:t>
      </w:r>
      <w:r w:rsidR="0088687A">
        <w:rPr>
          <w:sz w:val="28"/>
          <w:szCs w:val="28"/>
        </w:rPr>
        <w:t>дает во</w:t>
      </w:r>
      <w:r w:rsidR="0088687A">
        <w:rPr>
          <w:sz w:val="28"/>
          <w:szCs w:val="28"/>
        </w:rPr>
        <w:t>з</w:t>
      </w:r>
      <w:r w:rsidR="0088687A">
        <w:rPr>
          <w:sz w:val="28"/>
          <w:szCs w:val="28"/>
        </w:rPr>
        <w:t>можность</w:t>
      </w:r>
      <w:r w:rsidR="00610865">
        <w:rPr>
          <w:sz w:val="28"/>
          <w:szCs w:val="28"/>
        </w:rPr>
        <w:t xml:space="preserve"> констатировать, что СМИ</w:t>
      </w:r>
      <w:r w:rsidR="005D0243" w:rsidRPr="001045CB">
        <w:rPr>
          <w:sz w:val="28"/>
          <w:szCs w:val="28"/>
        </w:rPr>
        <w:t xml:space="preserve"> </w:t>
      </w:r>
      <w:r w:rsidR="00610865">
        <w:rPr>
          <w:sz w:val="28"/>
          <w:szCs w:val="28"/>
        </w:rPr>
        <w:t xml:space="preserve">способны как </w:t>
      </w:r>
      <w:r w:rsidR="005D0243" w:rsidRPr="001045CB">
        <w:rPr>
          <w:sz w:val="28"/>
          <w:szCs w:val="28"/>
        </w:rPr>
        <w:t>порождать преступность</w:t>
      </w:r>
      <w:r w:rsidR="00610865">
        <w:rPr>
          <w:sz w:val="28"/>
          <w:szCs w:val="28"/>
        </w:rPr>
        <w:t xml:space="preserve">, так и </w:t>
      </w:r>
      <w:r w:rsidR="005D0243" w:rsidRPr="001045CB">
        <w:rPr>
          <w:sz w:val="28"/>
          <w:szCs w:val="28"/>
        </w:rPr>
        <w:t xml:space="preserve">выступать в качестве </w:t>
      </w:r>
      <w:proofErr w:type="spellStart"/>
      <w:r w:rsidR="005D0243" w:rsidRPr="001045CB">
        <w:rPr>
          <w:sz w:val="28"/>
          <w:szCs w:val="28"/>
          <w:lang w:val="en-US"/>
        </w:rPr>
        <w:t>particeps</w:t>
      </w:r>
      <w:proofErr w:type="spellEnd"/>
      <w:r w:rsidR="005D0243" w:rsidRPr="001045CB">
        <w:rPr>
          <w:sz w:val="28"/>
          <w:szCs w:val="28"/>
        </w:rPr>
        <w:t xml:space="preserve"> </w:t>
      </w:r>
      <w:proofErr w:type="spellStart"/>
      <w:r w:rsidR="005D0243" w:rsidRPr="001045CB">
        <w:rPr>
          <w:sz w:val="28"/>
          <w:szCs w:val="28"/>
          <w:lang w:val="en-US"/>
        </w:rPr>
        <w:t>criminims</w:t>
      </w:r>
      <w:proofErr w:type="spellEnd"/>
      <w:r w:rsidR="005D0243" w:rsidRPr="001045CB">
        <w:rPr>
          <w:sz w:val="28"/>
          <w:szCs w:val="28"/>
        </w:rPr>
        <w:t xml:space="preserve"> (от лат</w:t>
      </w:r>
      <w:proofErr w:type="gramStart"/>
      <w:r w:rsidR="005D0243" w:rsidRPr="001045CB">
        <w:rPr>
          <w:sz w:val="28"/>
          <w:szCs w:val="28"/>
        </w:rPr>
        <w:t>.</w:t>
      </w:r>
      <w:proofErr w:type="gramEnd"/>
      <w:r w:rsidR="005D0243" w:rsidRPr="001045CB">
        <w:rPr>
          <w:sz w:val="28"/>
          <w:szCs w:val="28"/>
        </w:rPr>
        <w:t xml:space="preserve"> </w:t>
      </w:r>
      <w:proofErr w:type="gramStart"/>
      <w:r w:rsidR="005D0243" w:rsidRPr="001045CB">
        <w:rPr>
          <w:sz w:val="28"/>
          <w:szCs w:val="28"/>
        </w:rPr>
        <w:t>у</w:t>
      </w:r>
      <w:proofErr w:type="gramEnd"/>
      <w:r w:rsidR="005D0243" w:rsidRPr="001045CB">
        <w:rPr>
          <w:sz w:val="28"/>
          <w:szCs w:val="28"/>
        </w:rPr>
        <w:t>частник (соучастник) преступления).</w:t>
      </w:r>
    </w:p>
    <w:p w:rsidR="005D0243" w:rsidRPr="001045CB" w:rsidRDefault="00F02B42" w:rsidP="005D0243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>В</w:t>
      </w:r>
      <w:r w:rsidR="002E1AD2" w:rsidRPr="001045CB">
        <w:rPr>
          <w:b/>
          <w:sz w:val="28"/>
          <w:szCs w:val="28"/>
        </w:rPr>
        <w:t>тор</w:t>
      </w:r>
      <w:r w:rsidRPr="001045CB">
        <w:rPr>
          <w:b/>
          <w:sz w:val="28"/>
          <w:szCs w:val="28"/>
        </w:rPr>
        <w:t xml:space="preserve">ой параграф </w:t>
      </w:r>
      <w:r w:rsidR="002E1AD2" w:rsidRPr="001045CB">
        <w:rPr>
          <w:sz w:val="28"/>
          <w:szCs w:val="28"/>
        </w:rPr>
        <w:t>– «</w:t>
      </w:r>
      <w:r w:rsidR="002E1AD2" w:rsidRPr="001045CB">
        <w:rPr>
          <w:kern w:val="28"/>
          <w:sz w:val="28"/>
          <w:szCs w:val="28"/>
        </w:rPr>
        <w:t xml:space="preserve">Средства массовой информации как фактор, </w:t>
      </w:r>
      <w:r w:rsidR="00793841" w:rsidRPr="001045CB">
        <w:rPr>
          <w:kern w:val="28"/>
          <w:sz w:val="28"/>
          <w:szCs w:val="28"/>
        </w:rPr>
        <w:t>д</w:t>
      </w:r>
      <w:r w:rsidR="00793841" w:rsidRPr="001045CB">
        <w:rPr>
          <w:kern w:val="28"/>
          <w:sz w:val="28"/>
          <w:szCs w:val="28"/>
        </w:rPr>
        <w:t>е</w:t>
      </w:r>
      <w:r w:rsidR="00793841" w:rsidRPr="001045CB">
        <w:rPr>
          <w:kern w:val="28"/>
          <w:sz w:val="28"/>
          <w:szCs w:val="28"/>
        </w:rPr>
        <w:t>терминирующий насильственную преступность в России</w:t>
      </w:r>
      <w:r w:rsidR="002E1AD2" w:rsidRPr="001045CB">
        <w:rPr>
          <w:kern w:val="28"/>
          <w:sz w:val="28"/>
          <w:szCs w:val="28"/>
        </w:rPr>
        <w:t xml:space="preserve">» – </w:t>
      </w:r>
      <w:r w:rsidRPr="001045CB">
        <w:rPr>
          <w:kern w:val="28"/>
          <w:sz w:val="28"/>
          <w:szCs w:val="28"/>
        </w:rPr>
        <w:t xml:space="preserve">посвящен </w:t>
      </w:r>
      <w:r w:rsidR="00734E1C" w:rsidRPr="001045CB">
        <w:rPr>
          <w:kern w:val="28"/>
          <w:sz w:val="28"/>
          <w:szCs w:val="28"/>
        </w:rPr>
        <w:t>ра</w:t>
      </w:r>
      <w:r w:rsidR="00734E1C" w:rsidRPr="001045CB">
        <w:rPr>
          <w:kern w:val="28"/>
          <w:sz w:val="28"/>
          <w:szCs w:val="28"/>
        </w:rPr>
        <w:t>с</w:t>
      </w:r>
      <w:r w:rsidR="00734E1C" w:rsidRPr="001045CB">
        <w:rPr>
          <w:kern w:val="28"/>
          <w:sz w:val="28"/>
          <w:szCs w:val="28"/>
        </w:rPr>
        <w:t>смотрению</w:t>
      </w:r>
      <w:r w:rsidRPr="001045CB">
        <w:rPr>
          <w:kern w:val="28"/>
          <w:sz w:val="28"/>
          <w:szCs w:val="28"/>
        </w:rPr>
        <w:t xml:space="preserve"> </w:t>
      </w:r>
      <w:r w:rsidR="009A57D0" w:rsidRPr="001045CB">
        <w:rPr>
          <w:sz w:val="28"/>
          <w:szCs w:val="28"/>
        </w:rPr>
        <w:t>сегодняшней систем</w:t>
      </w:r>
      <w:r w:rsidR="00F20B2F" w:rsidRPr="001045CB">
        <w:rPr>
          <w:sz w:val="28"/>
          <w:szCs w:val="28"/>
        </w:rPr>
        <w:t>ы</w:t>
      </w:r>
      <w:r w:rsidR="009A57D0" w:rsidRPr="001045CB">
        <w:rPr>
          <w:sz w:val="28"/>
          <w:szCs w:val="28"/>
        </w:rPr>
        <w:t xml:space="preserve"> криминогенной детерминации насил</w:t>
      </w:r>
      <w:r w:rsidR="009A57D0" w:rsidRPr="001045CB">
        <w:rPr>
          <w:sz w:val="28"/>
          <w:szCs w:val="28"/>
        </w:rPr>
        <w:t>ь</w:t>
      </w:r>
      <w:r w:rsidR="009A57D0" w:rsidRPr="001045CB">
        <w:rPr>
          <w:sz w:val="28"/>
          <w:szCs w:val="28"/>
        </w:rPr>
        <w:t>ственной преступности</w:t>
      </w:r>
      <w:r w:rsidR="00F20B2F" w:rsidRPr="001045CB">
        <w:rPr>
          <w:sz w:val="28"/>
          <w:szCs w:val="28"/>
        </w:rPr>
        <w:t>, определению места в ней СМИ</w:t>
      </w:r>
      <w:r w:rsidR="008960FE" w:rsidRPr="001045CB">
        <w:rPr>
          <w:sz w:val="28"/>
          <w:szCs w:val="28"/>
        </w:rPr>
        <w:t>, степени кримин</w:t>
      </w:r>
      <w:r w:rsidR="008960FE" w:rsidRPr="001045CB">
        <w:rPr>
          <w:sz w:val="28"/>
          <w:szCs w:val="28"/>
        </w:rPr>
        <w:t>о</w:t>
      </w:r>
      <w:r w:rsidR="008960FE" w:rsidRPr="001045CB">
        <w:rPr>
          <w:sz w:val="28"/>
          <w:szCs w:val="28"/>
        </w:rPr>
        <w:t>генности</w:t>
      </w:r>
      <w:r w:rsidR="003B6202" w:rsidRPr="001045CB">
        <w:rPr>
          <w:sz w:val="28"/>
          <w:szCs w:val="28"/>
        </w:rPr>
        <w:t xml:space="preserve"> последних</w:t>
      </w:r>
      <w:r w:rsidR="00E57412" w:rsidRPr="001045CB">
        <w:rPr>
          <w:sz w:val="28"/>
          <w:szCs w:val="28"/>
        </w:rPr>
        <w:t>.</w:t>
      </w:r>
    </w:p>
    <w:p w:rsidR="00EA1C09" w:rsidRPr="001045CB" w:rsidRDefault="00BE7F5A" w:rsidP="00F27F11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Диссертант </w:t>
      </w:r>
      <w:r w:rsidR="005D0461" w:rsidRPr="001045CB">
        <w:rPr>
          <w:sz w:val="28"/>
          <w:szCs w:val="28"/>
        </w:rPr>
        <w:t>выдвигает гипотезу</w:t>
      </w:r>
      <w:r w:rsidR="00092733" w:rsidRPr="001045CB">
        <w:rPr>
          <w:sz w:val="28"/>
          <w:szCs w:val="28"/>
        </w:rPr>
        <w:t xml:space="preserve"> о том</w:t>
      </w:r>
      <w:r w:rsidRPr="001045CB">
        <w:rPr>
          <w:sz w:val="28"/>
          <w:szCs w:val="28"/>
        </w:rPr>
        <w:t xml:space="preserve">, </w:t>
      </w:r>
      <w:r w:rsidR="00734E1C" w:rsidRPr="001045CB">
        <w:rPr>
          <w:sz w:val="28"/>
          <w:szCs w:val="28"/>
        </w:rPr>
        <w:t>что криминогенная составля</w:t>
      </w:r>
      <w:r w:rsidR="00734E1C" w:rsidRPr="001045CB">
        <w:rPr>
          <w:sz w:val="28"/>
          <w:szCs w:val="28"/>
        </w:rPr>
        <w:t>ю</w:t>
      </w:r>
      <w:r w:rsidR="00734E1C" w:rsidRPr="001045CB">
        <w:rPr>
          <w:sz w:val="28"/>
          <w:szCs w:val="28"/>
        </w:rPr>
        <w:t xml:space="preserve">щая </w:t>
      </w:r>
      <w:proofErr w:type="gramStart"/>
      <w:r w:rsidR="006B0A90" w:rsidRPr="001045CB">
        <w:rPr>
          <w:sz w:val="28"/>
          <w:szCs w:val="28"/>
        </w:rPr>
        <w:t>современных</w:t>
      </w:r>
      <w:proofErr w:type="gramEnd"/>
      <w:r w:rsidR="006B0A90" w:rsidRPr="001045CB">
        <w:rPr>
          <w:sz w:val="28"/>
          <w:szCs w:val="28"/>
        </w:rPr>
        <w:t xml:space="preserve"> </w:t>
      </w:r>
      <w:r w:rsidR="00734E1C" w:rsidRPr="001045CB">
        <w:rPr>
          <w:sz w:val="28"/>
          <w:szCs w:val="28"/>
        </w:rPr>
        <w:t xml:space="preserve">массмедиа представлена </w:t>
      </w:r>
      <w:r w:rsidR="00734E1C" w:rsidRPr="001045CB">
        <w:rPr>
          <w:i/>
          <w:sz w:val="28"/>
          <w:szCs w:val="28"/>
        </w:rPr>
        <w:t>медианасилием</w:t>
      </w:r>
      <w:r w:rsidR="000D3B4E" w:rsidRPr="001045CB">
        <w:rPr>
          <w:sz w:val="28"/>
          <w:szCs w:val="28"/>
        </w:rPr>
        <w:t>, которое оказыв</w:t>
      </w:r>
      <w:r w:rsidR="000D3B4E" w:rsidRPr="001045CB">
        <w:rPr>
          <w:sz w:val="28"/>
          <w:szCs w:val="28"/>
        </w:rPr>
        <w:t>а</w:t>
      </w:r>
      <w:r w:rsidR="000D3B4E" w:rsidRPr="001045CB">
        <w:rPr>
          <w:sz w:val="28"/>
          <w:szCs w:val="28"/>
        </w:rPr>
        <w:t>ет психотравмирующее воздействие, приводит к деформации нравственного и правового сознания, побуждает к агрессивному и антиобщественному п</w:t>
      </w:r>
      <w:r w:rsidR="000D3B4E" w:rsidRPr="001045CB">
        <w:rPr>
          <w:sz w:val="28"/>
          <w:szCs w:val="28"/>
        </w:rPr>
        <w:t>о</w:t>
      </w:r>
      <w:r w:rsidR="000D3B4E" w:rsidRPr="001045CB">
        <w:rPr>
          <w:sz w:val="28"/>
          <w:szCs w:val="28"/>
        </w:rPr>
        <w:t xml:space="preserve">ведению, что подтверждается </w:t>
      </w:r>
      <w:r w:rsidR="00EA1C09" w:rsidRPr="001045CB">
        <w:rPr>
          <w:sz w:val="28"/>
          <w:szCs w:val="28"/>
        </w:rPr>
        <w:t>и эмпирическими исследованиями.</w:t>
      </w:r>
    </w:p>
    <w:p w:rsidR="00C4586B" w:rsidRPr="001045CB" w:rsidRDefault="000D3B4E" w:rsidP="00F27F11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В зависимости от признаков </w:t>
      </w:r>
      <w:r w:rsidR="00610865">
        <w:rPr>
          <w:sz w:val="28"/>
          <w:szCs w:val="28"/>
        </w:rPr>
        <w:t xml:space="preserve">классифицирования </w:t>
      </w:r>
      <w:r w:rsidRPr="001045CB">
        <w:rPr>
          <w:sz w:val="28"/>
          <w:szCs w:val="28"/>
        </w:rPr>
        <w:t xml:space="preserve">медианасилие </w:t>
      </w:r>
      <w:r w:rsidR="00C4586B" w:rsidRPr="001045CB">
        <w:rPr>
          <w:sz w:val="28"/>
          <w:szCs w:val="28"/>
        </w:rPr>
        <w:t xml:space="preserve">может </w:t>
      </w:r>
      <w:r w:rsidRPr="001045CB">
        <w:rPr>
          <w:sz w:val="28"/>
          <w:szCs w:val="28"/>
        </w:rPr>
        <w:t>име</w:t>
      </w:r>
      <w:r w:rsidR="00C4586B" w:rsidRPr="001045CB">
        <w:rPr>
          <w:sz w:val="28"/>
          <w:szCs w:val="28"/>
        </w:rPr>
        <w:t xml:space="preserve">ть </w:t>
      </w:r>
      <w:r w:rsidRPr="001045CB">
        <w:rPr>
          <w:sz w:val="28"/>
          <w:szCs w:val="28"/>
        </w:rPr>
        <w:t>свои разновидности</w:t>
      </w:r>
      <w:r w:rsidR="00EA1C09" w:rsidRPr="001045CB">
        <w:rPr>
          <w:sz w:val="28"/>
          <w:szCs w:val="28"/>
        </w:rPr>
        <w:t xml:space="preserve">, а его </w:t>
      </w:r>
      <w:r w:rsidR="00F27F11" w:rsidRPr="001045CB">
        <w:rPr>
          <w:sz w:val="28"/>
          <w:szCs w:val="28"/>
        </w:rPr>
        <w:t>следствием в результате постоянного во</w:t>
      </w:r>
      <w:r w:rsidR="00F27F11" w:rsidRPr="001045CB">
        <w:rPr>
          <w:sz w:val="28"/>
          <w:szCs w:val="28"/>
        </w:rPr>
        <w:t>з</w:t>
      </w:r>
      <w:r w:rsidR="00F27F11" w:rsidRPr="001045CB">
        <w:rPr>
          <w:sz w:val="28"/>
          <w:szCs w:val="28"/>
        </w:rPr>
        <w:t xml:space="preserve">действия выступает </w:t>
      </w:r>
      <w:r w:rsidR="00774665" w:rsidRPr="00774665">
        <w:rPr>
          <w:i/>
          <w:sz w:val="28"/>
          <w:szCs w:val="28"/>
        </w:rPr>
        <w:t>«</w:t>
      </w:r>
      <w:proofErr w:type="spellStart"/>
      <w:r w:rsidR="00C4586B" w:rsidRPr="00774665">
        <w:rPr>
          <w:i/>
          <w:sz w:val="28"/>
          <w:szCs w:val="28"/>
        </w:rPr>
        <w:t>медийн</w:t>
      </w:r>
      <w:r w:rsidR="00F27F11" w:rsidRPr="00774665">
        <w:rPr>
          <w:i/>
          <w:sz w:val="28"/>
          <w:szCs w:val="28"/>
        </w:rPr>
        <w:t>ая</w:t>
      </w:r>
      <w:proofErr w:type="spellEnd"/>
      <w:r w:rsidR="00C4586B" w:rsidRPr="001045CB">
        <w:rPr>
          <w:i/>
          <w:sz w:val="28"/>
          <w:szCs w:val="28"/>
        </w:rPr>
        <w:t xml:space="preserve"> интоксикаци</w:t>
      </w:r>
      <w:r w:rsidR="00936AE1" w:rsidRPr="001045CB">
        <w:rPr>
          <w:i/>
          <w:sz w:val="28"/>
          <w:szCs w:val="28"/>
        </w:rPr>
        <w:t>я</w:t>
      </w:r>
      <w:r w:rsidR="00774665">
        <w:rPr>
          <w:i/>
          <w:sz w:val="28"/>
          <w:szCs w:val="28"/>
        </w:rPr>
        <w:t>»</w:t>
      </w:r>
      <w:r w:rsidR="00DF3AB1" w:rsidRPr="001045CB">
        <w:rPr>
          <w:sz w:val="28"/>
          <w:szCs w:val="28"/>
        </w:rPr>
        <w:t xml:space="preserve">. </w:t>
      </w:r>
      <w:proofErr w:type="gramStart"/>
      <w:r w:rsidR="00DF3AB1" w:rsidRPr="001045CB">
        <w:rPr>
          <w:sz w:val="28"/>
          <w:szCs w:val="28"/>
        </w:rPr>
        <w:t>Под последн</w:t>
      </w:r>
      <w:r w:rsidR="0088687A">
        <w:rPr>
          <w:sz w:val="28"/>
          <w:szCs w:val="28"/>
        </w:rPr>
        <w:t>ей</w:t>
      </w:r>
      <w:r w:rsidR="00F27F11" w:rsidRPr="001045CB">
        <w:rPr>
          <w:sz w:val="28"/>
          <w:szCs w:val="28"/>
        </w:rPr>
        <w:t xml:space="preserve"> следует п</w:t>
      </w:r>
      <w:r w:rsidR="00F27F11" w:rsidRPr="001045CB">
        <w:rPr>
          <w:sz w:val="28"/>
          <w:szCs w:val="28"/>
        </w:rPr>
        <w:t>о</w:t>
      </w:r>
      <w:r w:rsidR="00F27F11" w:rsidRPr="001045CB">
        <w:rPr>
          <w:sz w:val="28"/>
          <w:szCs w:val="28"/>
        </w:rPr>
        <w:t>нимать</w:t>
      </w:r>
      <w:r w:rsidR="00C4586B" w:rsidRPr="001045CB">
        <w:rPr>
          <w:sz w:val="28"/>
          <w:szCs w:val="28"/>
        </w:rPr>
        <w:t xml:space="preserve"> патологическое состояние, выражающееся в отрицательном измен</w:t>
      </w:r>
      <w:r w:rsidR="00C4586B" w:rsidRPr="001045CB">
        <w:rPr>
          <w:sz w:val="28"/>
          <w:szCs w:val="28"/>
        </w:rPr>
        <w:t>е</w:t>
      </w:r>
      <w:r w:rsidR="00C4586B" w:rsidRPr="001045CB">
        <w:rPr>
          <w:sz w:val="28"/>
          <w:szCs w:val="28"/>
        </w:rPr>
        <w:t>нии психологических особенностей личности, в появлении асоциальных взглядов, стремлений, наклонностей и других отрицательных черт, в целом способствующее дефектному формированию личности и, как правило, ее преступному или виктимному поведению.</w:t>
      </w:r>
      <w:proofErr w:type="gramEnd"/>
    </w:p>
    <w:p w:rsidR="00654011" w:rsidRPr="001045CB" w:rsidRDefault="00D70C6B" w:rsidP="00654011">
      <w:pPr>
        <w:autoSpaceDE w:val="0"/>
        <w:autoSpaceDN w:val="0"/>
        <w:adjustRightInd w:val="0"/>
        <w:ind w:firstLine="709"/>
        <w:jc w:val="both"/>
      </w:pPr>
      <w:r w:rsidRPr="001045CB">
        <w:rPr>
          <w:sz w:val="28"/>
          <w:szCs w:val="28"/>
        </w:rPr>
        <w:t xml:space="preserve">Одним из проявлений </w:t>
      </w:r>
      <w:r w:rsidR="00774665">
        <w:rPr>
          <w:sz w:val="28"/>
          <w:szCs w:val="28"/>
        </w:rPr>
        <w:t>«</w:t>
      </w:r>
      <w:r w:rsidRPr="001045CB">
        <w:rPr>
          <w:sz w:val="28"/>
          <w:szCs w:val="28"/>
        </w:rPr>
        <w:t>медийной интоксикации</w:t>
      </w:r>
      <w:r w:rsidR="00774665">
        <w:rPr>
          <w:sz w:val="28"/>
          <w:szCs w:val="28"/>
        </w:rPr>
        <w:t xml:space="preserve">» является </w:t>
      </w:r>
      <w:r w:rsidRPr="001045CB">
        <w:rPr>
          <w:i/>
          <w:sz w:val="28"/>
          <w:szCs w:val="28"/>
        </w:rPr>
        <w:t>информац</w:t>
      </w:r>
      <w:r w:rsidRPr="001045CB">
        <w:rPr>
          <w:i/>
          <w:sz w:val="28"/>
          <w:szCs w:val="28"/>
        </w:rPr>
        <w:t>и</w:t>
      </w:r>
      <w:r w:rsidRPr="001045CB">
        <w:rPr>
          <w:i/>
          <w:sz w:val="28"/>
          <w:szCs w:val="28"/>
        </w:rPr>
        <w:t>онная травма</w:t>
      </w:r>
      <w:r w:rsidRPr="001045CB">
        <w:rPr>
          <w:sz w:val="28"/>
          <w:szCs w:val="28"/>
        </w:rPr>
        <w:t>, выражающаяся в изменении базовых структур личности, ее когнитивно-аффективной системы на всех уровнях (от физиологических м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ханизмов до картины мира и образа «Я» индивида) на протяжении длител</w:t>
      </w:r>
      <w:r w:rsidRPr="001045CB">
        <w:rPr>
          <w:sz w:val="28"/>
          <w:szCs w:val="28"/>
        </w:rPr>
        <w:t>ь</w:t>
      </w:r>
      <w:r w:rsidRPr="001045CB">
        <w:rPr>
          <w:sz w:val="28"/>
          <w:szCs w:val="28"/>
        </w:rPr>
        <w:lastRenderedPageBreak/>
        <w:t xml:space="preserve">ного периода времени, и способствующая деструктивному поведению. </w:t>
      </w:r>
      <w:proofErr w:type="gramStart"/>
      <w:r w:rsidRPr="001045CB">
        <w:rPr>
          <w:sz w:val="28"/>
          <w:szCs w:val="28"/>
        </w:rPr>
        <w:t>И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формационная травма имеет свои </w:t>
      </w:r>
      <w:r w:rsidRPr="001045CB">
        <w:rPr>
          <w:i/>
          <w:sz w:val="28"/>
          <w:szCs w:val="28"/>
        </w:rPr>
        <w:t xml:space="preserve">признаки </w:t>
      </w:r>
      <w:r w:rsidRPr="001045CB">
        <w:rPr>
          <w:sz w:val="28"/>
          <w:szCs w:val="28"/>
        </w:rPr>
        <w:t>(симптомы)</w:t>
      </w:r>
      <w:r w:rsidR="007D44D8">
        <w:rPr>
          <w:sz w:val="28"/>
          <w:szCs w:val="28"/>
        </w:rPr>
        <w:t>:</w:t>
      </w:r>
      <w:r w:rsidRPr="001045CB">
        <w:rPr>
          <w:sz w:val="28"/>
          <w:szCs w:val="28"/>
        </w:rPr>
        <w:t xml:space="preserve"> «синдром Вельда», «синдром Вертера», «эффект Лары Крофт», «синдром игрового перевопл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щения»</w:t>
      </w:r>
      <w:r w:rsidR="00654011" w:rsidRPr="001045CB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«синдром четырех факторов», а также </w:t>
      </w:r>
      <w:r w:rsidRPr="001045CB">
        <w:rPr>
          <w:i/>
          <w:sz w:val="28"/>
          <w:szCs w:val="28"/>
        </w:rPr>
        <w:t xml:space="preserve">уровни </w:t>
      </w:r>
      <w:r w:rsidR="007D44D8">
        <w:rPr>
          <w:sz w:val="28"/>
          <w:szCs w:val="28"/>
        </w:rPr>
        <w:t xml:space="preserve">(категории): </w:t>
      </w:r>
      <w:r w:rsidRPr="001045CB">
        <w:rPr>
          <w:sz w:val="28"/>
          <w:szCs w:val="28"/>
        </w:rPr>
        <w:t>высокий (критический)</w:t>
      </w:r>
      <w:r w:rsidR="007D44D8">
        <w:rPr>
          <w:sz w:val="28"/>
          <w:szCs w:val="28"/>
        </w:rPr>
        <w:t xml:space="preserve"> – 1 категория</w:t>
      </w:r>
      <w:r w:rsidRPr="001045CB">
        <w:rPr>
          <w:sz w:val="28"/>
          <w:szCs w:val="28"/>
        </w:rPr>
        <w:t xml:space="preserve">, умеренный (значительный) </w:t>
      </w:r>
      <w:r w:rsidR="007D44D8">
        <w:rPr>
          <w:sz w:val="28"/>
          <w:szCs w:val="28"/>
        </w:rPr>
        <w:t xml:space="preserve">– 2 категория, </w:t>
      </w:r>
      <w:r w:rsidRPr="001045CB">
        <w:rPr>
          <w:sz w:val="28"/>
          <w:szCs w:val="28"/>
        </w:rPr>
        <w:t>и низкий (малозначительный)</w:t>
      </w:r>
      <w:r w:rsidR="007D44D8">
        <w:rPr>
          <w:sz w:val="28"/>
          <w:szCs w:val="28"/>
        </w:rPr>
        <w:t xml:space="preserve"> – 3 категория</w:t>
      </w:r>
      <w:r w:rsidR="00654011" w:rsidRPr="001045CB">
        <w:rPr>
          <w:sz w:val="28"/>
          <w:szCs w:val="28"/>
        </w:rPr>
        <w:t>, каждому из которых свойственно определенное поведение – криминальное (преступное), делинквентное и д</w:t>
      </w:r>
      <w:r w:rsidR="00654011" w:rsidRPr="001045CB">
        <w:rPr>
          <w:sz w:val="28"/>
          <w:szCs w:val="28"/>
        </w:rPr>
        <w:t>е</w:t>
      </w:r>
      <w:r w:rsidR="00654011" w:rsidRPr="001045CB">
        <w:rPr>
          <w:sz w:val="28"/>
          <w:szCs w:val="28"/>
        </w:rPr>
        <w:t xml:space="preserve">виантное </w:t>
      </w:r>
      <w:r w:rsidR="0006352E" w:rsidRPr="001045CB">
        <w:rPr>
          <w:sz w:val="28"/>
          <w:szCs w:val="28"/>
        </w:rPr>
        <w:t>соответственно.</w:t>
      </w:r>
      <w:proofErr w:type="gramEnd"/>
    </w:p>
    <w:p w:rsidR="00D64613" w:rsidRDefault="00EA1C09" w:rsidP="00EA1C09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Другим проявлением медийной интоксикации является </w:t>
      </w:r>
      <w:r w:rsidRPr="001045CB">
        <w:rPr>
          <w:i/>
          <w:sz w:val="28"/>
          <w:szCs w:val="28"/>
        </w:rPr>
        <w:t>эпидемия пр</w:t>
      </w:r>
      <w:r w:rsidRPr="001045CB">
        <w:rPr>
          <w:i/>
          <w:sz w:val="28"/>
          <w:szCs w:val="28"/>
        </w:rPr>
        <w:t>е</w:t>
      </w:r>
      <w:r w:rsidRPr="001045CB">
        <w:rPr>
          <w:i/>
          <w:sz w:val="28"/>
          <w:szCs w:val="28"/>
        </w:rPr>
        <w:t>ступлений</w:t>
      </w:r>
      <w:r w:rsidRPr="001045CB">
        <w:rPr>
          <w:sz w:val="28"/>
          <w:szCs w:val="28"/>
        </w:rPr>
        <w:t xml:space="preserve">. При этом если раньше (в конце </w:t>
      </w:r>
      <w:r w:rsidRPr="001045CB">
        <w:rPr>
          <w:sz w:val="28"/>
          <w:szCs w:val="28"/>
          <w:lang w:val="en-US"/>
        </w:rPr>
        <w:t>XIX</w:t>
      </w:r>
      <w:r w:rsidRPr="001045CB">
        <w:rPr>
          <w:sz w:val="28"/>
          <w:szCs w:val="28"/>
        </w:rPr>
        <w:t xml:space="preserve"> в.) она «распространялась по линиям телеграфа» (А.Коррэ), то в наши дни, с учетом технологического ра</w:t>
      </w:r>
      <w:r w:rsidRPr="001045CB">
        <w:rPr>
          <w:sz w:val="28"/>
          <w:szCs w:val="28"/>
        </w:rPr>
        <w:t>з</w:t>
      </w:r>
      <w:r w:rsidRPr="001045CB">
        <w:rPr>
          <w:sz w:val="28"/>
          <w:szCs w:val="28"/>
        </w:rPr>
        <w:t xml:space="preserve">вития СМИ, – посредством </w:t>
      </w:r>
      <w:r w:rsidR="00BD285A">
        <w:rPr>
          <w:sz w:val="28"/>
          <w:szCs w:val="28"/>
        </w:rPr>
        <w:t>информационно-</w:t>
      </w:r>
      <w:r w:rsidRPr="001045CB">
        <w:rPr>
          <w:sz w:val="28"/>
          <w:szCs w:val="28"/>
        </w:rPr>
        <w:t>телекоммуникационных се</w:t>
      </w:r>
      <w:r w:rsidR="00D64613">
        <w:rPr>
          <w:sz w:val="28"/>
          <w:szCs w:val="28"/>
        </w:rPr>
        <w:t>тей.</w:t>
      </w:r>
    </w:p>
    <w:p w:rsidR="00EA1C09" w:rsidRPr="001045CB" w:rsidRDefault="00EA1C09" w:rsidP="00EA1C09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Разница между информационной травмой и эпидемией преступлений лишь в том, что перв</w:t>
      </w:r>
      <w:r w:rsidR="0088687A">
        <w:rPr>
          <w:sz w:val="28"/>
          <w:szCs w:val="28"/>
        </w:rPr>
        <w:t>ая</w:t>
      </w:r>
      <w:r w:rsidRPr="001045CB">
        <w:rPr>
          <w:sz w:val="28"/>
          <w:szCs w:val="28"/>
        </w:rPr>
        <w:t xml:space="preserve"> носит кумулятивный характер и выражается, как пр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вило, в совершении личностью на последнем </w:t>
      </w:r>
      <w:r w:rsidR="00A704F5" w:rsidRPr="001045CB">
        <w:rPr>
          <w:sz w:val="28"/>
          <w:szCs w:val="28"/>
        </w:rPr>
        <w:t xml:space="preserve">(критическом) </w:t>
      </w:r>
      <w:r w:rsidR="00654011" w:rsidRPr="001045CB">
        <w:rPr>
          <w:sz w:val="28"/>
          <w:szCs w:val="28"/>
        </w:rPr>
        <w:t>уровне</w:t>
      </w:r>
      <w:r w:rsidRPr="001045CB">
        <w:rPr>
          <w:sz w:val="28"/>
          <w:szCs w:val="28"/>
        </w:rPr>
        <w:t xml:space="preserve"> конкре</w:t>
      </w:r>
      <w:r w:rsidRPr="001045CB">
        <w:rPr>
          <w:sz w:val="28"/>
          <w:szCs w:val="28"/>
        </w:rPr>
        <w:t>т</w:t>
      </w:r>
      <w:r w:rsidRPr="001045CB">
        <w:rPr>
          <w:sz w:val="28"/>
          <w:szCs w:val="28"/>
        </w:rPr>
        <w:t>ного преступления, а втор</w:t>
      </w:r>
      <w:r w:rsidR="0088687A">
        <w:rPr>
          <w:sz w:val="28"/>
          <w:szCs w:val="28"/>
        </w:rPr>
        <w:t>ая</w:t>
      </w:r>
      <w:r w:rsidRPr="001045CB">
        <w:rPr>
          <w:sz w:val="28"/>
          <w:szCs w:val="28"/>
        </w:rPr>
        <w:t xml:space="preserve"> – импульсный и проявляется в серии одноро</w:t>
      </w:r>
      <w:r w:rsidRPr="001045CB">
        <w:rPr>
          <w:sz w:val="28"/>
          <w:szCs w:val="28"/>
        </w:rPr>
        <w:t>д</w:t>
      </w:r>
      <w:r w:rsidRPr="001045CB">
        <w:rPr>
          <w:sz w:val="28"/>
          <w:szCs w:val="28"/>
        </w:rPr>
        <w:t>ных преступлений, совершенных разными лицами.</w:t>
      </w:r>
    </w:p>
    <w:p w:rsidR="00EA1C09" w:rsidRPr="001045CB" w:rsidRDefault="00F16917" w:rsidP="00DF3AB1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Проведенное автором исследование лиц, совершивших </w:t>
      </w:r>
      <w:r w:rsidR="005D0461" w:rsidRPr="001045CB">
        <w:rPr>
          <w:sz w:val="28"/>
          <w:szCs w:val="28"/>
        </w:rPr>
        <w:t>насильственные преступления, показало, что СМИ</w:t>
      </w:r>
      <w:r w:rsidR="009A3DD5" w:rsidRPr="001045CB">
        <w:rPr>
          <w:sz w:val="28"/>
          <w:szCs w:val="28"/>
        </w:rPr>
        <w:t xml:space="preserve"> (особенно телевидение)</w:t>
      </w:r>
      <w:r w:rsidR="005D0461" w:rsidRPr="001045CB">
        <w:rPr>
          <w:sz w:val="28"/>
          <w:szCs w:val="28"/>
        </w:rPr>
        <w:t xml:space="preserve"> играли </w:t>
      </w:r>
      <w:r w:rsidR="00860BAF" w:rsidRPr="001045CB">
        <w:rPr>
          <w:sz w:val="28"/>
          <w:szCs w:val="28"/>
        </w:rPr>
        <w:t>сущ</w:t>
      </w:r>
      <w:r w:rsidR="00860BAF" w:rsidRPr="001045CB">
        <w:rPr>
          <w:sz w:val="28"/>
          <w:szCs w:val="28"/>
        </w:rPr>
        <w:t>е</w:t>
      </w:r>
      <w:r w:rsidR="00860BAF" w:rsidRPr="001045CB">
        <w:rPr>
          <w:sz w:val="28"/>
          <w:szCs w:val="28"/>
        </w:rPr>
        <w:t>ственную</w:t>
      </w:r>
      <w:r w:rsidR="005D0461" w:rsidRPr="001045CB">
        <w:rPr>
          <w:sz w:val="28"/>
          <w:szCs w:val="28"/>
        </w:rPr>
        <w:t xml:space="preserve"> роль в процессе ранней социализации. </w:t>
      </w:r>
      <w:r w:rsidR="00860BAF" w:rsidRPr="001045CB">
        <w:rPr>
          <w:sz w:val="28"/>
          <w:szCs w:val="28"/>
        </w:rPr>
        <w:t xml:space="preserve">Основными </w:t>
      </w:r>
      <w:r w:rsidR="00D64613">
        <w:rPr>
          <w:sz w:val="28"/>
          <w:szCs w:val="28"/>
        </w:rPr>
        <w:t xml:space="preserve">их </w:t>
      </w:r>
      <w:r w:rsidR="00860BAF" w:rsidRPr="001045CB">
        <w:rPr>
          <w:sz w:val="28"/>
          <w:szCs w:val="28"/>
        </w:rPr>
        <w:t>предпочт</w:t>
      </w:r>
      <w:r w:rsidR="00860BAF" w:rsidRPr="001045CB">
        <w:rPr>
          <w:sz w:val="28"/>
          <w:szCs w:val="28"/>
        </w:rPr>
        <w:t>е</w:t>
      </w:r>
      <w:r w:rsidR="00860BAF" w:rsidRPr="001045CB">
        <w:rPr>
          <w:sz w:val="28"/>
          <w:szCs w:val="28"/>
        </w:rPr>
        <w:t>ниями в телевизионном репертуаре были художественные фильмы</w:t>
      </w:r>
      <w:r w:rsidR="00286608" w:rsidRPr="001045CB">
        <w:rPr>
          <w:sz w:val="28"/>
          <w:szCs w:val="28"/>
        </w:rPr>
        <w:t xml:space="preserve"> (</w:t>
      </w:r>
      <w:r w:rsidR="00286608" w:rsidRPr="001045CB">
        <w:rPr>
          <w:rFonts w:eastAsia="TimesNewRomanPSMT"/>
          <w:sz w:val="28"/>
          <w:szCs w:val="28"/>
        </w:rPr>
        <w:t xml:space="preserve">53%), </w:t>
      </w:r>
      <w:r w:rsidR="00860BAF" w:rsidRPr="001045CB">
        <w:rPr>
          <w:sz w:val="28"/>
          <w:szCs w:val="28"/>
        </w:rPr>
        <w:t xml:space="preserve">прежде всего, </w:t>
      </w:r>
      <w:r w:rsidR="00860BAF" w:rsidRPr="001045CB">
        <w:rPr>
          <w:rFonts w:eastAsia="TimesNewRomanPSMT"/>
          <w:sz w:val="28"/>
          <w:szCs w:val="28"/>
        </w:rPr>
        <w:t>комедии – 45%, боевики – 31%, ужасы – 21%, эротика – 21%, триллеры – 20%</w:t>
      </w:r>
      <w:r w:rsidR="00286608" w:rsidRPr="001045CB">
        <w:rPr>
          <w:rFonts w:eastAsia="TimesNewRomanPSMT"/>
          <w:sz w:val="28"/>
          <w:szCs w:val="28"/>
        </w:rPr>
        <w:t>,</w:t>
      </w:r>
      <w:r w:rsidR="00860BAF" w:rsidRPr="001045CB">
        <w:rPr>
          <w:rFonts w:eastAsia="TimesNewRomanPSMT"/>
          <w:sz w:val="28"/>
          <w:szCs w:val="28"/>
        </w:rPr>
        <w:t xml:space="preserve"> </w:t>
      </w:r>
      <w:r w:rsidR="00286608" w:rsidRPr="001045CB">
        <w:rPr>
          <w:rFonts w:eastAsia="TimesNewRomanPSMT"/>
          <w:sz w:val="28"/>
          <w:szCs w:val="28"/>
        </w:rPr>
        <w:t>а также программы криминальных новостей (31%)</w:t>
      </w:r>
      <w:r w:rsidR="008A3DD7" w:rsidRPr="001045CB">
        <w:rPr>
          <w:rFonts w:eastAsia="TimesNewRomanPSMT"/>
          <w:sz w:val="28"/>
          <w:szCs w:val="28"/>
        </w:rPr>
        <w:t>. В</w:t>
      </w:r>
      <w:r w:rsidR="00860BAF" w:rsidRPr="001045CB">
        <w:rPr>
          <w:rFonts w:eastAsia="TimesNewRomanPSMT"/>
          <w:sz w:val="28"/>
          <w:szCs w:val="28"/>
        </w:rPr>
        <w:t xml:space="preserve"> о</w:t>
      </w:r>
      <w:r w:rsidR="00860BAF" w:rsidRPr="001045CB">
        <w:rPr>
          <w:rFonts w:eastAsia="TimesNewRomanPSMT"/>
          <w:sz w:val="28"/>
          <w:szCs w:val="28"/>
        </w:rPr>
        <w:t>б</w:t>
      </w:r>
      <w:r w:rsidR="00860BAF" w:rsidRPr="001045CB">
        <w:rPr>
          <w:rFonts w:eastAsia="TimesNewRomanPSMT"/>
          <w:sz w:val="28"/>
          <w:szCs w:val="28"/>
        </w:rPr>
        <w:t>щем, продукция, которая насыщена сценами насилия и жестокости, секс</w:t>
      </w:r>
      <w:r w:rsidR="00860BAF" w:rsidRPr="001045CB">
        <w:rPr>
          <w:rFonts w:eastAsia="TimesNewRomanPSMT"/>
          <w:sz w:val="28"/>
          <w:szCs w:val="28"/>
        </w:rPr>
        <w:t>у</w:t>
      </w:r>
      <w:r w:rsidR="00860BAF" w:rsidRPr="001045CB">
        <w:rPr>
          <w:rFonts w:eastAsia="TimesNewRomanPSMT"/>
          <w:sz w:val="28"/>
          <w:szCs w:val="28"/>
        </w:rPr>
        <w:t>ально откровенными материалами</w:t>
      </w:r>
      <w:r w:rsidR="00286608" w:rsidRPr="001045CB">
        <w:rPr>
          <w:rFonts w:eastAsia="TimesNewRomanPSMT"/>
          <w:sz w:val="28"/>
          <w:szCs w:val="28"/>
        </w:rPr>
        <w:t>, информирует о методах и способах с</w:t>
      </w:r>
      <w:r w:rsidR="00286608" w:rsidRPr="001045CB">
        <w:rPr>
          <w:rFonts w:eastAsia="TimesNewRomanPSMT"/>
          <w:sz w:val="28"/>
          <w:szCs w:val="28"/>
        </w:rPr>
        <w:t>о</w:t>
      </w:r>
      <w:r w:rsidR="00286608" w:rsidRPr="001045CB">
        <w:rPr>
          <w:rFonts w:eastAsia="TimesNewRomanPSMT"/>
          <w:sz w:val="28"/>
          <w:szCs w:val="28"/>
        </w:rPr>
        <w:t>вершения преступлений (</w:t>
      </w:r>
      <w:r w:rsidR="00286608" w:rsidRPr="001045CB">
        <w:rPr>
          <w:sz w:val="28"/>
          <w:szCs w:val="28"/>
        </w:rPr>
        <w:t>эффект «подсказки», «стимуляции преступника»</w:t>
      </w:r>
      <w:r w:rsidR="00286608" w:rsidRPr="001045CB">
        <w:rPr>
          <w:rFonts w:eastAsia="TimesNewRomanPSMT"/>
          <w:sz w:val="28"/>
          <w:szCs w:val="28"/>
        </w:rPr>
        <w:t>).</w:t>
      </w:r>
      <w:r w:rsidR="008A3DD7" w:rsidRPr="001045CB">
        <w:rPr>
          <w:rFonts w:eastAsia="TimesNewRomanPSMT"/>
          <w:sz w:val="28"/>
          <w:szCs w:val="28"/>
        </w:rPr>
        <w:t xml:space="preserve"> В то же время, проведенн</w:t>
      </w:r>
      <w:r w:rsidR="005F222A">
        <w:rPr>
          <w:rFonts w:eastAsia="TimesNewRomanPSMT"/>
          <w:sz w:val="28"/>
          <w:szCs w:val="28"/>
        </w:rPr>
        <w:t>ое</w:t>
      </w:r>
      <w:r w:rsidR="008A3DD7" w:rsidRPr="001045CB">
        <w:rPr>
          <w:rFonts w:eastAsia="TimesNewRomanPSMT"/>
          <w:sz w:val="28"/>
          <w:szCs w:val="28"/>
        </w:rPr>
        <w:t xml:space="preserve"> психодиагностическ</w:t>
      </w:r>
      <w:r w:rsidR="005F222A">
        <w:rPr>
          <w:rFonts w:eastAsia="TimesNewRomanPSMT"/>
          <w:sz w:val="28"/>
          <w:szCs w:val="28"/>
        </w:rPr>
        <w:t>ое исследование</w:t>
      </w:r>
      <w:r w:rsidR="008A3DD7" w:rsidRPr="001045CB">
        <w:rPr>
          <w:rFonts w:eastAsia="TimesNewRomanPSMT"/>
          <w:sz w:val="28"/>
          <w:szCs w:val="28"/>
        </w:rPr>
        <w:t xml:space="preserve"> позволил</w:t>
      </w:r>
      <w:r w:rsidR="005F222A">
        <w:rPr>
          <w:rFonts w:eastAsia="TimesNewRomanPSMT"/>
          <w:sz w:val="28"/>
          <w:szCs w:val="28"/>
        </w:rPr>
        <w:t>о</w:t>
      </w:r>
      <w:r w:rsidR="008A3DD7" w:rsidRPr="001045CB">
        <w:rPr>
          <w:rFonts w:eastAsia="TimesNewRomanPSMT"/>
          <w:sz w:val="28"/>
          <w:szCs w:val="28"/>
        </w:rPr>
        <w:t xml:space="preserve"> выявить у респондентов высокий индекс агрессивности (36%), враждебности (22%), преобладани</w:t>
      </w:r>
      <w:r w:rsidR="00301390" w:rsidRPr="001045CB">
        <w:rPr>
          <w:rFonts w:eastAsia="TimesNewRomanPSMT"/>
          <w:sz w:val="28"/>
          <w:szCs w:val="28"/>
        </w:rPr>
        <w:t>е</w:t>
      </w:r>
      <w:r w:rsidR="008A3DD7" w:rsidRPr="001045CB">
        <w:rPr>
          <w:rFonts w:eastAsia="TimesNewRomanPSMT"/>
          <w:sz w:val="28"/>
          <w:szCs w:val="28"/>
        </w:rPr>
        <w:t xml:space="preserve"> эмоциональных </w:t>
      </w:r>
      <w:proofErr w:type="gramStart"/>
      <w:r w:rsidR="008A3DD7" w:rsidRPr="001045CB">
        <w:rPr>
          <w:rFonts w:eastAsia="TimesNewRomanPSMT"/>
          <w:sz w:val="28"/>
          <w:szCs w:val="28"/>
        </w:rPr>
        <w:t>процессов</w:t>
      </w:r>
      <w:proofErr w:type="gramEnd"/>
      <w:r w:rsidR="008A3DD7" w:rsidRPr="001045CB">
        <w:rPr>
          <w:rFonts w:eastAsia="TimesNewRomanPSMT"/>
          <w:sz w:val="28"/>
          <w:szCs w:val="28"/>
        </w:rPr>
        <w:t xml:space="preserve"> над другими психическими процессами, импульсивность и отсутствие контроля над собой (34%)</w:t>
      </w:r>
      <w:r w:rsidR="00092733" w:rsidRPr="001045CB">
        <w:rPr>
          <w:rFonts w:eastAsia="TimesNewRomanPSMT"/>
          <w:sz w:val="28"/>
          <w:szCs w:val="28"/>
        </w:rPr>
        <w:t xml:space="preserve">. То есть </w:t>
      </w:r>
      <w:r w:rsidR="005F222A">
        <w:rPr>
          <w:rFonts w:eastAsia="TimesNewRomanPSMT"/>
          <w:sz w:val="28"/>
          <w:szCs w:val="28"/>
        </w:rPr>
        <w:t xml:space="preserve">те </w:t>
      </w:r>
      <w:r w:rsidR="00092733" w:rsidRPr="001045CB">
        <w:rPr>
          <w:rFonts w:eastAsia="TimesNewRomanPSMT"/>
          <w:sz w:val="28"/>
          <w:szCs w:val="28"/>
        </w:rPr>
        <w:t>проявления, которые образуются</w:t>
      </w:r>
      <w:r w:rsidR="005F222A">
        <w:rPr>
          <w:rFonts w:eastAsia="TimesNewRomanPSMT"/>
          <w:sz w:val="28"/>
          <w:szCs w:val="28"/>
        </w:rPr>
        <w:t xml:space="preserve"> </w:t>
      </w:r>
      <w:r w:rsidR="00092733" w:rsidRPr="001045CB">
        <w:rPr>
          <w:rFonts w:eastAsia="TimesNewRomanPSMT"/>
          <w:sz w:val="28"/>
          <w:szCs w:val="28"/>
        </w:rPr>
        <w:t xml:space="preserve">в результате </w:t>
      </w:r>
      <w:r w:rsidR="005F222A">
        <w:rPr>
          <w:rFonts w:eastAsia="TimesNewRomanPSMT"/>
          <w:sz w:val="28"/>
          <w:szCs w:val="28"/>
        </w:rPr>
        <w:t xml:space="preserve">просмотра </w:t>
      </w:r>
      <w:r w:rsidR="00A76B0F">
        <w:rPr>
          <w:rFonts w:eastAsia="TimesNewRomanPSMT"/>
          <w:sz w:val="28"/>
          <w:szCs w:val="28"/>
        </w:rPr>
        <w:t xml:space="preserve">подобного рода </w:t>
      </w:r>
      <w:r w:rsidR="005F222A">
        <w:rPr>
          <w:rFonts w:eastAsia="TimesNewRomanPSMT"/>
          <w:sz w:val="28"/>
          <w:szCs w:val="28"/>
        </w:rPr>
        <w:t>продукции</w:t>
      </w:r>
      <w:r w:rsidR="00092733" w:rsidRPr="001045CB">
        <w:rPr>
          <w:rFonts w:eastAsia="TimesNewRomanPSMT"/>
          <w:sz w:val="28"/>
          <w:szCs w:val="28"/>
        </w:rPr>
        <w:t>.</w:t>
      </w:r>
    </w:p>
    <w:p w:rsidR="00966D53" w:rsidRDefault="00301390" w:rsidP="005D0243">
      <w:pPr>
        <w:ind w:firstLine="709"/>
        <w:jc w:val="both"/>
        <w:rPr>
          <w:sz w:val="28"/>
          <w:szCs w:val="28"/>
          <w:lang w:eastAsia="ar-SA"/>
        </w:rPr>
      </w:pPr>
      <w:r w:rsidRPr="001045CB">
        <w:rPr>
          <w:sz w:val="28"/>
          <w:szCs w:val="28"/>
        </w:rPr>
        <w:t xml:space="preserve">Однако сегодняшняя </w:t>
      </w:r>
      <w:r w:rsidRPr="001045CB">
        <w:rPr>
          <w:rFonts w:eastAsia="TimesNewRomanPSMT"/>
          <w:sz w:val="28"/>
          <w:szCs w:val="28"/>
        </w:rPr>
        <w:t>трансформация СМИ (их цифровизация и конве</w:t>
      </w:r>
      <w:r w:rsidRPr="001045CB">
        <w:rPr>
          <w:rFonts w:eastAsia="TimesNewRomanPSMT"/>
          <w:sz w:val="28"/>
          <w:szCs w:val="28"/>
        </w:rPr>
        <w:t>р</w:t>
      </w:r>
      <w:r w:rsidRPr="001045CB">
        <w:rPr>
          <w:rFonts w:eastAsia="TimesNewRomanPSMT"/>
          <w:sz w:val="28"/>
          <w:szCs w:val="28"/>
        </w:rPr>
        <w:t xml:space="preserve">генция) меняет масштаб и степень оказываемого криминогенного влияния, что особенно связано с появлением Интернета. Опрос </w:t>
      </w:r>
      <w:r w:rsidRPr="001045CB">
        <w:rPr>
          <w:sz w:val="28"/>
          <w:szCs w:val="28"/>
          <w:lang w:eastAsia="ar-SA"/>
        </w:rPr>
        <w:t>учащихся среднеобр</w:t>
      </w:r>
      <w:r w:rsidRPr="001045CB">
        <w:rPr>
          <w:sz w:val="28"/>
          <w:szCs w:val="28"/>
          <w:lang w:eastAsia="ar-SA"/>
        </w:rPr>
        <w:t>а</w:t>
      </w:r>
      <w:r w:rsidRPr="001045CB">
        <w:rPr>
          <w:sz w:val="28"/>
          <w:szCs w:val="28"/>
          <w:lang w:eastAsia="ar-SA"/>
        </w:rPr>
        <w:t>зовательных школ г</w:t>
      </w:r>
      <w:proofErr w:type="gramStart"/>
      <w:r w:rsidRPr="001045CB">
        <w:rPr>
          <w:sz w:val="28"/>
          <w:szCs w:val="28"/>
          <w:lang w:eastAsia="ar-SA"/>
        </w:rPr>
        <w:t>.Р</w:t>
      </w:r>
      <w:proofErr w:type="gramEnd"/>
      <w:r w:rsidRPr="001045CB">
        <w:rPr>
          <w:sz w:val="28"/>
          <w:szCs w:val="28"/>
          <w:lang w:eastAsia="ar-SA"/>
        </w:rPr>
        <w:t xml:space="preserve">язани </w:t>
      </w:r>
      <w:r w:rsidR="009A3DD5" w:rsidRPr="001045CB">
        <w:rPr>
          <w:sz w:val="28"/>
          <w:szCs w:val="28"/>
          <w:lang w:eastAsia="ar-SA"/>
        </w:rPr>
        <w:t>(</w:t>
      </w:r>
      <w:r w:rsidR="009A3DD5" w:rsidRPr="001045CB">
        <w:rPr>
          <w:sz w:val="28"/>
          <w:szCs w:val="28"/>
          <w:lang w:val="en-US" w:eastAsia="ar-SA"/>
        </w:rPr>
        <w:t>n</w:t>
      </w:r>
      <w:r w:rsidR="009A3DD5" w:rsidRPr="001045CB">
        <w:rPr>
          <w:sz w:val="28"/>
          <w:szCs w:val="28"/>
          <w:lang w:eastAsia="ar-SA"/>
        </w:rPr>
        <w:t xml:space="preserve">=296) </w:t>
      </w:r>
      <w:r w:rsidRPr="001045CB">
        <w:rPr>
          <w:sz w:val="28"/>
          <w:szCs w:val="28"/>
          <w:lang w:eastAsia="ar-SA"/>
        </w:rPr>
        <w:t xml:space="preserve">показал, что </w:t>
      </w:r>
      <w:r w:rsidR="007D438A">
        <w:rPr>
          <w:sz w:val="28"/>
          <w:szCs w:val="28"/>
          <w:lang w:eastAsia="ar-SA"/>
        </w:rPr>
        <w:t>х</w:t>
      </w:r>
      <w:r w:rsidR="00DA32D9" w:rsidRPr="001045CB">
        <w:rPr>
          <w:sz w:val="28"/>
          <w:szCs w:val="28"/>
          <w:lang w:eastAsia="ar-SA"/>
        </w:rPr>
        <w:t>отя бы раз в сутки сцены насилия и жестокости на ТВ видят 13,15% респондентов, раз в неделю – 45,86%, раз в месяц – 41,72%; каждому второму школьнику (48,31%) из чи</w:t>
      </w:r>
      <w:r w:rsidR="00DA32D9" w:rsidRPr="001045CB">
        <w:rPr>
          <w:sz w:val="28"/>
          <w:szCs w:val="28"/>
          <w:lang w:eastAsia="ar-SA"/>
        </w:rPr>
        <w:t>с</w:t>
      </w:r>
      <w:r w:rsidR="00DA32D9" w:rsidRPr="001045CB">
        <w:rPr>
          <w:sz w:val="28"/>
          <w:szCs w:val="28"/>
          <w:lang w:eastAsia="ar-SA"/>
        </w:rPr>
        <w:t>ла опрошенных подобные сцены безразличны, 12,16% – импонирует пр</w:t>
      </w:r>
      <w:r w:rsidR="00DA32D9" w:rsidRPr="001045CB">
        <w:rPr>
          <w:sz w:val="28"/>
          <w:szCs w:val="28"/>
          <w:lang w:eastAsia="ar-SA"/>
        </w:rPr>
        <w:t>о</w:t>
      </w:r>
      <w:r w:rsidR="00DA32D9" w:rsidRPr="001045CB">
        <w:rPr>
          <w:sz w:val="28"/>
          <w:szCs w:val="28"/>
          <w:lang w:eastAsia="ar-SA"/>
        </w:rPr>
        <w:t>смотр таких сцен</w:t>
      </w:r>
      <w:r w:rsidR="00EA0F82" w:rsidRPr="001045CB">
        <w:rPr>
          <w:sz w:val="28"/>
          <w:szCs w:val="28"/>
          <w:lang w:eastAsia="ar-SA"/>
        </w:rPr>
        <w:t>;</w:t>
      </w:r>
      <w:r w:rsidR="00DA32D9" w:rsidRPr="001045CB">
        <w:rPr>
          <w:sz w:val="28"/>
          <w:szCs w:val="28"/>
          <w:lang w:eastAsia="ar-SA"/>
        </w:rPr>
        <w:t xml:space="preserve"> 46,62% </w:t>
      </w:r>
      <w:r w:rsidR="006B50D6">
        <w:rPr>
          <w:sz w:val="28"/>
          <w:szCs w:val="28"/>
          <w:lang w:eastAsia="ar-SA"/>
        </w:rPr>
        <w:t xml:space="preserve">респондентов </w:t>
      </w:r>
      <w:r w:rsidR="00DA32D9" w:rsidRPr="001045CB">
        <w:rPr>
          <w:sz w:val="28"/>
          <w:szCs w:val="28"/>
          <w:lang w:eastAsia="ar-SA"/>
        </w:rPr>
        <w:t>при их просмотре испытывают о</w:t>
      </w:r>
      <w:r w:rsidR="00DA32D9" w:rsidRPr="001045CB">
        <w:rPr>
          <w:sz w:val="28"/>
          <w:szCs w:val="28"/>
          <w:lang w:eastAsia="ar-SA"/>
        </w:rPr>
        <w:t>т</w:t>
      </w:r>
      <w:r w:rsidR="00DA32D9" w:rsidRPr="001045CB">
        <w:rPr>
          <w:sz w:val="28"/>
          <w:szCs w:val="28"/>
          <w:lang w:eastAsia="ar-SA"/>
        </w:rPr>
        <w:t xml:space="preserve">вращение, 26,69% </w:t>
      </w:r>
      <w:r w:rsidR="00DA32D9" w:rsidRPr="001045CB">
        <w:rPr>
          <w:rFonts w:eastAsia="TimesNewRomanPSMT"/>
          <w:sz w:val="28"/>
          <w:szCs w:val="28"/>
        </w:rPr>
        <w:t xml:space="preserve">– </w:t>
      </w:r>
      <w:r w:rsidR="00DA32D9" w:rsidRPr="001045CB">
        <w:rPr>
          <w:sz w:val="28"/>
          <w:szCs w:val="28"/>
          <w:lang w:eastAsia="ar-SA"/>
        </w:rPr>
        <w:t xml:space="preserve">чувство страха, 12,5% </w:t>
      </w:r>
      <w:r w:rsidR="00DA32D9" w:rsidRPr="001045CB">
        <w:rPr>
          <w:rFonts w:eastAsia="TimesNewRomanPSMT"/>
          <w:sz w:val="28"/>
          <w:szCs w:val="28"/>
        </w:rPr>
        <w:t xml:space="preserve">– </w:t>
      </w:r>
      <w:r w:rsidR="00DA32D9" w:rsidRPr="001045CB">
        <w:rPr>
          <w:sz w:val="28"/>
          <w:szCs w:val="28"/>
          <w:lang w:eastAsia="ar-SA"/>
        </w:rPr>
        <w:t xml:space="preserve">эмоциональную разрядку, 7,43% </w:t>
      </w:r>
      <w:r w:rsidR="00DA32D9" w:rsidRPr="001045CB">
        <w:rPr>
          <w:rFonts w:eastAsia="TimesNewRomanPSMT"/>
          <w:sz w:val="28"/>
          <w:szCs w:val="28"/>
        </w:rPr>
        <w:t xml:space="preserve">– </w:t>
      </w:r>
      <w:r w:rsidR="00DA32D9" w:rsidRPr="001045CB">
        <w:rPr>
          <w:sz w:val="28"/>
          <w:szCs w:val="28"/>
          <w:lang w:eastAsia="ar-SA"/>
        </w:rPr>
        <w:t xml:space="preserve">удовольствие, 5,74% </w:t>
      </w:r>
      <w:r w:rsidR="00DA32D9" w:rsidRPr="001045CB">
        <w:rPr>
          <w:rFonts w:eastAsia="TimesNewRomanPSMT"/>
          <w:sz w:val="28"/>
          <w:szCs w:val="28"/>
        </w:rPr>
        <w:t xml:space="preserve">– </w:t>
      </w:r>
      <w:r w:rsidR="00DA32D9" w:rsidRPr="001045CB">
        <w:rPr>
          <w:sz w:val="28"/>
          <w:szCs w:val="28"/>
          <w:lang w:eastAsia="ar-SA"/>
        </w:rPr>
        <w:t xml:space="preserve">агрессивность, 4,73% </w:t>
      </w:r>
      <w:r w:rsidR="00DA32D9" w:rsidRPr="001045CB">
        <w:rPr>
          <w:rFonts w:eastAsia="TimesNewRomanPSMT"/>
          <w:sz w:val="28"/>
          <w:szCs w:val="28"/>
        </w:rPr>
        <w:t xml:space="preserve">– </w:t>
      </w:r>
      <w:r w:rsidR="00DA32D9" w:rsidRPr="001045CB">
        <w:rPr>
          <w:sz w:val="28"/>
          <w:szCs w:val="28"/>
          <w:lang w:eastAsia="ar-SA"/>
        </w:rPr>
        <w:t xml:space="preserve">возбуждение, 1,01% </w:t>
      </w:r>
      <w:r w:rsidR="00DA32D9" w:rsidRPr="001045CB">
        <w:rPr>
          <w:rFonts w:eastAsia="TimesNewRomanPSMT"/>
          <w:sz w:val="28"/>
          <w:szCs w:val="28"/>
        </w:rPr>
        <w:t xml:space="preserve">– </w:t>
      </w:r>
      <w:r w:rsidR="00DA32D9" w:rsidRPr="001045CB">
        <w:rPr>
          <w:sz w:val="28"/>
          <w:szCs w:val="28"/>
          <w:lang w:eastAsia="ar-SA"/>
        </w:rPr>
        <w:t>сил</w:t>
      </w:r>
      <w:r w:rsidR="00DA32D9" w:rsidRPr="001045CB">
        <w:rPr>
          <w:sz w:val="28"/>
          <w:szCs w:val="28"/>
          <w:lang w:eastAsia="ar-SA"/>
        </w:rPr>
        <w:t>ь</w:t>
      </w:r>
      <w:r w:rsidR="00DA32D9" w:rsidRPr="001045CB">
        <w:rPr>
          <w:sz w:val="28"/>
          <w:szCs w:val="28"/>
          <w:lang w:eastAsia="ar-SA"/>
        </w:rPr>
        <w:t>н</w:t>
      </w:r>
      <w:r w:rsidR="00966D53">
        <w:rPr>
          <w:sz w:val="28"/>
          <w:szCs w:val="28"/>
          <w:lang w:eastAsia="ar-SA"/>
        </w:rPr>
        <w:t>ое желание осуществить насилие.</w:t>
      </w:r>
    </w:p>
    <w:p w:rsidR="00DA32D9" w:rsidRPr="001045CB" w:rsidRDefault="00DA32D9" w:rsidP="005D0243">
      <w:pPr>
        <w:ind w:firstLine="709"/>
        <w:jc w:val="both"/>
        <w:rPr>
          <w:sz w:val="28"/>
          <w:szCs w:val="28"/>
        </w:rPr>
      </w:pPr>
      <w:proofErr w:type="gramStart"/>
      <w:r w:rsidRPr="001045CB">
        <w:rPr>
          <w:sz w:val="28"/>
          <w:szCs w:val="28"/>
          <w:lang w:eastAsia="ar-SA"/>
        </w:rPr>
        <w:t xml:space="preserve">Что же касается </w:t>
      </w:r>
      <w:r w:rsidR="00966D53">
        <w:rPr>
          <w:sz w:val="28"/>
          <w:szCs w:val="28"/>
          <w:lang w:eastAsia="ar-SA"/>
        </w:rPr>
        <w:t>сети Интернет</w:t>
      </w:r>
      <w:r w:rsidRPr="001045CB">
        <w:rPr>
          <w:sz w:val="28"/>
          <w:szCs w:val="28"/>
          <w:lang w:eastAsia="ar-SA"/>
        </w:rPr>
        <w:t xml:space="preserve">, то при пользовании </w:t>
      </w:r>
      <w:r w:rsidR="00966D53">
        <w:rPr>
          <w:sz w:val="28"/>
          <w:szCs w:val="28"/>
          <w:lang w:eastAsia="ar-SA"/>
        </w:rPr>
        <w:t>ею</w:t>
      </w:r>
      <w:r w:rsidRPr="001045CB">
        <w:rPr>
          <w:sz w:val="28"/>
          <w:szCs w:val="28"/>
          <w:lang w:eastAsia="ar-SA"/>
        </w:rPr>
        <w:t xml:space="preserve"> </w:t>
      </w:r>
      <w:r w:rsidRPr="001045CB">
        <w:rPr>
          <w:sz w:val="28"/>
          <w:szCs w:val="28"/>
        </w:rPr>
        <w:t>52% лиц, не д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стигших 14-летнего возраста, заходят на ресурсы и просматривают страницы </w:t>
      </w:r>
      <w:r w:rsidRPr="001045CB">
        <w:rPr>
          <w:sz w:val="28"/>
          <w:szCs w:val="28"/>
        </w:rPr>
        <w:lastRenderedPageBreak/>
        <w:t>с противоправным контентом: из них 39% посещают ресурсы на «взрослую тематику»</w:t>
      </w:r>
      <w:r w:rsidR="00EA0F82" w:rsidRPr="001045CB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19% интересуются сценами насилия</w:t>
      </w:r>
      <w:r w:rsidR="00EA0F82" w:rsidRPr="001045CB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15% посещают страницы, посвященные разным азартным играм</w:t>
      </w:r>
      <w:r w:rsidR="00EA0F82" w:rsidRPr="001045CB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около 14% интересуются алкоголем, способами изготовления или добычи наркотических веществ</w:t>
      </w:r>
      <w:r w:rsidR="00EA0F82" w:rsidRPr="001045CB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11% посещают различные экстремистские, сектовые или националистические</w:t>
      </w:r>
      <w:proofErr w:type="gramEnd"/>
      <w:r w:rsidRPr="001045CB">
        <w:rPr>
          <w:sz w:val="28"/>
          <w:szCs w:val="28"/>
        </w:rPr>
        <w:t xml:space="preserve"> ресурсы.</w:t>
      </w:r>
    </w:p>
    <w:p w:rsidR="00DA32D9" w:rsidRPr="001045CB" w:rsidRDefault="00EA0F82" w:rsidP="00DA32D9">
      <w:pPr>
        <w:ind w:firstLine="709"/>
        <w:jc w:val="both"/>
        <w:rPr>
          <w:sz w:val="28"/>
          <w:szCs w:val="28"/>
          <w:lang w:eastAsia="ar-SA"/>
        </w:rPr>
      </w:pPr>
      <w:r w:rsidRPr="001045CB">
        <w:rPr>
          <w:sz w:val="28"/>
          <w:szCs w:val="28"/>
        </w:rPr>
        <w:t>Сегодняшняя м</w:t>
      </w:r>
      <w:r w:rsidR="00DA32D9" w:rsidRPr="001045CB">
        <w:rPr>
          <w:sz w:val="28"/>
          <w:szCs w:val="28"/>
          <w:lang w:eastAsia="ar-SA"/>
        </w:rPr>
        <w:t>едиареальность, содержащая в себе агрессивные сцены, а также повышенная эмоциональность и чувствительность, свойственная большинству школьников, отразил</w:t>
      </w:r>
      <w:r w:rsidR="00966D53">
        <w:rPr>
          <w:sz w:val="28"/>
          <w:szCs w:val="28"/>
          <w:lang w:eastAsia="ar-SA"/>
        </w:rPr>
        <w:t>и</w:t>
      </w:r>
      <w:r w:rsidR="00DA32D9" w:rsidRPr="001045CB">
        <w:rPr>
          <w:sz w:val="28"/>
          <w:szCs w:val="28"/>
          <w:lang w:eastAsia="ar-SA"/>
        </w:rPr>
        <w:t>сь на детском ощущении насилия в о</w:t>
      </w:r>
      <w:r w:rsidR="00DA32D9" w:rsidRPr="001045CB">
        <w:rPr>
          <w:sz w:val="28"/>
          <w:szCs w:val="28"/>
          <w:lang w:eastAsia="ar-SA"/>
        </w:rPr>
        <w:t>б</w:t>
      </w:r>
      <w:r w:rsidR="00DA32D9" w:rsidRPr="001045CB">
        <w:rPr>
          <w:sz w:val="28"/>
          <w:szCs w:val="28"/>
          <w:lang w:eastAsia="ar-SA"/>
        </w:rPr>
        <w:t>ществе, приемлемости его применения. В результате проведенного опроса было установлено, что в целом у респондентов-школьников присутству</w:t>
      </w:r>
      <w:r w:rsidR="00966D53">
        <w:rPr>
          <w:sz w:val="28"/>
          <w:szCs w:val="28"/>
          <w:lang w:eastAsia="ar-SA"/>
        </w:rPr>
        <w:t>ю</w:t>
      </w:r>
      <w:r w:rsidR="00DA32D9" w:rsidRPr="001045CB">
        <w:rPr>
          <w:sz w:val="28"/>
          <w:szCs w:val="28"/>
          <w:lang w:eastAsia="ar-SA"/>
        </w:rPr>
        <w:t>т завышенная оценка состояния социального насилия, а также наблюдается склонность к агрессивному поведению при определенных жизненных обст</w:t>
      </w:r>
      <w:r w:rsidR="00DA32D9" w:rsidRPr="001045CB">
        <w:rPr>
          <w:sz w:val="28"/>
          <w:szCs w:val="28"/>
          <w:lang w:eastAsia="ar-SA"/>
        </w:rPr>
        <w:t>о</w:t>
      </w:r>
      <w:r w:rsidR="00DA32D9" w:rsidRPr="001045CB">
        <w:rPr>
          <w:sz w:val="28"/>
          <w:szCs w:val="28"/>
          <w:lang w:eastAsia="ar-SA"/>
        </w:rPr>
        <w:t>ятельствах</w:t>
      </w:r>
      <w:r w:rsidRPr="001045CB">
        <w:rPr>
          <w:sz w:val="28"/>
          <w:szCs w:val="28"/>
          <w:lang w:eastAsia="ar-SA"/>
        </w:rPr>
        <w:t xml:space="preserve">. </w:t>
      </w:r>
      <w:r w:rsidR="00DA32D9" w:rsidRPr="001045CB">
        <w:rPr>
          <w:sz w:val="28"/>
          <w:szCs w:val="28"/>
          <w:lang w:eastAsia="ar-SA"/>
        </w:rPr>
        <w:t>Кроме того, наблюдаются и другие последствия медианасилия, на которые указал</w:t>
      </w:r>
      <w:r w:rsidR="00966D53">
        <w:rPr>
          <w:sz w:val="28"/>
          <w:szCs w:val="28"/>
          <w:lang w:eastAsia="ar-SA"/>
        </w:rPr>
        <w:t>и</w:t>
      </w:r>
      <w:r w:rsidR="00DA32D9" w:rsidRPr="001045CB">
        <w:rPr>
          <w:sz w:val="28"/>
          <w:szCs w:val="28"/>
          <w:lang w:eastAsia="ar-SA"/>
        </w:rPr>
        <w:t xml:space="preserve"> 43,24% респондентов-школьников. Так, у 33,33% из них временами возникают воспоминания увиденных сцен насилия, 25,17% отм</w:t>
      </w:r>
      <w:r w:rsidR="00DA32D9" w:rsidRPr="001045CB">
        <w:rPr>
          <w:sz w:val="28"/>
          <w:szCs w:val="28"/>
          <w:lang w:eastAsia="ar-SA"/>
        </w:rPr>
        <w:t>е</w:t>
      </w:r>
      <w:r w:rsidR="00DA32D9" w:rsidRPr="001045CB">
        <w:rPr>
          <w:sz w:val="28"/>
          <w:szCs w:val="28"/>
          <w:lang w:eastAsia="ar-SA"/>
        </w:rPr>
        <w:t>чают появление терпимости к насилию и жестокости, у 23,13% нарушился сон, стали сниться кошмары, появился страх стать жертвой насилия, у 8,16% появилась агрессивность, враждебность к окружающим, еще у 8,16% пов</w:t>
      </w:r>
      <w:r w:rsidR="00DA32D9" w:rsidRPr="001045CB">
        <w:rPr>
          <w:sz w:val="28"/>
          <w:szCs w:val="28"/>
          <w:lang w:eastAsia="ar-SA"/>
        </w:rPr>
        <w:t>ы</w:t>
      </w:r>
      <w:r w:rsidR="00DA32D9" w:rsidRPr="001045CB">
        <w:rPr>
          <w:sz w:val="28"/>
          <w:szCs w:val="28"/>
          <w:lang w:eastAsia="ar-SA"/>
        </w:rPr>
        <w:t>силась активность, улучшилось настроение.</w:t>
      </w:r>
    </w:p>
    <w:p w:rsidR="0010223F" w:rsidRDefault="0096311A" w:rsidP="00E57412">
      <w:pPr>
        <w:ind w:firstLine="709"/>
        <w:jc w:val="both"/>
        <w:rPr>
          <w:sz w:val="28"/>
          <w:szCs w:val="28"/>
        </w:rPr>
      </w:pPr>
      <w:r w:rsidRPr="00966D53">
        <w:rPr>
          <w:rFonts w:eastAsia="TimesNewRomanPSMT"/>
          <w:sz w:val="28"/>
          <w:szCs w:val="28"/>
        </w:rPr>
        <w:t xml:space="preserve">Диссертант констатирует, что </w:t>
      </w:r>
      <w:r w:rsidR="00966D53" w:rsidRPr="00966D53">
        <w:rPr>
          <w:rFonts w:ascii="Times New Roman CYR" w:hAnsi="Times New Roman CYR" w:cs="Times New Roman CYR"/>
          <w:sz w:val="28"/>
          <w:szCs w:val="28"/>
        </w:rPr>
        <w:t xml:space="preserve">в условиях информационного общества средства массовой информации с учетом их криминологической сущности и сегодняшнего криминогенного содержания выступают </w:t>
      </w:r>
      <w:r w:rsidR="00E57412" w:rsidRPr="00966D53">
        <w:rPr>
          <w:sz w:val="28"/>
          <w:szCs w:val="28"/>
        </w:rPr>
        <w:t>одним из факторов, детерминирующих криминальное</w:t>
      </w:r>
      <w:r w:rsidR="00E57412" w:rsidRPr="001045CB">
        <w:rPr>
          <w:sz w:val="28"/>
          <w:szCs w:val="28"/>
        </w:rPr>
        <w:t xml:space="preserve"> насилие в обществе. </w:t>
      </w:r>
      <w:r w:rsidR="0010223F">
        <w:rPr>
          <w:sz w:val="28"/>
          <w:szCs w:val="28"/>
        </w:rPr>
        <w:t>При этом особая опасность криминогенного воздействия СМИ заключается в его скрытом, з</w:t>
      </w:r>
      <w:r w:rsidR="0010223F">
        <w:rPr>
          <w:sz w:val="28"/>
          <w:szCs w:val="28"/>
        </w:rPr>
        <w:t>а</w:t>
      </w:r>
      <w:r w:rsidR="0010223F">
        <w:rPr>
          <w:sz w:val="28"/>
          <w:szCs w:val="28"/>
        </w:rPr>
        <w:t>вуалированном характере.</w:t>
      </w:r>
    </w:p>
    <w:p w:rsidR="00DE6C75" w:rsidRPr="001045CB" w:rsidRDefault="00DE6C75" w:rsidP="00DE6C75">
      <w:pPr>
        <w:ind w:firstLine="709"/>
        <w:jc w:val="both"/>
        <w:rPr>
          <w:sz w:val="28"/>
          <w:szCs w:val="28"/>
        </w:rPr>
      </w:pPr>
      <w:r w:rsidRPr="001045CB">
        <w:rPr>
          <w:b/>
          <w:sz w:val="28"/>
          <w:szCs w:val="28"/>
        </w:rPr>
        <w:t xml:space="preserve">Третья глава </w:t>
      </w:r>
      <w:r w:rsidRPr="001045CB">
        <w:rPr>
          <w:sz w:val="28"/>
          <w:szCs w:val="28"/>
        </w:rPr>
        <w:t>– «Обеспечение криминологической безопасности ли</w:t>
      </w:r>
      <w:r w:rsidRPr="001045CB">
        <w:rPr>
          <w:sz w:val="28"/>
          <w:szCs w:val="28"/>
        </w:rPr>
        <w:t>ч</w:t>
      </w:r>
      <w:r w:rsidRPr="001045CB">
        <w:rPr>
          <w:sz w:val="28"/>
          <w:szCs w:val="28"/>
        </w:rPr>
        <w:t>ности от криминогенного воздействия средств массовой информации» – с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стоит из двух параграфов.</w:t>
      </w:r>
    </w:p>
    <w:p w:rsidR="00DA32D9" w:rsidRPr="001045CB" w:rsidRDefault="00DE6C75" w:rsidP="005D0243">
      <w:pPr>
        <w:ind w:firstLine="709"/>
        <w:jc w:val="both"/>
        <w:rPr>
          <w:kern w:val="28"/>
          <w:sz w:val="28"/>
          <w:szCs w:val="28"/>
        </w:rPr>
      </w:pPr>
      <w:r w:rsidRPr="001045CB">
        <w:rPr>
          <w:sz w:val="28"/>
          <w:szCs w:val="28"/>
        </w:rPr>
        <w:t xml:space="preserve">В </w:t>
      </w:r>
      <w:r w:rsidRPr="001045CB">
        <w:rPr>
          <w:b/>
          <w:sz w:val="28"/>
          <w:szCs w:val="28"/>
        </w:rPr>
        <w:t>первом параграфе</w:t>
      </w:r>
      <w:r w:rsidRPr="001045CB">
        <w:rPr>
          <w:sz w:val="28"/>
          <w:szCs w:val="28"/>
        </w:rPr>
        <w:t xml:space="preserve"> – «</w:t>
      </w:r>
      <w:r w:rsidRPr="001045CB">
        <w:rPr>
          <w:kern w:val="28"/>
          <w:sz w:val="28"/>
          <w:szCs w:val="28"/>
        </w:rPr>
        <w:t>Противодействие криминогенному возде</w:t>
      </w:r>
      <w:r w:rsidRPr="001045CB">
        <w:rPr>
          <w:kern w:val="28"/>
          <w:sz w:val="28"/>
          <w:szCs w:val="28"/>
        </w:rPr>
        <w:t>й</w:t>
      </w:r>
      <w:r w:rsidRPr="001045CB">
        <w:rPr>
          <w:kern w:val="28"/>
          <w:sz w:val="28"/>
          <w:szCs w:val="28"/>
        </w:rPr>
        <w:t>ствию средств массовой информации в России</w:t>
      </w:r>
      <w:r w:rsidR="0006352E" w:rsidRPr="001045CB">
        <w:rPr>
          <w:kern w:val="28"/>
          <w:sz w:val="28"/>
          <w:szCs w:val="28"/>
        </w:rPr>
        <w:t>: состояние, тенденции и пе</w:t>
      </w:r>
      <w:r w:rsidR="0006352E" w:rsidRPr="001045CB">
        <w:rPr>
          <w:kern w:val="28"/>
          <w:sz w:val="28"/>
          <w:szCs w:val="28"/>
        </w:rPr>
        <w:t>р</w:t>
      </w:r>
      <w:r w:rsidR="0006352E" w:rsidRPr="001045CB">
        <w:rPr>
          <w:kern w:val="28"/>
          <w:sz w:val="28"/>
          <w:szCs w:val="28"/>
        </w:rPr>
        <w:t>спективы</w:t>
      </w:r>
      <w:r w:rsidRPr="001045CB">
        <w:rPr>
          <w:kern w:val="28"/>
          <w:sz w:val="28"/>
          <w:szCs w:val="28"/>
        </w:rPr>
        <w:t xml:space="preserve">» – </w:t>
      </w:r>
      <w:r w:rsidR="002369E6" w:rsidRPr="001045CB">
        <w:rPr>
          <w:kern w:val="28"/>
          <w:sz w:val="28"/>
          <w:szCs w:val="28"/>
        </w:rPr>
        <w:t xml:space="preserve">делается </w:t>
      </w:r>
      <w:r w:rsidR="002369E6" w:rsidRPr="001045CB">
        <w:rPr>
          <w:sz w:val="28"/>
          <w:szCs w:val="28"/>
        </w:rPr>
        <w:t>исторический экскурс относительно противостояния негативному, в том числе криминогенному медиавоздействию;</w:t>
      </w:r>
      <w:r w:rsidR="002369E6" w:rsidRPr="001045CB">
        <w:rPr>
          <w:kern w:val="28"/>
          <w:sz w:val="28"/>
          <w:szCs w:val="28"/>
        </w:rPr>
        <w:t xml:space="preserve"> </w:t>
      </w:r>
      <w:r w:rsidR="003D4EEA" w:rsidRPr="001045CB">
        <w:rPr>
          <w:kern w:val="28"/>
          <w:sz w:val="28"/>
          <w:szCs w:val="28"/>
        </w:rPr>
        <w:t>рассматрив</w:t>
      </w:r>
      <w:r w:rsidR="003D4EEA" w:rsidRPr="001045CB">
        <w:rPr>
          <w:kern w:val="28"/>
          <w:sz w:val="28"/>
          <w:szCs w:val="28"/>
        </w:rPr>
        <w:t>а</w:t>
      </w:r>
      <w:r w:rsidR="003D4EEA" w:rsidRPr="001045CB">
        <w:rPr>
          <w:kern w:val="28"/>
          <w:sz w:val="28"/>
          <w:szCs w:val="28"/>
        </w:rPr>
        <w:t xml:space="preserve">ется </w:t>
      </w:r>
      <w:r w:rsidR="002369E6" w:rsidRPr="001045CB">
        <w:rPr>
          <w:kern w:val="28"/>
          <w:sz w:val="28"/>
          <w:szCs w:val="28"/>
        </w:rPr>
        <w:t>действующая государственная система защиты личности, в особенности детей, от криминогенного воздействия СМИ</w:t>
      </w:r>
      <w:r w:rsidR="0018640B" w:rsidRPr="001045CB">
        <w:rPr>
          <w:kern w:val="28"/>
          <w:sz w:val="28"/>
          <w:szCs w:val="28"/>
        </w:rPr>
        <w:t xml:space="preserve">; даются рекомендации </w:t>
      </w:r>
      <w:r w:rsidR="0018640B" w:rsidRPr="001045CB">
        <w:rPr>
          <w:sz w:val="28"/>
          <w:szCs w:val="28"/>
        </w:rPr>
        <w:t>по с</w:t>
      </w:r>
      <w:r w:rsidR="0018640B" w:rsidRPr="001045CB">
        <w:rPr>
          <w:sz w:val="28"/>
          <w:szCs w:val="28"/>
        </w:rPr>
        <w:t>о</w:t>
      </w:r>
      <w:r w:rsidR="0018640B" w:rsidRPr="001045CB">
        <w:rPr>
          <w:sz w:val="28"/>
          <w:szCs w:val="28"/>
        </w:rPr>
        <w:t>вершенствованию данной системы.</w:t>
      </w:r>
    </w:p>
    <w:p w:rsidR="00584363" w:rsidRPr="001045CB" w:rsidRDefault="00584363" w:rsidP="00584363">
      <w:pPr>
        <w:ind w:firstLine="709"/>
        <w:jc w:val="both"/>
        <w:rPr>
          <w:sz w:val="28"/>
          <w:szCs w:val="28"/>
        </w:rPr>
      </w:pPr>
      <w:r w:rsidRPr="001045CB">
        <w:rPr>
          <w:kern w:val="28"/>
          <w:sz w:val="28"/>
          <w:szCs w:val="28"/>
        </w:rPr>
        <w:t xml:space="preserve">Особое внимание автор уделяет Федеральному закону </w:t>
      </w:r>
      <w:r w:rsidRPr="001045CB">
        <w:rPr>
          <w:color w:val="000000"/>
          <w:sz w:val="28"/>
          <w:szCs w:val="28"/>
          <w:shd w:val="clear" w:color="auto" w:fill="FFFFFF"/>
        </w:rPr>
        <w:t xml:space="preserve">от 29.12.2010 </w:t>
      </w:r>
      <w:r w:rsidR="00966D53">
        <w:rPr>
          <w:color w:val="000000"/>
          <w:sz w:val="28"/>
          <w:szCs w:val="28"/>
          <w:shd w:val="clear" w:color="auto" w:fill="FFFFFF"/>
        </w:rPr>
        <w:t xml:space="preserve">   </w:t>
      </w:r>
      <w:r w:rsidRPr="001045CB">
        <w:rPr>
          <w:color w:val="000000"/>
          <w:sz w:val="28"/>
          <w:szCs w:val="28"/>
          <w:shd w:val="clear" w:color="auto" w:fill="FFFFFF"/>
        </w:rPr>
        <w:t>№ 436-ФЗ</w:t>
      </w:r>
      <w:r w:rsidRPr="001045CB">
        <w:rPr>
          <w:kern w:val="28"/>
          <w:sz w:val="28"/>
          <w:szCs w:val="28"/>
        </w:rPr>
        <w:t xml:space="preserve"> </w:t>
      </w:r>
      <w:r w:rsidR="00A61112" w:rsidRPr="001045CB">
        <w:rPr>
          <w:kern w:val="28"/>
          <w:sz w:val="28"/>
          <w:szCs w:val="28"/>
        </w:rPr>
        <w:t>(с послед</w:t>
      </w:r>
      <w:r w:rsidR="00966D53">
        <w:rPr>
          <w:kern w:val="28"/>
          <w:sz w:val="28"/>
          <w:szCs w:val="28"/>
        </w:rPr>
        <w:t xml:space="preserve">ующими </w:t>
      </w:r>
      <w:r w:rsidR="00A61112" w:rsidRPr="001045CB">
        <w:rPr>
          <w:kern w:val="28"/>
          <w:sz w:val="28"/>
          <w:szCs w:val="28"/>
        </w:rPr>
        <w:t>изм</w:t>
      </w:r>
      <w:r w:rsidR="00966D53">
        <w:rPr>
          <w:kern w:val="28"/>
          <w:sz w:val="28"/>
          <w:szCs w:val="28"/>
        </w:rPr>
        <w:t>енениями и дополнениями</w:t>
      </w:r>
      <w:r w:rsidRPr="001045CB">
        <w:rPr>
          <w:kern w:val="28"/>
          <w:sz w:val="28"/>
          <w:szCs w:val="28"/>
        </w:rPr>
        <w:t xml:space="preserve">) «О защите детей от информации, причиняющей вред их здоровью и развитию», </w:t>
      </w:r>
      <w:r w:rsidRPr="001045CB">
        <w:rPr>
          <w:sz w:val="28"/>
          <w:szCs w:val="28"/>
        </w:rPr>
        <w:t>направленн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му на защиту детей от негативного, в том числе криминогенного воздействия информации. В диссертации анализируются и критикуются основные нормы Закона, предлагаются соответствующие поправки. Подчеркивается, что </w:t>
      </w:r>
      <w:r w:rsidR="0010223F">
        <w:rPr>
          <w:sz w:val="28"/>
          <w:szCs w:val="28"/>
        </w:rPr>
        <w:t xml:space="preserve">предлагаемый Законом </w:t>
      </w:r>
      <w:r w:rsidRPr="001045CB">
        <w:rPr>
          <w:sz w:val="28"/>
          <w:szCs w:val="28"/>
        </w:rPr>
        <w:t>механизм защиты</w:t>
      </w:r>
      <w:r w:rsidR="0010223F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 xml:space="preserve">лишь в малой степени способен оградить детей от криминогенной информации, поскольку главные </w:t>
      </w:r>
      <w:r w:rsidR="00291590">
        <w:rPr>
          <w:sz w:val="28"/>
          <w:szCs w:val="28"/>
        </w:rPr>
        <w:t xml:space="preserve">его </w:t>
      </w:r>
      <w:r w:rsidRPr="001045CB">
        <w:rPr>
          <w:sz w:val="28"/>
          <w:szCs w:val="28"/>
        </w:rPr>
        <w:t>суб</w:t>
      </w:r>
      <w:r w:rsidRPr="001045CB">
        <w:rPr>
          <w:sz w:val="28"/>
          <w:szCs w:val="28"/>
        </w:rPr>
        <w:t>ъ</w:t>
      </w:r>
      <w:r w:rsidRPr="001045CB">
        <w:rPr>
          <w:sz w:val="28"/>
          <w:szCs w:val="28"/>
        </w:rPr>
        <w:t>екты</w:t>
      </w:r>
      <w:r w:rsidR="00291590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>– родители (законные представители) –</w:t>
      </w:r>
      <w:r w:rsidR="0010223F">
        <w:rPr>
          <w:sz w:val="28"/>
          <w:szCs w:val="28"/>
        </w:rPr>
        <w:t xml:space="preserve"> </w:t>
      </w:r>
      <w:r w:rsidRPr="001045CB">
        <w:rPr>
          <w:sz w:val="28"/>
          <w:szCs w:val="28"/>
        </w:rPr>
        <w:t xml:space="preserve">не </w:t>
      </w:r>
      <w:r w:rsidR="0010223F">
        <w:rPr>
          <w:sz w:val="28"/>
          <w:szCs w:val="28"/>
        </w:rPr>
        <w:t xml:space="preserve">в состоянии </w:t>
      </w:r>
      <w:r w:rsidRPr="001045CB">
        <w:rPr>
          <w:sz w:val="28"/>
          <w:szCs w:val="28"/>
        </w:rPr>
        <w:t>контролир</w:t>
      </w:r>
      <w:r w:rsidR="0010223F">
        <w:rPr>
          <w:sz w:val="28"/>
          <w:szCs w:val="28"/>
        </w:rPr>
        <w:t xml:space="preserve">овать все </w:t>
      </w:r>
      <w:r w:rsidRPr="001045CB">
        <w:rPr>
          <w:sz w:val="28"/>
          <w:szCs w:val="28"/>
        </w:rPr>
        <w:t>то, что читают, слушают и смотрят их дети. Это отмечает и Обществе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lastRenderedPageBreak/>
        <w:t>ная Палата Р</w:t>
      </w:r>
      <w:r w:rsidR="003F1FAB">
        <w:rPr>
          <w:sz w:val="28"/>
          <w:szCs w:val="28"/>
        </w:rPr>
        <w:t>оссийской Федерации</w:t>
      </w:r>
      <w:r w:rsidRPr="001045CB">
        <w:rPr>
          <w:sz w:val="28"/>
          <w:szCs w:val="28"/>
        </w:rPr>
        <w:t xml:space="preserve">. К тому же в Законе, как и </w:t>
      </w:r>
      <w:r w:rsidR="00D8493C">
        <w:rPr>
          <w:sz w:val="28"/>
          <w:szCs w:val="28"/>
        </w:rPr>
        <w:t xml:space="preserve">в </w:t>
      </w:r>
      <w:r w:rsidRPr="001045CB">
        <w:rPr>
          <w:sz w:val="28"/>
          <w:szCs w:val="28"/>
        </w:rPr>
        <w:t>иных норм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>тивно-правовых документах, нет никаких предписаний относительно пров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 xml:space="preserve">дения </w:t>
      </w:r>
      <w:r w:rsidR="0010223F">
        <w:rPr>
          <w:sz w:val="28"/>
          <w:szCs w:val="28"/>
        </w:rPr>
        <w:t xml:space="preserve">просветительской </w:t>
      </w:r>
      <w:r w:rsidRPr="001045CB">
        <w:rPr>
          <w:sz w:val="28"/>
          <w:szCs w:val="28"/>
        </w:rPr>
        <w:t xml:space="preserve">работы </w:t>
      </w:r>
      <w:proofErr w:type="gramStart"/>
      <w:r w:rsidRPr="001045CB">
        <w:rPr>
          <w:sz w:val="28"/>
          <w:szCs w:val="28"/>
        </w:rPr>
        <w:t>со</w:t>
      </w:r>
      <w:proofErr w:type="gramEnd"/>
      <w:r w:rsidRPr="001045CB">
        <w:rPr>
          <w:sz w:val="28"/>
          <w:szCs w:val="28"/>
        </w:rPr>
        <w:t xml:space="preserve"> взрослыми по данному вопросу.</w:t>
      </w:r>
    </w:p>
    <w:p w:rsidR="00584363" w:rsidRPr="001045CB" w:rsidRDefault="00584363" w:rsidP="005D0243">
      <w:pPr>
        <w:ind w:firstLine="709"/>
        <w:jc w:val="both"/>
        <w:rPr>
          <w:kern w:val="28"/>
          <w:sz w:val="28"/>
          <w:szCs w:val="28"/>
        </w:rPr>
      </w:pPr>
      <w:r w:rsidRPr="001045CB">
        <w:rPr>
          <w:kern w:val="28"/>
          <w:sz w:val="28"/>
          <w:szCs w:val="28"/>
        </w:rPr>
        <w:t xml:space="preserve">Следует отметить и тот факт, что СМИ </w:t>
      </w:r>
      <w:r w:rsidRPr="001045CB">
        <w:rPr>
          <w:sz w:val="28"/>
          <w:szCs w:val="28"/>
        </w:rPr>
        <w:t>в основном пренебрегают тр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бованиями Закона, о чем свидетельствуют данные мониторинга, проведенн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го Роскомнадзором. Так, </w:t>
      </w:r>
      <w:r w:rsidR="00D8493C">
        <w:rPr>
          <w:sz w:val="28"/>
          <w:szCs w:val="28"/>
        </w:rPr>
        <w:t>в</w:t>
      </w:r>
      <w:r w:rsidRPr="001045CB">
        <w:rPr>
          <w:sz w:val="28"/>
          <w:szCs w:val="28"/>
        </w:rPr>
        <w:t xml:space="preserve"> 222 тысяч</w:t>
      </w:r>
      <w:r w:rsidR="00D8493C">
        <w:rPr>
          <w:sz w:val="28"/>
          <w:szCs w:val="28"/>
        </w:rPr>
        <w:t>ах</w:t>
      </w:r>
      <w:r w:rsidRPr="001045CB">
        <w:rPr>
          <w:sz w:val="28"/>
          <w:szCs w:val="28"/>
        </w:rPr>
        <w:t xml:space="preserve"> СМИ, проанализированных в течение </w:t>
      </w:r>
      <w:r w:rsidR="00291590">
        <w:rPr>
          <w:sz w:val="28"/>
          <w:szCs w:val="28"/>
        </w:rPr>
        <w:t>пол</w:t>
      </w:r>
      <w:r w:rsidR="00D8493C">
        <w:rPr>
          <w:sz w:val="28"/>
          <w:szCs w:val="28"/>
        </w:rPr>
        <w:t>у</w:t>
      </w:r>
      <w:r w:rsidR="00291590">
        <w:rPr>
          <w:sz w:val="28"/>
          <w:szCs w:val="28"/>
        </w:rPr>
        <w:t>тора</w:t>
      </w:r>
      <w:r w:rsidRPr="001045CB">
        <w:rPr>
          <w:sz w:val="28"/>
          <w:szCs w:val="28"/>
        </w:rPr>
        <w:t xml:space="preserve"> месяц</w:t>
      </w:r>
      <w:r w:rsidR="00D8493C">
        <w:rPr>
          <w:sz w:val="28"/>
          <w:szCs w:val="28"/>
        </w:rPr>
        <w:t>ев</w:t>
      </w:r>
      <w:r w:rsidRPr="001045CB">
        <w:rPr>
          <w:sz w:val="28"/>
          <w:szCs w:val="28"/>
        </w:rPr>
        <w:t xml:space="preserve"> после вступления Закона в силу, было выявлено </w:t>
      </w:r>
      <w:r w:rsidR="00291590">
        <w:rPr>
          <w:sz w:val="28"/>
          <w:szCs w:val="28"/>
        </w:rPr>
        <w:t xml:space="preserve">около </w:t>
      </w:r>
      <w:r w:rsidR="00D8493C">
        <w:rPr>
          <w:sz w:val="28"/>
          <w:szCs w:val="28"/>
        </w:rPr>
        <w:t>5</w:t>
      </w:r>
      <w:r w:rsidR="00291590">
        <w:rPr>
          <w:sz w:val="28"/>
          <w:szCs w:val="28"/>
        </w:rPr>
        <w:t xml:space="preserve"> тысяч</w:t>
      </w:r>
      <w:r w:rsidRPr="001045CB">
        <w:rPr>
          <w:sz w:val="28"/>
          <w:szCs w:val="28"/>
        </w:rPr>
        <w:t xml:space="preserve"> нарушений</w:t>
      </w:r>
      <w:r w:rsidR="003017ED" w:rsidRPr="001045CB">
        <w:rPr>
          <w:sz w:val="28"/>
          <w:szCs w:val="28"/>
        </w:rPr>
        <w:t xml:space="preserve"> (2,25%)</w:t>
      </w:r>
      <w:r w:rsidRPr="001045CB">
        <w:rPr>
          <w:sz w:val="28"/>
          <w:szCs w:val="28"/>
        </w:rPr>
        <w:t>, из них в печатных СМИ – 3</w:t>
      </w:r>
      <w:r w:rsidR="00D8493C">
        <w:rPr>
          <w:sz w:val="28"/>
          <w:szCs w:val="28"/>
        </w:rPr>
        <w:t xml:space="preserve"> тысячи</w:t>
      </w:r>
      <w:r w:rsidRPr="001045CB">
        <w:rPr>
          <w:sz w:val="28"/>
          <w:szCs w:val="28"/>
        </w:rPr>
        <w:t xml:space="preserve">, </w:t>
      </w:r>
      <w:r w:rsidR="00291590">
        <w:rPr>
          <w:sz w:val="28"/>
          <w:szCs w:val="28"/>
        </w:rPr>
        <w:t xml:space="preserve">в сети </w:t>
      </w:r>
      <w:r w:rsidRPr="001045CB">
        <w:rPr>
          <w:sz w:val="28"/>
          <w:szCs w:val="28"/>
        </w:rPr>
        <w:t>Инте</w:t>
      </w:r>
      <w:r w:rsidRPr="001045CB">
        <w:rPr>
          <w:sz w:val="28"/>
          <w:szCs w:val="28"/>
        </w:rPr>
        <w:t>р</w:t>
      </w:r>
      <w:r w:rsidRPr="001045CB">
        <w:rPr>
          <w:sz w:val="28"/>
          <w:szCs w:val="28"/>
        </w:rPr>
        <w:t>нет – 988,</w:t>
      </w:r>
      <w:r w:rsidR="00291590">
        <w:rPr>
          <w:sz w:val="28"/>
          <w:szCs w:val="28"/>
        </w:rPr>
        <w:t xml:space="preserve"> в</w:t>
      </w:r>
      <w:r w:rsidRPr="001045CB">
        <w:rPr>
          <w:sz w:val="28"/>
          <w:szCs w:val="28"/>
        </w:rPr>
        <w:t xml:space="preserve"> программ</w:t>
      </w:r>
      <w:r w:rsidR="00291590">
        <w:rPr>
          <w:sz w:val="28"/>
          <w:szCs w:val="28"/>
        </w:rPr>
        <w:t>ах</w:t>
      </w:r>
      <w:r w:rsidRPr="001045CB">
        <w:rPr>
          <w:sz w:val="28"/>
          <w:szCs w:val="28"/>
        </w:rPr>
        <w:t>, передач</w:t>
      </w:r>
      <w:r w:rsidR="00291590">
        <w:rPr>
          <w:sz w:val="28"/>
          <w:szCs w:val="28"/>
        </w:rPr>
        <w:t>ах</w:t>
      </w:r>
      <w:r w:rsidRPr="001045CB">
        <w:rPr>
          <w:sz w:val="28"/>
          <w:szCs w:val="28"/>
        </w:rPr>
        <w:t xml:space="preserve"> – 648, </w:t>
      </w:r>
      <w:r w:rsidR="0023294A">
        <w:rPr>
          <w:sz w:val="28"/>
          <w:szCs w:val="28"/>
        </w:rPr>
        <w:t xml:space="preserve">на </w:t>
      </w:r>
      <w:r w:rsidRPr="001045CB">
        <w:rPr>
          <w:sz w:val="28"/>
          <w:szCs w:val="28"/>
        </w:rPr>
        <w:t>телеканал</w:t>
      </w:r>
      <w:r w:rsidR="0023294A">
        <w:rPr>
          <w:sz w:val="28"/>
          <w:szCs w:val="28"/>
        </w:rPr>
        <w:t>ах</w:t>
      </w:r>
      <w:r w:rsidRPr="001045CB">
        <w:rPr>
          <w:sz w:val="28"/>
          <w:szCs w:val="28"/>
        </w:rPr>
        <w:t xml:space="preserve"> – 289, </w:t>
      </w:r>
      <w:r w:rsidR="0023294A">
        <w:rPr>
          <w:sz w:val="28"/>
          <w:szCs w:val="28"/>
        </w:rPr>
        <w:t xml:space="preserve">на </w:t>
      </w:r>
      <w:r w:rsidRPr="001045CB">
        <w:rPr>
          <w:sz w:val="28"/>
          <w:szCs w:val="28"/>
        </w:rPr>
        <w:t>радиок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>нал</w:t>
      </w:r>
      <w:r w:rsidR="0023294A">
        <w:rPr>
          <w:sz w:val="28"/>
          <w:szCs w:val="28"/>
        </w:rPr>
        <w:t>ах</w:t>
      </w:r>
      <w:r w:rsidRPr="001045CB">
        <w:rPr>
          <w:sz w:val="28"/>
          <w:szCs w:val="28"/>
        </w:rPr>
        <w:t xml:space="preserve"> – 33. Последующий мониторинг 5 тысяч СМИ, проведенный за п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следнюю неделю 2012 года, показал, что массмедиа продолжают пренебр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>гать требованиями законодательства. Было выявлено 239 нарушений, из них: 97 – в печатных периодических изданиях (40,6%), 55 – в сетевых изданиях (23%), 23 – в телеэфире (9,6%), 4 – в радиоэфире (1,7%). Кроме того, уст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>новлено также 43 факта частичной маркировки информпродукции и 17 фа</w:t>
      </w:r>
      <w:r w:rsidRPr="001045CB">
        <w:rPr>
          <w:sz w:val="28"/>
          <w:szCs w:val="28"/>
        </w:rPr>
        <w:t>к</w:t>
      </w:r>
      <w:r w:rsidRPr="001045CB">
        <w:rPr>
          <w:sz w:val="28"/>
          <w:szCs w:val="28"/>
        </w:rPr>
        <w:t>тов ее отсутствия в программах передач, опубликованных в СМИ (18% и 7,1% соответственно).</w:t>
      </w:r>
    </w:p>
    <w:p w:rsidR="0066044B" w:rsidRPr="001045CB" w:rsidRDefault="003017ED" w:rsidP="005D0243">
      <w:pPr>
        <w:ind w:firstLine="709"/>
        <w:jc w:val="both"/>
        <w:rPr>
          <w:kern w:val="28"/>
          <w:sz w:val="28"/>
          <w:szCs w:val="28"/>
        </w:rPr>
      </w:pPr>
      <w:r w:rsidRPr="001045CB">
        <w:rPr>
          <w:kern w:val="28"/>
          <w:sz w:val="28"/>
          <w:szCs w:val="28"/>
        </w:rPr>
        <w:t xml:space="preserve">Между тем диссертант указывает, что </w:t>
      </w:r>
      <w:r w:rsidR="0066044B" w:rsidRPr="001045CB">
        <w:rPr>
          <w:sz w:val="28"/>
          <w:szCs w:val="28"/>
        </w:rPr>
        <w:t xml:space="preserve">в </w:t>
      </w:r>
      <w:r w:rsidR="00D8493C">
        <w:rPr>
          <w:sz w:val="28"/>
          <w:szCs w:val="28"/>
        </w:rPr>
        <w:t xml:space="preserve">отличие от 1990-х гг. в </w:t>
      </w:r>
      <w:r w:rsidR="0066044B" w:rsidRPr="001045CB">
        <w:rPr>
          <w:sz w:val="28"/>
          <w:szCs w:val="28"/>
        </w:rPr>
        <w:t>после</w:t>
      </w:r>
      <w:r w:rsidR="0066044B" w:rsidRPr="001045CB">
        <w:rPr>
          <w:sz w:val="28"/>
          <w:szCs w:val="28"/>
        </w:rPr>
        <w:t>д</w:t>
      </w:r>
      <w:r w:rsidR="0066044B" w:rsidRPr="001045CB">
        <w:rPr>
          <w:sz w:val="28"/>
          <w:szCs w:val="28"/>
        </w:rPr>
        <w:t>ние годы государство уделяет пристальное внимание деятельности СМИ. В приоритетном направлении осуществля</w:t>
      </w:r>
      <w:r w:rsidR="00D8493C">
        <w:rPr>
          <w:sz w:val="28"/>
          <w:szCs w:val="28"/>
        </w:rPr>
        <w:t>ю</w:t>
      </w:r>
      <w:r w:rsidR="0066044B" w:rsidRPr="001045CB">
        <w:rPr>
          <w:sz w:val="28"/>
          <w:szCs w:val="28"/>
        </w:rPr>
        <w:t>тся контроль и надзор за соблюд</w:t>
      </w:r>
      <w:r w:rsidR="0066044B" w:rsidRPr="001045CB">
        <w:rPr>
          <w:sz w:val="28"/>
          <w:szCs w:val="28"/>
        </w:rPr>
        <w:t>е</w:t>
      </w:r>
      <w:r w:rsidR="0066044B" w:rsidRPr="001045CB">
        <w:rPr>
          <w:sz w:val="28"/>
          <w:szCs w:val="28"/>
        </w:rPr>
        <w:t>нием требований законодательства о противодействии экстремистской де</w:t>
      </w:r>
      <w:r w:rsidR="0066044B" w:rsidRPr="001045CB">
        <w:rPr>
          <w:sz w:val="28"/>
          <w:szCs w:val="28"/>
        </w:rPr>
        <w:t>я</w:t>
      </w:r>
      <w:r w:rsidR="0066044B" w:rsidRPr="001045CB">
        <w:rPr>
          <w:sz w:val="28"/>
          <w:szCs w:val="28"/>
        </w:rPr>
        <w:t>тельности, недопустимости пропаганды наркотиков, порнографии, культа насилия и жестокости. Создаются и различные механизмы противодействия криминогенному воздействию СМИ</w:t>
      </w:r>
      <w:r w:rsidR="00746A2B" w:rsidRPr="001045CB">
        <w:rPr>
          <w:sz w:val="28"/>
          <w:szCs w:val="28"/>
        </w:rPr>
        <w:t xml:space="preserve"> (</w:t>
      </w:r>
      <w:r w:rsidR="0066044B" w:rsidRPr="001045CB">
        <w:rPr>
          <w:sz w:val="28"/>
          <w:szCs w:val="28"/>
        </w:rPr>
        <w:t>Федеральный список экстремистских материалов</w:t>
      </w:r>
      <w:r w:rsidR="00746A2B" w:rsidRPr="001045CB">
        <w:rPr>
          <w:sz w:val="28"/>
          <w:szCs w:val="28"/>
        </w:rPr>
        <w:t xml:space="preserve">, </w:t>
      </w:r>
      <w:r w:rsidR="0066044B" w:rsidRPr="001045CB">
        <w:rPr>
          <w:rFonts w:eastAsia="TimesNewRomanPSMT"/>
          <w:sz w:val="28"/>
          <w:szCs w:val="28"/>
        </w:rPr>
        <w:t>Единый реестр запрещенных сайтов</w:t>
      </w:r>
      <w:r w:rsidR="00746A2B" w:rsidRPr="001045CB">
        <w:rPr>
          <w:rFonts w:eastAsia="TimesNewRomanPSMT"/>
          <w:sz w:val="28"/>
          <w:szCs w:val="28"/>
        </w:rPr>
        <w:t>)</w:t>
      </w:r>
      <w:r w:rsidR="0066044B" w:rsidRPr="001045CB">
        <w:rPr>
          <w:sz w:val="28"/>
          <w:szCs w:val="28"/>
        </w:rPr>
        <w:t>.</w:t>
      </w:r>
    </w:p>
    <w:p w:rsidR="008C6D1C" w:rsidRPr="001045CB" w:rsidRDefault="009F1F64" w:rsidP="008C6D1C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Тем не </w:t>
      </w:r>
      <w:proofErr w:type="gramStart"/>
      <w:r w:rsidRPr="001045CB">
        <w:rPr>
          <w:sz w:val="28"/>
          <w:szCs w:val="28"/>
        </w:rPr>
        <w:t>менее</w:t>
      </w:r>
      <w:proofErr w:type="gramEnd"/>
      <w:r w:rsidRPr="001045CB">
        <w:rPr>
          <w:sz w:val="28"/>
          <w:szCs w:val="28"/>
        </w:rPr>
        <w:t xml:space="preserve"> </w:t>
      </w:r>
      <w:r w:rsidR="008C6D1C" w:rsidRPr="001045CB">
        <w:rPr>
          <w:sz w:val="28"/>
          <w:szCs w:val="28"/>
        </w:rPr>
        <w:t>сегодняшняя государственная политика в области прот</w:t>
      </w:r>
      <w:r w:rsidR="008C6D1C" w:rsidRPr="001045CB">
        <w:rPr>
          <w:sz w:val="28"/>
          <w:szCs w:val="28"/>
        </w:rPr>
        <w:t>и</w:t>
      </w:r>
      <w:r w:rsidR="008C6D1C" w:rsidRPr="001045CB">
        <w:rPr>
          <w:sz w:val="28"/>
          <w:szCs w:val="28"/>
        </w:rPr>
        <w:t>водействия криминогенному воздействию СМИ</w:t>
      </w:r>
      <w:r w:rsidR="00D8493C">
        <w:rPr>
          <w:sz w:val="28"/>
          <w:szCs w:val="28"/>
        </w:rPr>
        <w:t>,</w:t>
      </w:r>
      <w:r w:rsidR="008C6D1C" w:rsidRPr="001045CB">
        <w:rPr>
          <w:sz w:val="28"/>
          <w:szCs w:val="28"/>
        </w:rPr>
        <w:t xml:space="preserve"> хот</w:t>
      </w:r>
      <w:r w:rsidR="00D8493C">
        <w:rPr>
          <w:sz w:val="28"/>
          <w:szCs w:val="28"/>
        </w:rPr>
        <w:t>я</w:t>
      </w:r>
      <w:r w:rsidR="008C6D1C" w:rsidRPr="001045CB">
        <w:rPr>
          <w:sz w:val="28"/>
          <w:szCs w:val="28"/>
        </w:rPr>
        <w:t xml:space="preserve"> и имеет положител</w:t>
      </w:r>
      <w:r w:rsidR="008C6D1C" w:rsidRPr="001045CB">
        <w:rPr>
          <w:sz w:val="28"/>
          <w:szCs w:val="28"/>
        </w:rPr>
        <w:t>ь</w:t>
      </w:r>
      <w:r w:rsidR="008C6D1C" w:rsidRPr="001045CB">
        <w:rPr>
          <w:sz w:val="28"/>
          <w:szCs w:val="28"/>
        </w:rPr>
        <w:t>ные тенденции</w:t>
      </w:r>
      <w:r w:rsidR="00D8493C">
        <w:rPr>
          <w:sz w:val="28"/>
          <w:szCs w:val="28"/>
        </w:rPr>
        <w:t>,</w:t>
      </w:r>
      <w:r w:rsidR="008C6D1C" w:rsidRPr="001045CB">
        <w:rPr>
          <w:sz w:val="28"/>
          <w:szCs w:val="28"/>
        </w:rPr>
        <w:t xml:space="preserve"> не способна в должной мере обеспечить защищенность ли</w:t>
      </w:r>
      <w:r w:rsidR="008C6D1C" w:rsidRPr="001045CB">
        <w:rPr>
          <w:sz w:val="28"/>
          <w:szCs w:val="28"/>
        </w:rPr>
        <w:t>ч</w:t>
      </w:r>
      <w:r w:rsidR="008C6D1C" w:rsidRPr="001045CB">
        <w:rPr>
          <w:sz w:val="28"/>
          <w:szCs w:val="28"/>
        </w:rPr>
        <w:t>ности от такого воздействия. Следовательно, создается угроза криминолог</w:t>
      </w:r>
      <w:r w:rsidR="008C6D1C" w:rsidRPr="001045CB">
        <w:rPr>
          <w:sz w:val="28"/>
          <w:szCs w:val="28"/>
        </w:rPr>
        <w:t>и</w:t>
      </w:r>
      <w:r w:rsidR="008C6D1C" w:rsidRPr="001045CB">
        <w:rPr>
          <w:sz w:val="28"/>
          <w:szCs w:val="28"/>
        </w:rPr>
        <w:t>ческой безопасности личности</w:t>
      </w:r>
      <w:r w:rsidRPr="001045CB">
        <w:rPr>
          <w:sz w:val="28"/>
          <w:szCs w:val="28"/>
        </w:rPr>
        <w:t>.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Диссертантом сформулированы рекомендации и предложения, напра</w:t>
      </w:r>
      <w:r w:rsidRPr="001045CB">
        <w:rPr>
          <w:sz w:val="28"/>
          <w:szCs w:val="28"/>
        </w:rPr>
        <w:t>в</w:t>
      </w:r>
      <w:r w:rsidRPr="001045CB">
        <w:rPr>
          <w:sz w:val="28"/>
          <w:szCs w:val="28"/>
        </w:rPr>
        <w:t>ленные на оптимизацию и совершенствование действующей системы защиты личности от негативного информационного воздействия:</w:t>
      </w:r>
    </w:p>
    <w:p w:rsidR="009C5AEA" w:rsidRPr="001045CB" w:rsidRDefault="00BA0AC6" w:rsidP="009C5AEA">
      <w:pPr>
        <w:ind w:firstLine="709"/>
        <w:jc w:val="both"/>
        <w:rPr>
          <w:sz w:val="28"/>
          <w:szCs w:val="28"/>
        </w:rPr>
      </w:pPr>
      <w:r w:rsidRPr="001045CB">
        <w:rPr>
          <w:i/>
          <w:sz w:val="28"/>
          <w:szCs w:val="28"/>
        </w:rPr>
        <w:t>1. В области защиты детей</w:t>
      </w:r>
      <w:r w:rsidRPr="001045CB">
        <w:rPr>
          <w:sz w:val="28"/>
          <w:szCs w:val="28"/>
        </w:rPr>
        <w:t xml:space="preserve">. </w:t>
      </w:r>
      <w:r w:rsidR="00B32D4F">
        <w:rPr>
          <w:sz w:val="28"/>
          <w:szCs w:val="28"/>
        </w:rPr>
        <w:t>Подрастающее поколение</w:t>
      </w:r>
      <w:r w:rsidR="009C5AEA" w:rsidRPr="001045CB">
        <w:rPr>
          <w:sz w:val="28"/>
          <w:szCs w:val="28"/>
        </w:rPr>
        <w:t xml:space="preserve"> как стратегич</w:t>
      </w:r>
      <w:r w:rsidR="009C5AEA" w:rsidRPr="001045CB">
        <w:rPr>
          <w:sz w:val="28"/>
          <w:szCs w:val="28"/>
        </w:rPr>
        <w:t>е</w:t>
      </w:r>
      <w:r w:rsidR="009C5AEA" w:rsidRPr="001045CB">
        <w:rPr>
          <w:sz w:val="28"/>
          <w:szCs w:val="28"/>
        </w:rPr>
        <w:t xml:space="preserve">ский ресурс </w:t>
      </w:r>
      <w:r w:rsidR="009C5AEA" w:rsidRPr="001045CB">
        <w:rPr>
          <w:sz w:val="28"/>
          <w:szCs w:val="28"/>
          <w:lang w:val="en-US"/>
        </w:rPr>
        <w:t>XXI</w:t>
      </w:r>
      <w:r w:rsidR="009C5AEA" w:rsidRPr="001045CB">
        <w:rPr>
          <w:sz w:val="28"/>
          <w:szCs w:val="28"/>
        </w:rPr>
        <w:t xml:space="preserve"> века нужно полностью огра</w:t>
      </w:r>
      <w:r w:rsidR="00B32D4F">
        <w:rPr>
          <w:sz w:val="28"/>
          <w:szCs w:val="28"/>
        </w:rPr>
        <w:t>дить</w:t>
      </w:r>
      <w:r w:rsidR="009C5AEA" w:rsidRPr="001045CB">
        <w:rPr>
          <w:sz w:val="28"/>
          <w:szCs w:val="28"/>
        </w:rPr>
        <w:t xml:space="preserve"> от криминогенной инфо</w:t>
      </w:r>
      <w:r w:rsidR="009C5AEA" w:rsidRPr="001045CB">
        <w:rPr>
          <w:sz w:val="28"/>
          <w:szCs w:val="28"/>
        </w:rPr>
        <w:t>р</w:t>
      </w:r>
      <w:r w:rsidR="009C5AEA" w:rsidRPr="001045CB">
        <w:rPr>
          <w:sz w:val="28"/>
          <w:szCs w:val="28"/>
        </w:rPr>
        <w:t>м</w:t>
      </w:r>
      <w:r w:rsidR="00B32D4F">
        <w:rPr>
          <w:sz w:val="28"/>
          <w:szCs w:val="28"/>
        </w:rPr>
        <w:t xml:space="preserve">ационной </w:t>
      </w:r>
      <w:r w:rsidR="009C5AEA" w:rsidRPr="001045CB">
        <w:rPr>
          <w:sz w:val="28"/>
          <w:szCs w:val="28"/>
        </w:rPr>
        <w:t xml:space="preserve">продукции, в том числе распространяемой в сети Интернет, для чего необходимо ввести «культурную» (нравственно-этическую) цензуру. Ведь наличие цензуры, как справедливо </w:t>
      </w:r>
      <w:r w:rsidR="006322CA">
        <w:rPr>
          <w:sz w:val="28"/>
          <w:szCs w:val="28"/>
        </w:rPr>
        <w:t>отмечает</w:t>
      </w:r>
      <w:r w:rsidR="009C5AEA" w:rsidRPr="001045CB">
        <w:rPr>
          <w:sz w:val="28"/>
          <w:szCs w:val="28"/>
        </w:rPr>
        <w:t xml:space="preserve"> профессор С.Г. Кара-Мурза, </w:t>
      </w:r>
      <w:r w:rsidR="009C5AEA" w:rsidRPr="001045CB">
        <w:rPr>
          <w:kern w:val="28"/>
          <w:sz w:val="28"/>
          <w:szCs w:val="28"/>
        </w:rPr>
        <w:t xml:space="preserve">– </w:t>
      </w:r>
      <w:r w:rsidR="009C5AEA" w:rsidRPr="001045CB">
        <w:rPr>
          <w:sz w:val="28"/>
          <w:szCs w:val="28"/>
        </w:rPr>
        <w:t>«необходимое условие… сдерживания разрушительного действия информации ниже некоторого критического уровня».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Следует отметить, что по результатам проведенного социологического опроса больше половины респондентов (79%), среди которых родители, представители образовательных учреждений, работники правоохранител</w:t>
      </w:r>
      <w:r w:rsidRPr="001045CB">
        <w:rPr>
          <w:sz w:val="28"/>
          <w:szCs w:val="28"/>
        </w:rPr>
        <w:t>ь</w:t>
      </w:r>
      <w:r w:rsidRPr="001045CB">
        <w:rPr>
          <w:sz w:val="28"/>
          <w:szCs w:val="28"/>
        </w:rPr>
        <w:t>ных органов, согласны с необходимостью введения цензуры массовой и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формации, в том числе рас</w:t>
      </w:r>
      <w:r w:rsidR="00B32D4F">
        <w:rPr>
          <w:sz w:val="28"/>
          <w:szCs w:val="28"/>
        </w:rPr>
        <w:t xml:space="preserve">пространяемой посредством сети </w:t>
      </w:r>
      <w:r w:rsidRPr="001045CB">
        <w:rPr>
          <w:sz w:val="28"/>
          <w:szCs w:val="28"/>
        </w:rPr>
        <w:t>Интернет. П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lastRenderedPageBreak/>
        <w:t xml:space="preserve">добного воззрения придерживаются и респонденты-школьники (72%). О необходимости введения цензуры </w:t>
      </w:r>
      <w:r w:rsidR="006322CA">
        <w:rPr>
          <w:sz w:val="28"/>
          <w:szCs w:val="28"/>
        </w:rPr>
        <w:t>свидетельствуют</w:t>
      </w:r>
      <w:r w:rsidRPr="001045CB">
        <w:rPr>
          <w:sz w:val="28"/>
          <w:szCs w:val="28"/>
        </w:rPr>
        <w:t xml:space="preserve"> и другие социологич</w:t>
      </w:r>
      <w:r w:rsidRPr="001045CB">
        <w:rPr>
          <w:sz w:val="28"/>
          <w:szCs w:val="28"/>
        </w:rPr>
        <w:t>е</w:t>
      </w:r>
      <w:r w:rsidRPr="001045CB">
        <w:rPr>
          <w:sz w:val="28"/>
          <w:szCs w:val="28"/>
        </w:rPr>
        <w:t xml:space="preserve">ские исследования, проведенные фондом «Общественное мнение» (ФОМ), Всероссийским центром изучения общественного мнения (ВЦИОМ), радио «Эхо Москвы», исследовательской группой «ЦИРКОН». </w:t>
      </w:r>
    </w:p>
    <w:p w:rsidR="006322CA" w:rsidRPr="006322CA" w:rsidRDefault="006322CA" w:rsidP="006322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CA">
        <w:rPr>
          <w:rFonts w:ascii="Times New Roman CYR" w:hAnsi="Times New Roman CYR" w:cs="Times New Roman CYR"/>
          <w:sz w:val="28"/>
          <w:szCs w:val="28"/>
        </w:rPr>
        <w:t>Однако во избежание ограничения конституционных прав взрослого населения считаем целесообразным для обеспечения цензуры прибегнуть к мерам технико-технологического характера, что в особенности касается т</w:t>
      </w:r>
      <w:r w:rsidRPr="006322CA">
        <w:rPr>
          <w:rFonts w:ascii="Times New Roman CYR" w:hAnsi="Times New Roman CYR" w:cs="Times New Roman CYR"/>
          <w:sz w:val="28"/>
          <w:szCs w:val="28"/>
        </w:rPr>
        <w:t>е</w:t>
      </w:r>
      <w:r w:rsidRPr="006322CA">
        <w:rPr>
          <w:rFonts w:ascii="Times New Roman CYR" w:hAnsi="Times New Roman CYR" w:cs="Times New Roman CYR"/>
          <w:sz w:val="28"/>
          <w:szCs w:val="28"/>
        </w:rPr>
        <w:t>левидения и сети Интернет</w:t>
      </w:r>
      <w:r w:rsidRPr="006322CA">
        <w:rPr>
          <w:sz w:val="28"/>
          <w:szCs w:val="28"/>
        </w:rPr>
        <w:t xml:space="preserve">. Это: 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i/>
          <w:sz w:val="28"/>
          <w:szCs w:val="28"/>
        </w:rPr>
        <w:t>во-первых</w:t>
      </w:r>
      <w:r w:rsidRPr="001045CB">
        <w:rPr>
          <w:sz w:val="28"/>
          <w:szCs w:val="28"/>
        </w:rPr>
        <w:t>, использование п</w:t>
      </w:r>
      <w:r w:rsidRPr="001045CB">
        <w:rPr>
          <w:rFonts w:eastAsia="TimesNewRomanPSMT"/>
          <w:sz w:val="28"/>
          <w:szCs w:val="28"/>
        </w:rPr>
        <w:t>рограмм, осуществляющих лингвистич</w:t>
      </w:r>
      <w:r w:rsidRPr="001045CB">
        <w:rPr>
          <w:rFonts w:eastAsia="TimesNewRomanPSMT"/>
          <w:sz w:val="28"/>
          <w:szCs w:val="28"/>
        </w:rPr>
        <w:t>е</w:t>
      </w:r>
      <w:r w:rsidRPr="001045CB">
        <w:rPr>
          <w:rFonts w:eastAsia="TimesNewRomanPSMT"/>
          <w:sz w:val="28"/>
          <w:szCs w:val="28"/>
        </w:rPr>
        <w:t xml:space="preserve">ский анализ текста </w:t>
      </w:r>
      <w:r w:rsidRPr="001045CB">
        <w:rPr>
          <w:sz w:val="28"/>
          <w:szCs w:val="28"/>
        </w:rPr>
        <w:t>(«Пси Офис», «Словодел», «МЛ Классификатор SDK», психолингвистическая система «ВААЛ», Система Контент-Анализа Инте</w:t>
      </w:r>
      <w:r w:rsidRPr="001045CB">
        <w:rPr>
          <w:sz w:val="28"/>
          <w:szCs w:val="28"/>
        </w:rPr>
        <w:t>р</w:t>
      </w:r>
      <w:r w:rsidRPr="001045CB">
        <w:rPr>
          <w:sz w:val="28"/>
          <w:szCs w:val="28"/>
        </w:rPr>
        <w:t xml:space="preserve">нета или «СКАИ» и др.), для </w:t>
      </w:r>
      <w:r w:rsidR="006322CA">
        <w:rPr>
          <w:sz w:val="28"/>
          <w:szCs w:val="28"/>
        </w:rPr>
        <w:t>исследования</w:t>
      </w:r>
      <w:r w:rsidRPr="001045CB">
        <w:rPr>
          <w:sz w:val="28"/>
          <w:szCs w:val="28"/>
        </w:rPr>
        <w:t xml:space="preserve"> его контекста на предмет неос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знаваемого влияния, прогнозирования эффекта воздействия на массовую аудиторию, выявления личностно-психологических качеств автор</w:t>
      </w:r>
      <w:proofErr w:type="gramStart"/>
      <w:r w:rsidRPr="001045CB">
        <w:rPr>
          <w:sz w:val="28"/>
          <w:szCs w:val="28"/>
        </w:rPr>
        <w:t>а(</w:t>
      </w:r>
      <w:proofErr w:type="spellStart"/>
      <w:proofErr w:type="gramEnd"/>
      <w:r w:rsidRPr="001045CB">
        <w:rPr>
          <w:sz w:val="28"/>
          <w:szCs w:val="28"/>
        </w:rPr>
        <w:t>ов</w:t>
      </w:r>
      <w:proofErr w:type="spellEnd"/>
      <w:r w:rsidRPr="001045CB">
        <w:rPr>
          <w:sz w:val="28"/>
          <w:szCs w:val="28"/>
        </w:rPr>
        <w:t xml:space="preserve">) </w:t>
      </w:r>
      <w:r w:rsidR="006322CA">
        <w:rPr>
          <w:sz w:val="28"/>
          <w:szCs w:val="28"/>
        </w:rPr>
        <w:t>и др.;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i/>
          <w:sz w:val="28"/>
          <w:szCs w:val="28"/>
        </w:rPr>
        <w:t>во-вторых</w:t>
      </w:r>
      <w:r w:rsidRPr="001045CB">
        <w:rPr>
          <w:sz w:val="28"/>
          <w:szCs w:val="28"/>
        </w:rPr>
        <w:t>, создание информационного ресурса (базы данных), на к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тором в электронном виде выкладывалась бы периодическая печатная пр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дукция, прежде всего, «бумажная» пресса. Такая мера, с одной стороны, обеспечит </w:t>
      </w:r>
      <w:proofErr w:type="gramStart"/>
      <w:r w:rsidRPr="001045CB">
        <w:rPr>
          <w:sz w:val="28"/>
          <w:szCs w:val="28"/>
        </w:rPr>
        <w:t>большую</w:t>
      </w:r>
      <w:proofErr w:type="gramEnd"/>
      <w:r w:rsidRPr="001045CB">
        <w:rPr>
          <w:sz w:val="28"/>
          <w:szCs w:val="28"/>
        </w:rPr>
        <w:t xml:space="preserve"> транспарентность СМИ, выявляемость злоупотреблений свободой массовой информации и, следовательно, повысит уровень госуда</w:t>
      </w:r>
      <w:r w:rsidRPr="001045CB">
        <w:rPr>
          <w:sz w:val="28"/>
          <w:szCs w:val="28"/>
        </w:rPr>
        <w:t>р</w:t>
      </w:r>
      <w:r w:rsidRPr="001045CB">
        <w:rPr>
          <w:sz w:val="28"/>
          <w:szCs w:val="28"/>
        </w:rPr>
        <w:t>ственного контроля (надзора) за ними, с другой – будет иметь профилактич</w:t>
      </w:r>
      <w:r w:rsidRPr="001045CB">
        <w:rPr>
          <w:sz w:val="28"/>
          <w:szCs w:val="28"/>
        </w:rPr>
        <w:t>е</w:t>
      </w:r>
      <w:r w:rsidR="006322CA">
        <w:rPr>
          <w:sz w:val="28"/>
          <w:szCs w:val="28"/>
        </w:rPr>
        <w:t>ское значение;</w:t>
      </w:r>
    </w:p>
    <w:p w:rsidR="009C5AEA" w:rsidRPr="001045CB" w:rsidRDefault="009C5AEA" w:rsidP="009C5AEA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i/>
          <w:sz w:val="28"/>
          <w:szCs w:val="28"/>
        </w:rPr>
        <w:t>в-третьих</w:t>
      </w:r>
      <w:r w:rsidRPr="001045CB">
        <w:rPr>
          <w:sz w:val="28"/>
          <w:szCs w:val="28"/>
        </w:rPr>
        <w:t>, введение системы «Родительский контроль» (модернизир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 xml:space="preserve">ванный аналог американской системы </w:t>
      </w:r>
      <w:r w:rsidRPr="001045CB">
        <w:rPr>
          <w:rFonts w:eastAsia="TimesNewRomanPSMT"/>
          <w:sz w:val="28"/>
          <w:szCs w:val="28"/>
        </w:rPr>
        <w:t>«</w:t>
      </w:r>
      <w:r w:rsidRPr="001045CB">
        <w:rPr>
          <w:rFonts w:eastAsia="TimesNewRomanPSMT"/>
          <w:sz w:val="28"/>
          <w:szCs w:val="28"/>
          <w:lang w:val="en-US"/>
        </w:rPr>
        <w:t>V</w:t>
      </w:r>
      <w:r w:rsidRPr="001045CB">
        <w:rPr>
          <w:rFonts w:eastAsia="TimesNewRomanPSMT"/>
          <w:sz w:val="28"/>
          <w:szCs w:val="28"/>
        </w:rPr>
        <w:t>-</w:t>
      </w:r>
      <w:r w:rsidRPr="001045CB">
        <w:rPr>
          <w:rFonts w:eastAsia="TimesNewRomanPSMT"/>
          <w:sz w:val="28"/>
          <w:szCs w:val="28"/>
          <w:lang w:val="en-US"/>
        </w:rPr>
        <w:t>chip</w:t>
      </w:r>
      <w:r w:rsidRPr="001045CB">
        <w:rPr>
          <w:rFonts w:eastAsia="TimesNewRomanPSMT"/>
          <w:sz w:val="28"/>
          <w:szCs w:val="28"/>
        </w:rPr>
        <w:t xml:space="preserve">» от </w:t>
      </w:r>
      <w:r w:rsidRPr="001045CB">
        <w:rPr>
          <w:rFonts w:eastAsia="TimesNewRomanPSMT"/>
          <w:sz w:val="28"/>
          <w:szCs w:val="28"/>
          <w:lang w:val="en-US"/>
        </w:rPr>
        <w:t>violence</w:t>
      </w:r>
      <w:r w:rsidRPr="001045CB">
        <w:rPr>
          <w:rFonts w:eastAsia="TimesNewRomanPSMT"/>
          <w:sz w:val="28"/>
          <w:szCs w:val="28"/>
        </w:rPr>
        <w:t xml:space="preserve"> </w:t>
      </w:r>
      <w:r w:rsidRPr="001045CB">
        <w:rPr>
          <w:rFonts w:eastAsia="TimesNewRomanPSMT"/>
          <w:sz w:val="28"/>
          <w:szCs w:val="28"/>
          <w:lang w:val="en-US"/>
        </w:rPr>
        <w:t>chip</w:t>
      </w:r>
      <w:r w:rsidRPr="001045CB">
        <w:rPr>
          <w:rFonts w:eastAsia="TimesNewRomanPSMT"/>
          <w:sz w:val="28"/>
          <w:szCs w:val="28"/>
        </w:rPr>
        <w:t>), осущест</w:t>
      </w:r>
      <w:r w:rsidRPr="001045CB">
        <w:rPr>
          <w:rFonts w:eastAsia="TimesNewRomanPSMT"/>
          <w:sz w:val="28"/>
          <w:szCs w:val="28"/>
        </w:rPr>
        <w:t>в</w:t>
      </w:r>
      <w:r w:rsidRPr="001045CB">
        <w:rPr>
          <w:rFonts w:eastAsia="TimesNewRomanPSMT"/>
          <w:sz w:val="28"/>
          <w:szCs w:val="28"/>
        </w:rPr>
        <w:t>ляющей автоцензурирование телепрограмм нежелательного для просмотра контента посредством соотнесения присвоенного той или иной программе рейтинга с требованием, установленным пользователем</w:t>
      </w:r>
      <w:r w:rsidR="006322CA">
        <w:rPr>
          <w:rFonts w:eastAsia="TimesNewRomanPSMT"/>
          <w:sz w:val="28"/>
          <w:szCs w:val="28"/>
        </w:rPr>
        <w:t>;</w:t>
      </w:r>
    </w:p>
    <w:p w:rsidR="009C5AEA" w:rsidRPr="001045CB" w:rsidRDefault="009C5AEA" w:rsidP="009C5AEA">
      <w:pPr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1045CB">
        <w:rPr>
          <w:rFonts w:eastAsia="TimesNewRomanPSMT"/>
          <w:i/>
          <w:sz w:val="28"/>
          <w:szCs w:val="28"/>
        </w:rPr>
        <w:t>в-четвертых</w:t>
      </w:r>
      <w:r w:rsidRPr="001045CB">
        <w:rPr>
          <w:rFonts w:eastAsia="TimesNewRomanPSMT"/>
          <w:sz w:val="28"/>
          <w:szCs w:val="28"/>
        </w:rPr>
        <w:t>, пропаганд</w:t>
      </w:r>
      <w:r w:rsidR="006322CA">
        <w:rPr>
          <w:rFonts w:eastAsia="TimesNewRomanPSMT"/>
          <w:sz w:val="28"/>
          <w:szCs w:val="28"/>
        </w:rPr>
        <w:t>а</w:t>
      </w:r>
      <w:r w:rsidRPr="001045CB">
        <w:rPr>
          <w:rFonts w:eastAsia="TimesNewRomanPSMT"/>
          <w:sz w:val="28"/>
          <w:szCs w:val="28"/>
        </w:rPr>
        <w:t>, в том числе посредством СМИ, пр</w:t>
      </w:r>
      <w:r w:rsidRPr="001045CB">
        <w:rPr>
          <w:rFonts w:eastAsia="TimesNewRomanPSMT"/>
          <w:sz w:val="28"/>
          <w:szCs w:val="28"/>
        </w:rPr>
        <w:t>о</w:t>
      </w:r>
      <w:r w:rsidRPr="001045CB">
        <w:rPr>
          <w:rFonts w:eastAsia="TimesNewRomanPSMT"/>
          <w:sz w:val="28"/>
          <w:szCs w:val="28"/>
        </w:rPr>
        <w:t>грамм/систем либо их опций, позволяющих обеспечить защиту детей от са</w:t>
      </w:r>
      <w:r w:rsidRPr="001045CB">
        <w:rPr>
          <w:rFonts w:eastAsia="TimesNewRomanPSMT"/>
          <w:sz w:val="28"/>
          <w:szCs w:val="28"/>
        </w:rPr>
        <w:t>й</w:t>
      </w:r>
      <w:r w:rsidRPr="001045CB">
        <w:rPr>
          <w:rFonts w:eastAsia="TimesNewRomanPSMT"/>
          <w:sz w:val="28"/>
          <w:szCs w:val="28"/>
        </w:rPr>
        <w:t>тов, содержащих обсценную лексику, материалы порнографического, эрот</w:t>
      </w:r>
      <w:r w:rsidRPr="001045CB">
        <w:rPr>
          <w:rFonts w:eastAsia="TimesNewRomanPSMT"/>
          <w:sz w:val="28"/>
          <w:szCs w:val="28"/>
        </w:rPr>
        <w:t>и</w:t>
      </w:r>
      <w:r w:rsidRPr="001045CB">
        <w:rPr>
          <w:rFonts w:eastAsia="TimesNewRomanPSMT"/>
          <w:sz w:val="28"/>
          <w:szCs w:val="28"/>
        </w:rPr>
        <w:t>ческого, криминогенного характера (позитивно представляющих совершение преступлений, личность преступника, преступный образ жизни, криминал</w:t>
      </w:r>
      <w:r w:rsidRPr="001045CB">
        <w:rPr>
          <w:rFonts w:eastAsia="TimesNewRomanPSMT"/>
          <w:sz w:val="28"/>
          <w:szCs w:val="28"/>
        </w:rPr>
        <w:t>ь</w:t>
      </w:r>
      <w:r w:rsidRPr="001045CB">
        <w:rPr>
          <w:rFonts w:eastAsia="TimesNewRomanPSMT"/>
          <w:sz w:val="28"/>
          <w:szCs w:val="28"/>
        </w:rPr>
        <w:t>ные нормы, ценности, обычаи и традиции, популяризирующие атрибутику или символику преступной среды), а также других деструктивных сайтов, в том числе с неконтролируемым содержимым (</w:t>
      </w:r>
      <w:proofErr w:type="spellStart"/>
      <w:r w:rsidRPr="001045CB">
        <w:rPr>
          <w:rFonts w:eastAsia="TimesNewRomanPSMT"/>
          <w:sz w:val="28"/>
          <w:szCs w:val="28"/>
        </w:rPr>
        <w:t>соцсети</w:t>
      </w:r>
      <w:proofErr w:type="spellEnd"/>
      <w:r w:rsidRPr="001045CB">
        <w:rPr>
          <w:rFonts w:eastAsia="TimesNewRomanPSMT"/>
          <w:sz w:val="28"/>
          <w:szCs w:val="28"/>
        </w:rPr>
        <w:t xml:space="preserve">, </w:t>
      </w:r>
      <w:proofErr w:type="spellStart"/>
      <w:r w:rsidRPr="001045CB">
        <w:rPr>
          <w:rFonts w:eastAsia="TimesNewRomanPSMT"/>
          <w:sz w:val="28"/>
          <w:szCs w:val="28"/>
        </w:rPr>
        <w:t>файлообменники</w:t>
      </w:r>
      <w:proofErr w:type="spellEnd"/>
      <w:proofErr w:type="gramEnd"/>
      <w:r w:rsidRPr="001045CB">
        <w:rPr>
          <w:rFonts w:eastAsia="TimesNewRomanPSMT"/>
          <w:sz w:val="28"/>
          <w:szCs w:val="28"/>
        </w:rPr>
        <w:t>, ф</w:t>
      </w:r>
      <w:r w:rsidRPr="001045CB">
        <w:rPr>
          <w:rFonts w:eastAsia="TimesNewRomanPSMT"/>
          <w:sz w:val="28"/>
          <w:szCs w:val="28"/>
        </w:rPr>
        <w:t>о</w:t>
      </w:r>
      <w:r w:rsidRPr="001045CB">
        <w:rPr>
          <w:rFonts w:eastAsia="TimesNewRomanPSMT"/>
          <w:sz w:val="28"/>
          <w:szCs w:val="28"/>
        </w:rPr>
        <w:t>т</w:t>
      </w:r>
      <w:proofErr w:type="gramStart"/>
      <w:r w:rsidRPr="001045CB">
        <w:rPr>
          <w:rFonts w:eastAsia="TimesNewRomanPSMT"/>
          <w:sz w:val="28"/>
          <w:szCs w:val="28"/>
        </w:rPr>
        <w:t>о-</w:t>
      </w:r>
      <w:proofErr w:type="gramEnd"/>
      <w:r w:rsidRPr="001045CB">
        <w:rPr>
          <w:rFonts w:eastAsia="TimesNewRomanPSMT"/>
          <w:sz w:val="28"/>
          <w:szCs w:val="28"/>
        </w:rPr>
        <w:t xml:space="preserve"> и </w:t>
      </w:r>
      <w:proofErr w:type="spellStart"/>
      <w:r w:rsidRPr="001045CB">
        <w:rPr>
          <w:rFonts w:eastAsia="TimesNewRomanPSMT"/>
          <w:sz w:val="28"/>
          <w:szCs w:val="28"/>
        </w:rPr>
        <w:t>видеохостинги</w:t>
      </w:r>
      <w:proofErr w:type="spellEnd"/>
      <w:r w:rsidRPr="001045CB">
        <w:rPr>
          <w:rFonts w:eastAsia="TimesNewRomanPSMT"/>
          <w:sz w:val="28"/>
          <w:szCs w:val="28"/>
        </w:rPr>
        <w:t>, блоги, чаты, онлайн-игры). Примером таких пр</w:t>
      </w:r>
      <w:r w:rsidRPr="001045CB">
        <w:rPr>
          <w:rFonts w:eastAsia="TimesNewRomanPSMT"/>
          <w:sz w:val="28"/>
          <w:szCs w:val="28"/>
        </w:rPr>
        <w:t>о</w:t>
      </w:r>
      <w:r w:rsidRPr="001045CB">
        <w:rPr>
          <w:rFonts w:eastAsia="TimesNewRomanPSMT"/>
          <w:sz w:val="28"/>
          <w:szCs w:val="28"/>
        </w:rPr>
        <w:t>грамм/систем могут служить: браузеры «</w:t>
      </w:r>
      <w:r w:rsidRPr="001045CB">
        <w:rPr>
          <w:rFonts w:eastAsia="TimesNewRomanPSMT"/>
          <w:sz w:val="28"/>
          <w:szCs w:val="28"/>
          <w:lang w:val="en-US"/>
        </w:rPr>
        <w:t>Internet</w:t>
      </w:r>
      <w:r w:rsidRPr="001045CB">
        <w:rPr>
          <w:rFonts w:eastAsia="TimesNewRomanPSMT"/>
          <w:sz w:val="28"/>
          <w:szCs w:val="28"/>
        </w:rPr>
        <w:t xml:space="preserve"> </w:t>
      </w:r>
      <w:r w:rsidRPr="001045CB">
        <w:rPr>
          <w:rFonts w:eastAsia="TimesNewRomanPSMT"/>
          <w:sz w:val="28"/>
          <w:szCs w:val="28"/>
          <w:lang w:val="en-US"/>
        </w:rPr>
        <w:t>Explorer</w:t>
      </w:r>
      <w:r w:rsidR="00A276C3" w:rsidRPr="001045CB">
        <w:rPr>
          <w:rFonts w:eastAsia="TimesNewRomanPSMT"/>
          <w:sz w:val="28"/>
          <w:szCs w:val="28"/>
        </w:rPr>
        <w:t>», «Яндекс</w:t>
      </w:r>
      <w:proofErr w:type="gramStart"/>
      <w:r w:rsidR="00A276C3" w:rsidRPr="001045CB">
        <w:rPr>
          <w:rFonts w:eastAsia="TimesNewRomanPSMT"/>
          <w:sz w:val="28"/>
          <w:szCs w:val="28"/>
        </w:rPr>
        <w:t>.Б</w:t>
      </w:r>
      <w:proofErr w:type="gramEnd"/>
      <w:r w:rsidR="00A276C3" w:rsidRPr="001045CB">
        <w:rPr>
          <w:rFonts w:eastAsia="TimesNewRomanPSMT"/>
          <w:sz w:val="28"/>
          <w:szCs w:val="28"/>
        </w:rPr>
        <w:t>раузер» и «Гогуль»</w:t>
      </w:r>
      <w:r w:rsidRPr="001045CB">
        <w:rPr>
          <w:rFonts w:eastAsia="TimesNewRomanPSMT"/>
          <w:sz w:val="28"/>
          <w:szCs w:val="28"/>
        </w:rPr>
        <w:t>, Ин</w:t>
      </w:r>
      <w:r w:rsidR="00A276C3" w:rsidRPr="001045CB">
        <w:rPr>
          <w:rFonts w:eastAsia="TimesNewRomanPSMT"/>
          <w:sz w:val="28"/>
          <w:szCs w:val="28"/>
        </w:rPr>
        <w:t>тернет-фильтр «Интернет Цензор»</w:t>
      </w:r>
      <w:r w:rsidRPr="001045CB">
        <w:rPr>
          <w:rFonts w:eastAsia="TimesNewRomanPSMT"/>
          <w:sz w:val="28"/>
          <w:szCs w:val="28"/>
        </w:rPr>
        <w:t xml:space="preserve">, детские поисковики Quintura </w:t>
      </w:r>
      <w:r w:rsidR="00A276C3" w:rsidRPr="001045CB">
        <w:rPr>
          <w:rFonts w:eastAsia="TimesNewRomanPSMT"/>
          <w:sz w:val="28"/>
          <w:szCs w:val="28"/>
        </w:rPr>
        <w:t>и AGAKIDS</w:t>
      </w:r>
      <w:r w:rsidRPr="001045CB">
        <w:rPr>
          <w:rFonts w:eastAsia="TimesNewRomanPSMT"/>
          <w:sz w:val="28"/>
          <w:szCs w:val="28"/>
        </w:rPr>
        <w:t xml:space="preserve">, сервис </w:t>
      </w:r>
      <w:proofErr w:type="spellStart"/>
      <w:r w:rsidRPr="001045CB">
        <w:rPr>
          <w:rFonts w:eastAsia="TimesNewRomanPSMT"/>
          <w:sz w:val="28"/>
          <w:szCs w:val="28"/>
        </w:rPr>
        <w:t>NetKids</w:t>
      </w:r>
      <w:proofErr w:type="spellEnd"/>
      <w:r w:rsidRPr="001045CB">
        <w:rPr>
          <w:rFonts w:eastAsia="TimesNewRomanPSMT"/>
          <w:sz w:val="28"/>
          <w:szCs w:val="28"/>
        </w:rPr>
        <w:t xml:space="preserve"> и др.</w:t>
      </w:r>
      <w:r w:rsidR="006322CA">
        <w:rPr>
          <w:rFonts w:eastAsia="TimesNewRomanPSMT"/>
          <w:sz w:val="28"/>
          <w:szCs w:val="28"/>
        </w:rPr>
        <w:t>;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i/>
          <w:sz w:val="28"/>
          <w:szCs w:val="28"/>
        </w:rPr>
        <w:t>в-пятых</w:t>
      </w:r>
      <w:r w:rsidRPr="001045CB">
        <w:rPr>
          <w:sz w:val="28"/>
          <w:szCs w:val="28"/>
        </w:rPr>
        <w:t xml:space="preserve">, расширение </w:t>
      </w:r>
      <w:r w:rsidRPr="001045CB">
        <w:rPr>
          <w:color w:val="000000"/>
          <w:sz w:val="28"/>
          <w:szCs w:val="28"/>
        </w:rPr>
        <w:t>перечня</w:t>
      </w:r>
      <w:r w:rsidRPr="001045CB">
        <w:rPr>
          <w:rFonts w:eastAsia="TimesNewRomanPSMT"/>
          <w:sz w:val="28"/>
          <w:szCs w:val="28"/>
        </w:rPr>
        <w:t xml:space="preserve"> веб-сайтов, подлежащих включению в </w:t>
      </w:r>
      <w:r w:rsidRPr="001045CB">
        <w:rPr>
          <w:color w:val="000000"/>
          <w:sz w:val="28"/>
          <w:szCs w:val="28"/>
        </w:rPr>
        <w:t>Единый реестр. В частности, блокировке должны подлежать сайты (веб-страницы), которы</w:t>
      </w:r>
      <w:r w:rsidR="006322CA">
        <w:rPr>
          <w:color w:val="000000"/>
          <w:sz w:val="28"/>
          <w:szCs w:val="28"/>
        </w:rPr>
        <w:t>е</w:t>
      </w:r>
      <w:r w:rsidRPr="001045CB">
        <w:rPr>
          <w:color w:val="000000"/>
          <w:sz w:val="28"/>
          <w:szCs w:val="28"/>
        </w:rPr>
        <w:t>: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1) </w:t>
      </w:r>
      <w:r w:rsidRPr="001045CB">
        <w:rPr>
          <w:rFonts w:eastAsia="TimesNewRomanPSMT"/>
          <w:sz w:val="28"/>
          <w:szCs w:val="28"/>
        </w:rPr>
        <w:t>популяризирует преступность, насаждает криминальную субкульт</w:t>
      </w:r>
      <w:r w:rsidRPr="001045CB">
        <w:rPr>
          <w:rFonts w:eastAsia="TimesNewRomanPSMT"/>
          <w:sz w:val="28"/>
          <w:szCs w:val="28"/>
        </w:rPr>
        <w:t>у</w:t>
      </w:r>
      <w:r w:rsidRPr="001045CB">
        <w:rPr>
          <w:rFonts w:eastAsia="TimesNewRomanPSMT"/>
          <w:sz w:val="28"/>
          <w:szCs w:val="28"/>
        </w:rPr>
        <w:t xml:space="preserve">ру, раскрывает методы и способы совершения преступлений и т.д.; </w:t>
      </w:r>
    </w:p>
    <w:p w:rsidR="009C5AEA" w:rsidRPr="001045CB" w:rsidRDefault="009C5AEA" w:rsidP="009C5AEA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sz w:val="28"/>
          <w:szCs w:val="28"/>
        </w:rPr>
        <w:lastRenderedPageBreak/>
        <w:t xml:space="preserve">2) </w:t>
      </w:r>
      <w:r w:rsidRPr="001045CB">
        <w:rPr>
          <w:rFonts w:eastAsia="TimesNewRomanPSMT"/>
          <w:sz w:val="28"/>
          <w:szCs w:val="28"/>
        </w:rPr>
        <w:t>содержит материалы со сценами насилия и жестокости, а также пр</w:t>
      </w:r>
      <w:r w:rsidRPr="001045CB">
        <w:rPr>
          <w:rFonts w:eastAsia="TimesNewRomanPSMT"/>
          <w:sz w:val="28"/>
          <w:szCs w:val="28"/>
        </w:rPr>
        <w:t>о</w:t>
      </w:r>
      <w:r w:rsidRPr="001045CB">
        <w:rPr>
          <w:rFonts w:eastAsia="TimesNewRomanPSMT"/>
          <w:sz w:val="28"/>
          <w:szCs w:val="28"/>
        </w:rPr>
        <w:t>пагандируют их культ;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rFonts w:eastAsia="TimesNewRomanPSMT"/>
          <w:sz w:val="28"/>
          <w:szCs w:val="28"/>
        </w:rPr>
        <w:t xml:space="preserve">3) </w:t>
      </w:r>
      <w:r w:rsidRPr="001045CB">
        <w:rPr>
          <w:sz w:val="28"/>
          <w:szCs w:val="28"/>
        </w:rPr>
        <w:t>может побудить к употреблению алкогольной продукции, к занятию проституцией, к манипуляци</w:t>
      </w:r>
      <w:r w:rsidR="006322CA">
        <w:rPr>
          <w:sz w:val="28"/>
          <w:szCs w:val="28"/>
        </w:rPr>
        <w:t>ям</w:t>
      </w:r>
      <w:r w:rsidRPr="001045CB">
        <w:rPr>
          <w:sz w:val="28"/>
          <w:szCs w:val="28"/>
        </w:rPr>
        <w:t xml:space="preserve"> </w:t>
      </w:r>
      <w:proofErr w:type="gramStart"/>
      <w:r w:rsidRPr="001045CB">
        <w:rPr>
          <w:sz w:val="28"/>
          <w:szCs w:val="28"/>
        </w:rPr>
        <w:t>со</w:t>
      </w:r>
      <w:proofErr w:type="gramEnd"/>
      <w:r w:rsidRPr="001045CB">
        <w:rPr>
          <w:sz w:val="28"/>
          <w:szCs w:val="28"/>
        </w:rPr>
        <w:t xml:space="preserve"> взрывчатыми, ядовитыми и сильноде</w:t>
      </w:r>
      <w:r w:rsidRPr="001045CB">
        <w:rPr>
          <w:sz w:val="28"/>
          <w:szCs w:val="28"/>
        </w:rPr>
        <w:t>й</w:t>
      </w:r>
      <w:r w:rsidRPr="001045CB">
        <w:rPr>
          <w:sz w:val="28"/>
          <w:szCs w:val="28"/>
        </w:rPr>
        <w:t>ствующими веществами, оружием или боеприпасами;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4) подрывает авторитет родителей, семейные ценности;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5) дискр</w:t>
      </w:r>
      <w:r w:rsidR="006322CA">
        <w:rPr>
          <w:sz w:val="28"/>
          <w:szCs w:val="28"/>
        </w:rPr>
        <w:t>едитируют</w:t>
      </w:r>
      <w:r w:rsidRPr="001045CB">
        <w:rPr>
          <w:sz w:val="28"/>
          <w:szCs w:val="28"/>
        </w:rPr>
        <w:t xml:space="preserve"> правоохранительные органы, прежде всего, органы внутренних дел, и их сотрудников, создает отрицательное мнение о системе противодействия преступности и ее профилактик</w:t>
      </w:r>
      <w:r w:rsidR="006322CA">
        <w:rPr>
          <w:sz w:val="28"/>
          <w:szCs w:val="28"/>
        </w:rPr>
        <w:t>и</w:t>
      </w:r>
      <w:r w:rsidRPr="001045CB">
        <w:rPr>
          <w:sz w:val="28"/>
          <w:szCs w:val="28"/>
        </w:rPr>
        <w:t>.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color w:val="000000"/>
          <w:sz w:val="28"/>
          <w:szCs w:val="28"/>
        </w:rPr>
        <w:t xml:space="preserve">В то же время, необходимо </w:t>
      </w:r>
      <w:r w:rsidRPr="001045CB">
        <w:rPr>
          <w:sz w:val="28"/>
          <w:szCs w:val="28"/>
        </w:rPr>
        <w:t>активизировать социально-экономические, организационно-управленческие, психолого-педагогические и просветител</w:t>
      </w:r>
      <w:r w:rsidRPr="001045CB">
        <w:rPr>
          <w:sz w:val="28"/>
          <w:szCs w:val="28"/>
        </w:rPr>
        <w:t>ь</w:t>
      </w:r>
      <w:r w:rsidRPr="001045CB">
        <w:rPr>
          <w:sz w:val="28"/>
          <w:szCs w:val="28"/>
        </w:rPr>
        <w:t>ские меры</w:t>
      </w:r>
      <w:r w:rsidR="00262045">
        <w:rPr>
          <w:sz w:val="28"/>
          <w:szCs w:val="28"/>
        </w:rPr>
        <w:t>, направленные на</w:t>
      </w:r>
      <w:r w:rsidRPr="001045CB">
        <w:rPr>
          <w:sz w:val="28"/>
          <w:szCs w:val="28"/>
        </w:rPr>
        <w:t xml:space="preserve"> детей</w:t>
      </w:r>
      <w:r w:rsidR="00262045">
        <w:rPr>
          <w:sz w:val="28"/>
          <w:szCs w:val="28"/>
        </w:rPr>
        <w:t>,</w:t>
      </w:r>
      <w:r w:rsidRPr="001045CB">
        <w:rPr>
          <w:sz w:val="28"/>
          <w:szCs w:val="28"/>
        </w:rPr>
        <w:t xml:space="preserve"> на всех трех уровнях вертикальной стру</w:t>
      </w:r>
      <w:r w:rsidRPr="001045CB">
        <w:rPr>
          <w:sz w:val="28"/>
          <w:szCs w:val="28"/>
        </w:rPr>
        <w:t>к</w:t>
      </w:r>
      <w:r w:rsidRPr="001045CB">
        <w:rPr>
          <w:sz w:val="28"/>
          <w:szCs w:val="28"/>
        </w:rPr>
        <w:t>туры их применения (общегосударственном, региональном и местном).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i/>
          <w:sz w:val="28"/>
          <w:szCs w:val="28"/>
        </w:rPr>
        <w:t>2. В области защиты взрослого населения страны</w:t>
      </w:r>
      <w:r w:rsidR="00BA0AC6" w:rsidRPr="001045CB">
        <w:rPr>
          <w:sz w:val="28"/>
          <w:szCs w:val="28"/>
        </w:rPr>
        <w:t xml:space="preserve">. </w:t>
      </w:r>
      <w:r w:rsidRPr="001045CB">
        <w:rPr>
          <w:sz w:val="28"/>
          <w:szCs w:val="28"/>
        </w:rPr>
        <w:t xml:space="preserve">Прежде всего, </w:t>
      </w:r>
      <w:r w:rsidRPr="001045CB">
        <w:rPr>
          <w:rFonts w:eastAsia="TimesNewRomanPSMT"/>
          <w:sz w:val="28"/>
          <w:szCs w:val="28"/>
        </w:rPr>
        <w:t>сл</w:t>
      </w:r>
      <w:r w:rsidRPr="001045CB">
        <w:rPr>
          <w:rFonts w:eastAsia="TimesNewRomanPSMT"/>
          <w:sz w:val="28"/>
          <w:szCs w:val="28"/>
        </w:rPr>
        <w:t>е</w:t>
      </w:r>
      <w:r w:rsidRPr="001045CB">
        <w:rPr>
          <w:rFonts w:eastAsia="TimesNewRomanPSMT"/>
          <w:sz w:val="28"/>
          <w:szCs w:val="28"/>
        </w:rPr>
        <w:t>дует признать тот факт, что в защите от криминогенной информации нужд</w:t>
      </w:r>
      <w:r w:rsidRPr="001045CB">
        <w:rPr>
          <w:rFonts w:eastAsia="TimesNewRomanPSMT"/>
          <w:sz w:val="28"/>
          <w:szCs w:val="28"/>
        </w:rPr>
        <w:t>а</w:t>
      </w:r>
      <w:r w:rsidRPr="001045CB">
        <w:rPr>
          <w:rFonts w:eastAsia="TimesNewRomanPSMT"/>
          <w:sz w:val="28"/>
          <w:szCs w:val="28"/>
        </w:rPr>
        <w:t>ются не только дети, но и взросл</w:t>
      </w:r>
      <w:r w:rsidR="00262045">
        <w:rPr>
          <w:rFonts w:eastAsia="TimesNewRomanPSMT"/>
          <w:sz w:val="28"/>
          <w:szCs w:val="28"/>
        </w:rPr>
        <w:t>ы</w:t>
      </w:r>
      <w:r w:rsidRPr="001045CB">
        <w:rPr>
          <w:rFonts w:eastAsia="TimesNewRomanPSMT"/>
          <w:sz w:val="28"/>
          <w:szCs w:val="28"/>
        </w:rPr>
        <w:t>е, подвергающееся порой не в меньшей степени медийному воздействию. Опираясь на это, необходимо реализовать следующие меры: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i/>
          <w:sz w:val="28"/>
          <w:szCs w:val="28"/>
        </w:rPr>
        <w:t>во-первых</w:t>
      </w:r>
      <w:r w:rsidRPr="001045CB">
        <w:rPr>
          <w:sz w:val="28"/>
          <w:szCs w:val="28"/>
        </w:rPr>
        <w:t xml:space="preserve">, </w:t>
      </w:r>
      <w:r w:rsidR="00262045">
        <w:rPr>
          <w:sz w:val="28"/>
          <w:szCs w:val="28"/>
        </w:rPr>
        <w:t xml:space="preserve">принять поправки </w:t>
      </w:r>
      <w:r w:rsidRPr="001045CB">
        <w:rPr>
          <w:sz w:val="28"/>
          <w:szCs w:val="28"/>
        </w:rPr>
        <w:t>в Закон «О средствах массовой информ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ции» и иные законодательные акты, регулирующие деятельность СМИ, </w:t>
      </w:r>
      <w:r w:rsidR="00262045">
        <w:rPr>
          <w:sz w:val="28"/>
          <w:szCs w:val="28"/>
        </w:rPr>
        <w:t>кот</w:t>
      </w:r>
      <w:r w:rsidR="00262045">
        <w:rPr>
          <w:sz w:val="28"/>
          <w:szCs w:val="28"/>
        </w:rPr>
        <w:t>о</w:t>
      </w:r>
      <w:r w:rsidR="00262045">
        <w:rPr>
          <w:sz w:val="28"/>
          <w:szCs w:val="28"/>
        </w:rPr>
        <w:t>рые предполагают</w:t>
      </w:r>
      <w:r w:rsidRPr="001045CB">
        <w:rPr>
          <w:sz w:val="28"/>
          <w:szCs w:val="28"/>
        </w:rPr>
        <w:t xml:space="preserve"> (1) сокращение количества информации криминогенного характера, (2) ее предоставление телезрителю только в ночные часы (23.00</w:t>
      </w:r>
      <w:r w:rsidRPr="001045CB">
        <w:rPr>
          <w:rFonts w:eastAsia="TimesNewRomanPSMT"/>
          <w:sz w:val="28"/>
          <w:szCs w:val="28"/>
        </w:rPr>
        <w:t>–</w:t>
      </w:r>
      <w:r w:rsidRPr="001045CB">
        <w:rPr>
          <w:sz w:val="28"/>
          <w:szCs w:val="28"/>
        </w:rPr>
        <w:t xml:space="preserve">06.00). В свою очередь, </w:t>
      </w:r>
      <w:proofErr w:type="spellStart"/>
      <w:r w:rsidRPr="001045CB">
        <w:rPr>
          <w:sz w:val="28"/>
          <w:szCs w:val="28"/>
        </w:rPr>
        <w:t>Роскомнадзору</w:t>
      </w:r>
      <w:proofErr w:type="spellEnd"/>
      <w:r w:rsidRPr="001045CB">
        <w:rPr>
          <w:sz w:val="28"/>
          <w:szCs w:val="28"/>
        </w:rPr>
        <w:t xml:space="preserve"> </w:t>
      </w:r>
      <w:r w:rsidR="00A236B0">
        <w:rPr>
          <w:sz w:val="28"/>
          <w:szCs w:val="28"/>
        </w:rPr>
        <w:t xml:space="preserve">следует </w:t>
      </w:r>
      <w:r w:rsidRPr="001045CB">
        <w:rPr>
          <w:sz w:val="28"/>
          <w:szCs w:val="28"/>
        </w:rPr>
        <w:t>усилить контроль (надзор) за их исполнением. Организовать ведомственные профилактические и разъя</w:t>
      </w:r>
      <w:r w:rsidRPr="001045CB">
        <w:rPr>
          <w:sz w:val="28"/>
          <w:szCs w:val="28"/>
        </w:rPr>
        <w:t>с</w:t>
      </w:r>
      <w:r w:rsidRPr="001045CB">
        <w:rPr>
          <w:sz w:val="28"/>
          <w:szCs w:val="28"/>
        </w:rPr>
        <w:t>нительные беседы с</w:t>
      </w:r>
      <w:r w:rsidR="00CC41CD">
        <w:rPr>
          <w:sz w:val="28"/>
          <w:szCs w:val="28"/>
        </w:rPr>
        <w:t xml:space="preserve"> представителями </w:t>
      </w:r>
      <w:r w:rsidRPr="001045CB">
        <w:rPr>
          <w:sz w:val="28"/>
          <w:szCs w:val="28"/>
        </w:rPr>
        <w:t>СМИ</w:t>
      </w:r>
      <w:r w:rsidR="00CC41CD">
        <w:rPr>
          <w:sz w:val="28"/>
          <w:szCs w:val="28"/>
        </w:rPr>
        <w:t>, направленные на</w:t>
      </w:r>
      <w:r w:rsidRPr="001045CB">
        <w:rPr>
          <w:sz w:val="28"/>
          <w:szCs w:val="28"/>
        </w:rPr>
        <w:t xml:space="preserve"> недопущени</w:t>
      </w:r>
      <w:r w:rsidR="00CC41CD">
        <w:rPr>
          <w:sz w:val="28"/>
          <w:szCs w:val="28"/>
        </w:rPr>
        <w:t>е</w:t>
      </w:r>
      <w:r w:rsidRPr="001045CB">
        <w:rPr>
          <w:sz w:val="28"/>
          <w:szCs w:val="28"/>
        </w:rPr>
        <w:t xml:space="preserve"> несоблюдения ими нормативных предписаний законодательства Р</w:t>
      </w:r>
      <w:r w:rsidR="00A236B0">
        <w:rPr>
          <w:sz w:val="28"/>
          <w:szCs w:val="28"/>
        </w:rPr>
        <w:t xml:space="preserve">оссийской </w:t>
      </w:r>
      <w:r w:rsidRPr="001045CB">
        <w:rPr>
          <w:sz w:val="28"/>
          <w:szCs w:val="28"/>
        </w:rPr>
        <w:t>Ф</w:t>
      </w:r>
      <w:r w:rsidR="00A236B0">
        <w:rPr>
          <w:sz w:val="28"/>
          <w:szCs w:val="28"/>
        </w:rPr>
        <w:t>едерации</w:t>
      </w:r>
      <w:r w:rsidRPr="001045CB">
        <w:rPr>
          <w:sz w:val="28"/>
          <w:szCs w:val="28"/>
        </w:rPr>
        <w:t>.</w:t>
      </w:r>
    </w:p>
    <w:p w:rsidR="009C5AEA" w:rsidRPr="001045CB" w:rsidRDefault="009C5AEA" w:rsidP="009C5AEA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rFonts w:eastAsia="TimesNewRomanPSMT"/>
          <w:i/>
          <w:sz w:val="28"/>
          <w:szCs w:val="28"/>
        </w:rPr>
        <w:t>во-вторых</w:t>
      </w:r>
      <w:r w:rsidRPr="001045CB">
        <w:rPr>
          <w:rFonts w:eastAsia="TimesNewRomanPSMT"/>
          <w:sz w:val="28"/>
          <w:szCs w:val="28"/>
        </w:rPr>
        <w:t xml:space="preserve">, совершенствовать карательную практику в отношении лиц (физических и юридических), распространяющих в СМИ, в том числе в сети Интернет, </w:t>
      </w:r>
      <w:r w:rsidR="0048568F">
        <w:rPr>
          <w:rFonts w:eastAsia="TimesNewRomanPSMT"/>
          <w:sz w:val="28"/>
          <w:szCs w:val="28"/>
        </w:rPr>
        <w:t>информацию криминогенного характера</w:t>
      </w:r>
      <w:r w:rsidRPr="001045CB">
        <w:rPr>
          <w:rFonts w:eastAsia="TimesNewRomanPSMT"/>
          <w:sz w:val="28"/>
          <w:szCs w:val="28"/>
        </w:rPr>
        <w:t xml:space="preserve">, для чего следует: </w:t>
      </w:r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rFonts w:eastAsia="TimesNewRomanPSMT"/>
          <w:sz w:val="28"/>
          <w:szCs w:val="28"/>
        </w:rPr>
        <w:t>1)</w:t>
      </w:r>
      <w:r w:rsidRPr="001045CB">
        <w:rPr>
          <w:sz w:val="28"/>
          <w:szCs w:val="28"/>
        </w:rPr>
        <w:t xml:space="preserve"> абзац первый статьи 4 («Недопустимость злоупотребления свободой массовой информации») Закона «О средствах массовой информации» (1991) изложить в следующей редакции: </w:t>
      </w:r>
      <w:proofErr w:type="gramStart"/>
      <w:r w:rsidRPr="001045CB">
        <w:rPr>
          <w:sz w:val="28"/>
          <w:szCs w:val="28"/>
        </w:rPr>
        <w:t>«Не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</w:t>
      </w:r>
      <w:r w:rsidRPr="001045CB">
        <w:rPr>
          <w:sz w:val="28"/>
          <w:szCs w:val="28"/>
        </w:rPr>
        <w:t>ь</w:t>
      </w:r>
      <w:r w:rsidRPr="001045CB">
        <w:rPr>
          <w:sz w:val="28"/>
          <w:szCs w:val="28"/>
        </w:rPr>
        <w:t>но охраняемую законом тайну, для распространения материалов, содерж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>щих публичные призывы к осуществлению террористической деятельности или публично оправдывающих терроризм, других экстремистских матери</w:t>
      </w:r>
      <w:r w:rsidRPr="001045CB">
        <w:rPr>
          <w:sz w:val="28"/>
          <w:szCs w:val="28"/>
        </w:rPr>
        <w:t>а</w:t>
      </w:r>
      <w:r w:rsidRPr="001045CB">
        <w:rPr>
          <w:sz w:val="28"/>
          <w:szCs w:val="28"/>
        </w:rPr>
        <w:t xml:space="preserve">лов, а также материалов, пропагандирующих порнографию, культ насилия и жестокости, </w:t>
      </w:r>
      <w:r w:rsidRPr="001045CB">
        <w:rPr>
          <w:i/>
          <w:sz w:val="28"/>
          <w:szCs w:val="28"/>
        </w:rPr>
        <w:t>подрывающих авторитет родителей, семейные ценности и нравственные устои в обществе</w:t>
      </w:r>
      <w:r w:rsidRPr="001045CB">
        <w:rPr>
          <w:sz w:val="28"/>
          <w:szCs w:val="28"/>
        </w:rPr>
        <w:t>».</w:t>
      </w:r>
      <w:proofErr w:type="gramEnd"/>
    </w:p>
    <w:p w:rsidR="009C5AEA" w:rsidRPr="001045CB" w:rsidRDefault="009C5AEA" w:rsidP="009C5AEA">
      <w:pPr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2) в</w:t>
      </w:r>
      <w:r w:rsidR="0048568F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ести в </w:t>
      </w:r>
      <w:r w:rsidRPr="001045CB">
        <w:rPr>
          <w:rFonts w:eastAsia="TimesNewRomanPSMT"/>
          <w:sz w:val="28"/>
          <w:szCs w:val="28"/>
        </w:rPr>
        <w:t>статью 13.15 («Злоупотребление свободой массовой и</w:t>
      </w:r>
      <w:r w:rsidRPr="001045CB">
        <w:rPr>
          <w:rFonts w:eastAsia="TimesNewRomanPSMT"/>
          <w:sz w:val="28"/>
          <w:szCs w:val="28"/>
        </w:rPr>
        <w:t>н</w:t>
      </w:r>
      <w:r w:rsidRPr="001045CB">
        <w:rPr>
          <w:rFonts w:eastAsia="TimesNewRomanPSMT"/>
          <w:sz w:val="28"/>
          <w:szCs w:val="28"/>
        </w:rPr>
        <w:t xml:space="preserve">формации») Кодекса </w:t>
      </w:r>
      <w:r w:rsidR="0048568F">
        <w:rPr>
          <w:rFonts w:eastAsia="TimesNewRomanPSMT"/>
          <w:sz w:val="28"/>
          <w:szCs w:val="28"/>
        </w:rPr>
        <w:t xml:space="preserve">Российской Федерации </w:t>
      </w:r>
      <w:r w:rsidRPr="001045CB">
        <w:rPr>
          <w:rFonts w:eastAsia="TimesNewRomanPSMT"/>
          <w:sz w:val="28"/>
          <w:szCs w:val="28"/>
        </w:rPr>
        <w:t>об административных правон</w:t>
      </w:r>
      <w:r w:rsidRPr="001045CB">
        <w:rPr>
          <w:rFonts w:eastAsia="TimesNewRomanPSMT"/>
          <w:sz w:val="28"/>
          <w:szCs w:val="28"/>
        </w:rPr>
        <w:t>а</w:t>
      </w:r>
      <w:r w:rsidRPr="001045CB">
        <w:rPr>
          <w:rFonts w:eastAsia="TimesNewRomanPSMT"/>
          <w:sz w:val="28"/>
          <w:szCs w:val="28"/>
        </w:rPr>
        <w:t>рушениях (2001) административно-правовую норму, предусматривающ</w:t>
      </w:r>
      <w:r w:rsidR="00BC3DC5">
        <w:rPr>
          <w:rFonts w:eastAsia="TimesNewRomanPSMT"/>
          <w:sz w:val="28"/>
          <w:szCs w:val="28"/>
        </w:rPr>
        <w:t>ую</w:t>
      </w:r>
      <w:r w:rsidRPr="001045CB">
        <w:rPr>
          <w:rFonts w:eastAsia="TimesNewRomanPSMT"/>
          <w:sz w:val="28"/>
          <w:szCs w:val="28"/>
        </w:rPr>
        <w:t xml:space="preserve"> ответственность за </w:t>
      </w:r>
      <w:r w:rsidRPr="001045CB">
        <w:rPr>
          <w:sz w:val="28"/>
          <w:szCs w:val="28"/>
        </w:rPr>
        <w:t xml:space="preserve">распространение </w:t>
      </w:r>
      <w:r w:rsidRPr="001045CB">
        <w:rPr>
          <w:rFonts w:eastAsia="TimesNewRomanPSMT"/>
          <w:sz w:val="28"/>
          <w:szCs w:val="28"/>
        </w:rPr>
        <w:t>посредством СМИ, в том числе инфо</w:t>
      </w:r>
      <w:r w:rsidRPr="001045CB">
        <w:rPr>
          <w:rFonts w:eastAsia="TimesNewRomanPSMT"/>
          <w:sz w:val="28"/>
          <w:szCs w:val="28"/>
        </w:rPr>
        <w:t>р</w:t>
      </w:r>
      <w:r w:rsidRPr="001045CB">
        <w:rPr>
          <w:rFonts w:eastAsia="TimesNewRomanPSMT"/>
          <w:sz w:val="28"/>
          <w:szCs w:val="28"/>
        </w:rPr>
        <w:lastRenderedPageBreak/>
        <w:t>маци</w:t>
      </w:r>
      <w:r w:rsidR="0048568F">
        <w:rPr>
          <w:rFonts w:eastAsia="TimesNewRomanPSMT"/>
          <w:sz w:val="28"/>
          <w:szCs w:val="28"/>
        </w:rPr>
        <w:t>онно-телекомму</w:t>
      </w:r>
      <w:r w:rsidRPr="001045CB">
        <w:rPr>
          <w:rFonts w:eastAsia="TimesNewRomanPSMT"/>
          <w:sz w:val="28"/>
          <w:szCs w:val="28"/>
        </w:rPr>
        <w:t xml:space="preserve">никационных сетей, </w:t>
      </w:r>
      <w:r w:rsidRPr="001045CB">
        <w:rPr>
          <w:sz w:val="28"/>
          <w:szCs w:val="28"/>
        </w:rPr>
        <w:t>включая сеть Интернет</w:t>
      </w:r>
      <w:r w:rsidRPr="001045CB">
        <w:rPr>
          <w:rFonts w:eastAsia="TimesNewRomanPSMT"/>
          <w:sz w:val="28"/>
          <w:szCs w:val="28"/>
        </w:rPr>
        <w:t>, графич</w:t>
      </w:r>
      <w:r w:rsidRPr="001045CB">
        <w:rPr>
          <w:rFonts w:eastAsia="TimesNewRomanPSMT"/>
          <w:sz w:val="28"/>
          <w:szCs w:val="28"/>
        </w:rPr>
        <w:t>е</w:t>
      </w:r>
      <w:r w:rsidRPr="001045CB">
        <w:rPr>
          <w:rFonts w:eastAsia="TimesNewRomanPSMT"/>
          <w:sz w:val="28"/>
          <w:szCs w:val="28"/>
        </w:rPr>
        <w:t>ских, текстовых, аудио-, видео-, фот</w:t>
      </w:r>
      <w:proofErr w:type="gramStart"/>
      <w:r w:rsidRPr="001045CB">
        <w:rPr>
          <w:rFonts w:eastAsia="TimesNewRomanPSMT"/>
          <w:sz w:val="28"/>
          <w:szCs w:val="28"/>
        </w:rPr>
        <w:t>о-</w:t>
      </w:r>
      <w:proofErr w:type="gramEnd"/>
      <w:r w:rsidRPr="001045CB">
        <w:rPr>
          <w:rFonts w:eastAsia="TimesNewRomanPSMT"/>
          <w:sz w:val="28"/>
          <w:szCs w:val="28"/>
        </w:rPr>
        <w:t xml:space="preserve"> и иных материалов, пропагандиру</w:t>
      </w:r>
      <w:r w:rsidRPr="001045CB">
        <w:rPr>
          <w:rFonts w:eastAsia="TimesNewRomanPSMT"/>
          <w:sz w:val="28"/>
          <w:szCs w:val="28"/>
        </w:rPr>
        <w:t>ю</w:t>
      </w:r>
      <w:r w:rsidRPr="001045CB">
        <w:rPr>
          <w:rFonts w:eastAsia="TimesNewRomanPSMT"/>
          <w:sz w:val="28"/>
          <w:szCs w:val="28"/>
        </w:rPr>
        <w:t>щих культ насилия и жестокости, подрывающих авторитет родителей, семе</w:t>
      </w:r>
      <w:r w:rsidRPr="001045CB">
        <w:rPr>
          <w:rFonts w:eastAsia="TimesNewRomanPSMT"/>
          <w:sz w:val="28"/>
          <w:szCs w:val="28"/>
        </w:rPr>
        <w:t>й</w:t>
      </w:r>
      <w:r w:rsidRPr="001045CB">
        <w:rPr>
          <w:rFonts w:eastAsia="TimesNewRomanPSMT"/>
          <w:sz w:val="28"/>
          <w:szCs w:val="28"/>
        </w:rPr>
        <w:t xml:space="preserve">ные ценности и нравственные устои общества. В свою очередь, </w:t>
      </w:r>
      <w:r w:rsidRPr="001045CB">
        <w:rPr>
          <w:sz w:val="28"/>
          <w:szCs w:val="28"/>
        </w:rPr>
        <w:t>в главу 25 («Преступление против здоровья населения и общественной нравственн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сти») Уголовного кодекса Р</w:t>
      </w:r>
      <w:r w:rsidR="0048568F">
        <w:rPr>
          <w:sz w:val="28"/>
          <w:szCs w:val="28"/>
        </w:rPr>
        <w:t xml:space="preserve">оссийской </w:t>
      </w:r>
      <w:r w:rsidRPr="001045CB">
        <w:rPr>
          <w:sz w:val="28"/>
          <w:szCs w:val="28"/>
        </w:rPr>
        <w:t>Ф</w:t>
      </w:r>
      <w:r w:rsidR="0048568F">
        <w:rPr>
          <w:sz w:val="28"/>
          <w:szCs w:val="28"/>
        </w:rPr>
        <w:t>едерации</w:t>
      </w:r>
      <w:r w:rsidRPr="001045CB">
        <w:rPr>
          <w:sz w:val="28"/>
          <w:szCs w:val="28"/>
        </w:rPr>
        <w:t xml:space="preserve"> (1996) </w:t>
      </w:r>
      <w:r w:rsidR="0048568F">
        <w:rPr>
          <w:sz w:val="28"/>
          <w:szCs w:val="28"/>
        </w:rPr>
        <w:t xml:space="preserve">внести </w:t>
      </w:r>
      <w:r w:rsidRPr="001045CB">
        <w:rPr>
          <w:sz w:val="28"/>
          <w:szCs w:val="28"/>
        </w:rPr>
        <w:t>уголовно-правовую норму, предусматривающую ответственность за неоднократное распространение таких материалов.</w:t>
      </w:r>
    </w:p>
    <w:p w:rsidR="009C5AEA" w:rsidRPr="001045CB" w:rsidRDefault="009C5AEA" w:rsidP="009C5AEA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i/>
          <w:sz w:val="28"/>
          <w:szCs w:val="28"/>
        </w:rPr>
        <w:t>в-третьих</w:t>
      </w:r>
      <w:r w:rsidRPr="001045CB">
        <w:rPr>
          <w:sz w:val="28"/>
          <w:szCs w:val="28"/>
        </w:rPr>
        <w:t xml:space="preserve">, разработать </w:t>
      </w:r>
      <w:r w:rsidR="00F00EB4">
        <w:rPr>
          <w:sz w:val="28"/>
          <w:szCs w:val="28"/>
        </w:rPr>
        <w:t xml:space="preserve">и принять </w:t>
      </w:r>
      <w:r w:rsidRPr="001045CB">
        <w:rPr>
          <w:rFonts w:eastAsia="TimesNewRomanPSMT"/>
          <w:sz w:val="28"/>
          <w:szCs w:val="28"/>
        </w:rPr>
        <w:t>Федеральный закон «О противоде</w:t>
      </w:r>
      <w:r w:rsidRPr="001045CB">
        <w:rPr>
          <w:rFonts w:eastAsia="TimesNewRomanPSMT"/>
          <w:sz w:val="28"/>
          <w:szCs w:val="28"/>
        </w:rPr>
        <w:t>й</w:t>
      </w:r>
      <w:r w:rsidRPr="001045CB">
        <w:rPr>
          <w:rFonts w:eastAsia="TimesNewRomanPSMT"/>
          <w:sz w:val="28"/>
          <w:szCs w:val="28"/>
        </w:rPr>
        <w:t>ствии нравственному растлению общества», который бы установил основные принципы противодействия, правовые и организационные основы предупр</w:t>
      </w:r>
      <w:r w:rsidRPr="001045CB">
        <w:rPr>
          <w:rFonts w:eastAsia="TimesNewRomanPSMT"/>
          <w:sz w:val="28"/>
          <w:szCs w:val="28"/>
        </w:rPr>
        <w:t>е</w:t>
      </w:r>
      <w:r w:rsidRPr="001045CB">
        <w:rPr>
          <w:rFonts w:eastAsia="TimesNewRomanPSMT"/>
          <w:sz w:val="28"/>
          <w:szCs w:val="28"/>
        </w:rPr>
        <w:t>ждения нравственного растления и борьбы с ним, минимизации и ликвид</w:t>
      </w:r>
      <w:r w:rsidRPr="001045CB">
        <w:rPr>
          <w:rFonts w:eastAsia="TimesNewRomanPSMT"/>
          <w:sz w:val="28"/>
          <w:szCs w:val="28"/>
        </w:rPr>
        <w:t>а</w:t>
      </w:r>
      <w:r w:rsidRPr="001045CB">
        <w:rPr>
          <w:rFonts w:eastAsia="TimesNewRomanPSMT"/>
          <w:sz w:val="28"/>
          <w:szCs w:val="28"/>
        </w:rPr>
        <w:t>ции его последствий.</w:t>
      </w:r>
    </w:p>
    <w:p w:rsidR="009C5AEA" w:rsidRPr="001045CB" w:rsidRDefault="009C5AEA" w:rsidP="009C5AEA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rFonts w:eastAsia="TimesNewRomanPSMT"/>
          <w:i/>
          <w:sz w:val="28"/>
          <w:szCs w:val="28"/>
        </w:rPr>
        <w:t>в-четвертых</w:t>
      </w:r>
      <w:r w:rsidRPr="001045CB">
        <w:rPr>
          <w:rFonts w:eastAsia="TimesNewRomanPSMT"/>
          <w:sz w:val="28"/>
          <w:szCs w:val="28"/>
        </w:rPr>
        <w:t>, разработать и принять федеральную целевую программу возрождения нравственности в России.</w:t>
      </w:r>
    </w:p>
    <w:p w:rsidR="009C5AEA" w:rsidRPr="001045CB" w:rsidRDefault="009C5AEA" w:rsidP="009C5AEA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rFonts w:eastAsia="TimesNewRomanPSMT"/>
          <w:i/>
          <w:sz w:val="28"/>
          <w:szCs w:val="28"/>
        </w:rPr>
        <w:t>в-пятых</w:t>
      </w:r>
      <w:r w:rsidRPr="001045CB">
        <w:rPr>
          <w:rFonts w:eastAsia="TimesNewRomanPSMT"/>
          <w:sz w:val="28"/>
          <w:szCs w:val="28"/>
        </w:rPr>
        <w:t>, активизировать мониторинг информационной среды, создав</w:t>
      </w:r>
      <w:r w:rsidRPr="001045CB">
        <w:rPr>
          <w:rFonts w:eastAsia="TimesNewRomanPSMT"/>
          <w:sz w:val="28"/>
          <w:szCs w:val="28"/>
        </w:rPr>
        <w:t>а</w:t>
      </w:r>
      <w:r w:rsidRPr="001045CB">
        <w:rPr>
          <w:rFonts w:eastAsia="TimesNewRomanPSMT"/>
          <w:sz w:val="28"/>
          <w:szCs w:val="28"/>
        </w:rPr>
        <w:t xml:space="preserve">емой СМИ и сетью </w:t>
      </w:r>
      <w:r w:rsidR="00B32D4F">
        <w:rPr>
          <w:rFonts w:eastAsia="TimesNewRomanPSMT"/>
          <w:sz w:val="28"/>
          <w:szCs w:val="28"/>
        </w:rPr>
        <w:t>Интернет</w:t>
      </w:r>
      <w:r w:rsidRPr="001045CB">
        <w:rPr>
          <w:rFonts w:eastAsia="TimesNewRomanPSMT"/>
          <w:sz w:val="28"/>
          <w:szCs w:val="28"/>
        </w:rPr>
        <w:t xml:space="preserve">, для выявления </w:t>
      </w:r>
      <w:r w:rsidR="00A2383C">
        <w:rPr>
          <w:rFonts w:eastAsia="TimesNewRomanPSMT"/>
          <w:sz w:val="28"/>
          <w:szCs w:val="28"/>
        </w:rPr>
        <w:t>и последующего устранения (нейтрализации, блокирования) противоправного, деструктивного, кримин</w:t>
      </w:r>
      <w:r w:rsidR="00A2383C">
        <w:rPr>
          <w:rFonts w:eastAsia="TimesNewRomanPSMT"/>
          <w:sz w:val="28"/>
          <w:szCs w:val="28"/>
        </w:rPr>
        <w:t>о</w:t>
      </w:r>
      <w:r w:rsidR="00A2383C">
        <w:rPr>
          <w:rFonts w:eastAsia="TimesNewRomanPSMT"/>
          <w:sz w:val="28"/>
          <w:szCs w:val="28"/>
        </w:rPr>
        <w:t xml:space="preserve">генного контента; </w:t>
      </w:r>
      <w:r w:rsidRPr="001045CB">
        <w:rPr>
          <w:rFonts w:eastAsia="TimesNewRomanPSMT"/>
          <w:sz w:val="28"/>
          <w:szCs w:val="28"/>
        </w:rPr>
        <w:t>д</w:t>
      </w:r>
      <w:r w:rsidR="0048568F">
        <w:rPr>
          <w:rFonts w:eastAsia="TimesNewRomanPSMT"/>
          <w:sz w:val="28"/>
          <w:szCs w:val="28"/>
        </w:rPr>
        <w:t>ля</w:t>
      </w:r>
      <w:r w:rsidRPr="001045CB">
        <w:rPr>
          <w:rFonts w:eastAsia="TimesNewRomanPSMT"/>
          <w:sz w:val="28"/>
          <w:szCs w:val="28"/>
        </w:rPr>
        <w:t xml:space="preserve"> оценки состояния ее криминогенности.</w:t>
      </w:r>
    </w:p>
    <w:p w:rsidR="009C5AEA" w:rsidRPr="009878EA" w:rsidRDefault="009C5AEA" w:rsidP="009C5AEA">
      <w:pPr>
        <w:ind w:firstLine="709"/>
        <w:jc w:val="both"/>
        <w:rPr>
          <w:spacing w:val="-2"/>
          <w:sz w:val="28"/>
          <w:szCs w:val="28"/>
        </w:rPr>
      </w:pPr>
      <w:r w:rsidRPr="009878EA">
        <w:rPr>
          <w:rFonts w:eastAsia="TimesNewRomanPSMT"/>
          <w:i/>
          <w:spacing w:val="-2"/>
          <w:sz w:val="28"/>
          <w:szCs w:val="28"/>
        </w:rPr>
        <w:t>в-шестых</w:t>
      </w:r>
      <w:r w:rsidRPr="009878EA">
        <w:rPr>
          <w:rFonts w:eastAsia="TimesNewRomanPSMT"/>
          <w:spacing w:val="-2"/>
          <w:sz w:val="28"/>
          <w:szCs w:val="28"/>
        </w:rPr>
        <w:t xml:space="preserve">, повышать </w:t>
      </w:r>
      <w:r w:rsidRPr="009878EA">
        <w:rPr>
          <w:spacing w:val="-2"/>
          <w:sz w:val="28"/>
          <w:szCs w:val="28"/>
        </w:rPr>
        <w:t xml:space="preserve">медиаграмотность и медиакультуру населения, в особенности работников СМИ, </w:t>
      </w:r>
      <w:r w:rsidR="00367623" w:rsidRPr="009878EA">
        <w:rPr>
          <w:spacing w:val="-2"/>
          <w:sz w:val="28"/>
          <w:szCs w:val="28"/>
        </w:rPr>
        <w:t xml:space="preserve">иными словами – </w:t>
      </w:r>
      <w:r w:rsidRPr="009878EA">
        <w:rPr>
          <w:spacing w:val="-2"/>
          <w:sz w:val="28"/>
          <w:szCs w:val="28"/>
        </w:rPr>
        <w:t>совершенствовать м</w:t>
      </w:r>
      <w:r w:rsidRPr="009878EA">
        <w:rPr>
          <w:spacing w:val="-2"/>
          <w:sz w:val="28"/>
          <w:szCs w:val="28"/>
        </w:rPr>
        <w:t>е</w:t>
      </w:r>
      <w:r w:rsidRPr="009878EA">
        <w:rPr>
          <w:spacing w:val="-2"/>
          <w:sz w:val="28"/>
          <w:szCs w:val="28"/>
        </w:rPr>
        <w:t xml:space="preserve">диаобразование; включить </w:t>
      </w:r>
      <w:r w:rsidR="0048568F">
        <w:rPr>
          <w:spacing w:val="-2"/>
          <w:sz w:val="28"/>
          <w:szCs w:val="28"/>
        </w:rPr>
        <w:t>его</w:t>
      </w:r>
      <w:r w:rsidRPr="009878EA">
        <w:rPr>
          <w:spacing w:val="-2"/>
          <w:sz w:val="28"/>
          <w:szCs w:val="28"/>
        </w:rPr>
        <w:t xml:space="preserve"> в число приоритетных направлений госуда</w:t>
      </w:r>
      <w:r w:rsidRPr="009878EA">
        <w:rPr>
          <w:spacing w:val="-2"/>
          <w:sz w:val="28"/>
          <w:szCs w:val="28"/>
        </w:rPr>
        <w:t>р</w:t>
      </w:r>
      <w:r w:rsidRPr="009878EA">
        <w:rPr>
          <w:spacing w:val="-2"/>
          <w:sz w:val="28"/>
          <w:szCs w:val="28"/>
        </w:rPr>
        <w:t>ственной политики в области образования, культуры, информации, СМИ и т.д.</w:t>
      </w:r>
    </w:p>
    <w:p w:rsidR="009C5AEA" w:rsidRPr="0048568F" w:rsidRDefault="009C5AEA" w:rsidP="0048568F">
      <w:pPr>
        <w:ind w:firstLine="709"/>
        <w:jc w:val="both"/>
        <w:rPr>
          <w:sz w:val="28"/>
          <w:szCs w:val="28"/>
        </w:rPr>
      </w:pPr>
      <w:r w:rsidRPr="001045CB">
        <w:rPr>
          <w:i/>
          <w:sz w:val="28"/>
          <w:szCs w:val="28"/>
        </w:rPr>
        <w:t>в-</w:t>
      </w:r>
      <w:r w:rsidRPr="0048568F">
        <w:rPr>
          <w:i/>
          <w:sz w:val="28"/>
          <w:szCs w:val="28"/>
        </w:rPr>
        <w:t>седьмых</w:t>
      </w:r>
      <w:r w:rsidRPr="0048568F">
        <w:rPr>
          <w:sz w:val="28"/>
          <w:szCs w:val="28"/>
        </w:rPr>
        <w:t xml:space="preserve">, </w:t>
      </w:r>
      <w:r w:rsidR="0048568F" w:rsidRPr="0048568F">
        <w:rPr>
          <w:sz w:val="28"/>
          <w:szCs w:val="28"/>
        </w:rPr>
        <w:t xml:space="preserve">создавать специальную информационную продукцию со строго выдержанным, «живым», </w:t>
      </w:r>
      <w:proofErr w:type="spellStart"/>
      <w:r w:rsidR="0048568F" w:rsidRPr="0048568F">
        <w:rPr>
          <w:sz w:val="28"/>
          <w:szCs w:val="28"/>
        </w:rPr>
        <w:t>криминологически</w:t>
      </w:r>
      <w:proofErr w:type="spellEnd"/>
      <w:r w:rsidR="0048568F" w:rsidRPr="0048568F">
        <w:rPr>
          <w:sz w:val="28"/>
          <w:szCs w:val="28"/>
        </w:rPr>
        <w:t xml:space="preserve"> значимым содержанием, не подрывающую нравственные устои общества, направленную на его инт</w:t>
      </w:r>
      <w:r w:rsidR="0048568F" w:rsidRPr="0048568F">
        <w:rPr>
          <w:sz w:val="28"/>
          <w:szCs w:val="28"/>
        </w:rPr>
        <w:t>е</w:t>
      </w:r>
      <w:r w:rsidR="0048568F" w:rsidRPr="0048568F">
        <w:rPr>
          <w:sz w:val="28"/>
          <w:szCs w:val="28"/>
        </w:rPr>
        <w:t>грацию, воспитание достойных граждан</w:t>
      </w:r>
      <w:r w:rsidRPr="0048568F">
        <w:rPr>
          <w:rFonts w:eastAsia="TimesNewRomanPSMT"/>
          <w:sz w:val="28"/>
          <w:szCs w:val="28"/>
        </w:rPr>
        <w:t>.</w:t>
      </w:r>
    </w:p>
    <w:p w:rsidR="00BA0AC6" w:rsidRPr="001045CB" w:rsidRDefault="00BA0AC6" w:rsidP="009C5AEA">
      <w:pPr>
        <w:ind w:firstLine="709"/>
        <w:jc w:val="both"/>
        <w:rPr>
          <w:rFonts w:eastAsia="TimesNewRomanPSMT"/>
          <w:sz w:val="28"/>
          <w:szCs w:val="28"/>
        </w:rPr>
      </w:pPr>
      <w:r w:rsidRPr="001045CB">
        <w:rPr>
          <w:rFonts w:eastAsia="TimesNewRomanPSMT"/>
          <w:sz w:val="28"/>
          <w:szCs w:val="28"/>
        </w:rPr>
        <w:t xml:space="preserve">Конечно, </w:t>
      </w:r>
      <w:r w:rsidR="0048568F">
        <w:rPr>
          <w:rFonts w:eastAsia="TimesNewRomanPSMT"/>
          <w:sz w:val="28"/>
          <w:szCs w:val="28"/>
        </w:rPr>
        <w:t>приведенны</w:t>
      </w:r>
      <w:r w:rsidR="00920102">
        <w:rPr>
          <w:rFonts w:eastAsia="TimesNewRomanPSMT"/>
          <w:sz w:val="28"/>
          <w:szCs w:val="28"/>
        </w:rPr>
        <w:t>й</w:t>
      </w:r>
      <w:r w:rsidR="0048568F">
        <w:rPr>
          <w:rFonts w:eastAsia="TimesNewRomanPSMT"/>
          <w:sz w:val="28"/>
          <w:szCs w:val="28"/>
        </w:rPr>
        <w:t xml:space="preserve"> </w:t>
      </w:r>
      <w:r w:rsidRPr="001045CB">
        <w:rPr>
          <w:color w:val="000000" w:themeColor="text1"/>
          <w:sz w:val="28"/>
          <w:szCs w:val="28"/>
        </w:rPr>
        <w:t>перечень мер не является исчерпывающим, но, безусловно, в своей совокупности они будут способствовать повышению уровня безопасности личности</w:t>
      </w:r>
      <w:r w:rsidR="0048568F">
        <w:rPr>
          <w:color w:val="000000" w:themeColor="text1"/>
          <w:sz w:val="28"/>
          <w:szCs w:val="28"/>
        </w:rPr>
        <w:t xml:space="preserve"> от криминогенного воздействия СМИ</w:t>
      </w:r>
      <w:r w:rsidRPr="001045CB">
        <w:rPr>
          <w:color w:val="000000" w:themeColor="text1"/>
          <w:sz w:val="28"/>
          <w:szCs w:val="28"/>
        </w:rPr>
        <w:t>.</w:t>
      </w:r>
    </w:p>
    <w:p w:rsidR="00F37B3A" w:rsidRPr="001045CB" w:rsidRDefault="002602FD" w:rsidP="00DE6C75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b/>
          <w:sz w:val="28"/>
          <w:szCs w:val="28"/>
        </w:rPr>
        <w:t>В</w:t>
      </w:r>
      <w:r w:rsidR="00DE6C75" w:rsidRPr="001045CB">
        <w:rPr>
          <w:b/>
          <w:sz w:val="28"/>
          <w:szCs w:val="28"/>
        </w:rPr>
        <w:t>торо</w:t>
      </w:r>
      <w:r w:rsidRPr="001045CB">
        <w:rPr>
          <w:b/>
          <w:sz w:val="28"/>
          <w:szCs w:val="28"/>
        </w:rPr>
        <w:t>й</w:t>
      </w:r>
      <w:r w:rsidR="00DE6C75" w:rsidRPr="001045CB">
        <w:rPr>
          <w:b/>
          <w:sz w:val="28"/>
          <w:szCs w:val="28"/>
        </w:rPr>
        <w:t xml:space="preserve"> п</w:t>
      </w:r>
      <w:r w:rsidRPr="001045CB">
        <w:rPr>
          <w:b/>
          <w:sz w:val="28"/>
          <w:szCs w:val="28"/>
        </w:rPr>
        <w:t xml:space="preserve">араграф </w:t>
      </w:r>
      <w:r w:rsidR="00DE6C75" w:rsidRPr="001045CB">
        <w:rPr>
          <w:sz w:val="28"/>
          <w:szCs w:val="28"/>
        </w:rPr>
        <w:t>– «</w:t>
      </w:r>
      <w:r w:rsidR="00BA0AC6" w:rsidRPr="001045CB">
        <w:rPr>
          <w:sz w:val="28"/>
          <w:szCs w:val="28"/>
        </w:rPr>
        <w:t>О</w:t>
      </w:r>
      <w:r w:rsidR="009C5AEA" w:rsidRPr="001045CB">
        <w:rPr>
          <w:kern w:val="28"/>
          <w:sz w:val="28"/>
          <w:szCs w:val="28"/>
        </w:rPr>
        <w:t>рган</w:t>
      </w:r>
      <w:r w:rsidR="00BA0AC6" w:rsidRPr="001045CB">
        <w:rPr>
          <w:kern w:val="28"/>
          <w:sz w:val="28"/>
          <w:szCs w:val="28"/>
        </w:rPr>
        <w:t>ы</w:t>
      </w:r>
      <w:r w:rsidR="009C5AEA" w:rsidRPr="001045CB">
        <w:rPr>
          <w:kern w:val="28"/>
          <w:sz w:val="28"/>
          <w:szCs w:val="28"/>
        </w:rPr>
        <w:t xml:space="preserve"> внутренних дел в </w:t>
      </w:r>
      <w:r w:rsidR="00BA0AC6" w:rsidRPr="001045CB">
        <w:rPr>
          <w:kern w:val="28"/>
          <w:sz w:val="28"/>
          <w:szCs w:val="28"/>
        </w:rPr>
        <w:t xml:space="preserve">системе </w:t>
      </w:r>
      <w:r w:rsidR="009C5AEA" w:rsidRPr="001045CB">
        <w:rPr>
          <w:kern w:val="28"/>
          <w:sz w:val="28"/>
          <w:szCs w:val="28"/>
        </w:rPr>
        <w:t>противоде</w:t>
      </w:r>
      <w:r w:rsidR="009C5AEA" w:rsidRPr="001045CB">
        <w:rPr>
          <w:kern w:val="28"/>
          <w:sz w:val="28"/>
          <w:szCs w:val="28"/>
        </w:rPr>
        <w:t>й</w:t>
      </w:r>
      <w:r w:rsidR="009C5AEA" w:rsidRPr="001045CB">
        <w:rPr>
          <w:kern w:val="28"/>
          <w:sz w:val="28"/>
          <w:szCs w:val="28"/>
        </w:rPr>
        <w:t>стви</w:t>
      </w:r>
      <w:r w:rsidR="00BA0AC6" w:rsidRPr="001045CB">
        <w:rPr>
          <w:kern w:val="28"/>
          <w:sz w:val="28"/>
          <w:szCs w:val="28"/>
        </w:rPr>
        <w:t>я</w:t>
      </w:r>
      <w:r w:rsidR="009C5AEA" w:rsidRPr="001045CB">
        <w:rPr>
          <w:kern w:val="28"/>
          <w:sz w:val="28"/>
          <w:szCs w:val="28"/>
        </w:rPr>
        <w:t xml:space="preserve"> криминогенному воздействию средств массовой информации</w:t>
      </w:r>
      <w:r w:rsidR="00DE6C75" w:rsidRPr="001045CB">
        <w:rPr>
          <w:kern w:val="28"/>
          <w:sz w:val="28"/>
          <w:szCs w:val="28"/>
        </w:rPr>
        <w:t xml:space="preserve">» – </w:t>
      </w:r>
      <w:r w:rsidRPr="001045CB">
        <w:rPr>
          <w:kern w:val="28"/>
          <w:sz w:val="28"/>
          <w:szCs w:val="28"/>
        </w:rPr>
        <w:t>п</w:t>
      </w:r>
      <w:r w:rsidRPr="001045CB">
        <w:rPr>
          <w:kern w:val="28"/>
          <w:sz w:val="28"/>
          <w:szCs w:val="28"/>
        </w:rPr>
        <w:t>о</w:t>
      </w:r>
      <w:r w:rsidRPr="001045CB">
        <w:rPr>
          <w:kern w:val="28"/>
          <w:sz w:val="28"/>
          <w:szCs w:val="28"/>
        </w:rPr>
        <w:t xml:space="preserve">священ рассмотрению </w:t>
      </w:r>
      <w:r w:rsidR="00F37B3A" w:rsidRPr="001045CB">
        <w:rPr>
          <w:kern w:val="28"/>
          <w:sz w:val="28"/>
          <w:szCs w:val="28"/>
        </w:rPr>
        <w:t>профилактических мероприятий</w:t>
      </w:r>
      <w:r w:rsidR="00920102">
        <w:rPr>
          <w:kern w:val="28"/>
          <w:sz w:val="28"/>
          <w:szCs w:val="28"/>
        </w:rPr>
        <w:t>, проводимых</w:t>
      </w:r>
      <w:r w:rsidRPr="001045CB">
        <w:rPr>
          <w:kern w:val="28"/>
          <w:sz w:val="28"/>
          <w:szCs w:val="28"/>
        </w:rPr>
        <w:t xml:space="preserve"> осно</w:t>
      </w:r>
      <w:r w:rsidRPr="001045CB">
        <w:rPr>
          <w:kern w:val="28"/>
          <w:sz w:val="28"/>
          <w:szCs w:val="28"/>
        </w:rPr>
        <w:t>в</w:t>
      </w:r>
      <w:r w:rsidRPr="001045CB">
        <w:rPr>
          <w:kern w:val="28"/>
          <w:sz w:val="28"/>
          <w:szCs w:val="28"/>
        </w:rPr>
        <w:t>ны</w:t>
      </w:r>
      <w:r w:rsidR="00920102">
        <w:rPr>
          <w:kern w:val="28"/>
          <w:sz w:val="28"/>
          <w:szCs w:val="28"/>
        </w:rPr>
        <w:t>ми</w:t>
      </w:r>
      <w:r w:rsidRPr="001045CB">
        <w:rPr>
          <w:kern w:val="28"/>
          <w:sz w:val="28"/>
          <w:szCs w:val="28"/>
        </w:rPr>
        <w:t xml:space="preserve"> подразделени</w:t>
      </w:r>
      <w:r w:rsidR="00920102">
        <w:rPr>
          <w:kern w:val="28"/>
          <w:sz w:val="28"/>
          <w:szCs w:val="28"/>
        </w:rPr>
        <w:t>ями</w:t>
      </w:r>
      <w:r w:rsidRPr="001045CB">
        <w:rPr>
          <w:kern w:val="28"/>
          <w:sz w:val="28"/>
          <w:szCs w:val="28"/>
        </w:rPr>
        <w:t xml:space="preserve"> </w:t>
      </w:r>
      <w:r w:rsidR="00920102">
        <w:rPr>
          <w:kern w:val="28"/>
          <w:sz w:val="28"/>
          <w:szCs w:val="28"/>
        </w:rPr>
        <w:t>органов внутренних дел</w:t>
      </w:r>
      <w:r w:rsidRPr="001045CB">
        <w:rPr>
          <w:kern w:val="28"/>
          <w:sz w:val="28"/>
          <w:szCs w:val="28"/>
        </w:rPr>
        <w:t xml:space="preserve"> </w:t>
      </w:r>
      <w:r w:rsidR="00920102">
        <w:rPr>
          <w:kern w:val="28"/>
          <w:sz w:val="28"/>
          <w:szCs w:val="28"/>
        </w:rPr>
        <w:t>с целью</w:t>
      </w:r>
      <w:r w:rsidRPr="001045CB">
        <w:rPr>
          <w:kern w:val="28"/>
          <w:sz w:val="28"/>
          <w:szCs w:val="28"/>
        </w:rPr>
        <w:t xml:space="preserve"> обеспечени</w:t>
      </w:r>
      <w:r w:rsidR="00920102">
        <w:rPr>
          <w:kern w:val="28"/>
          <w:sz w:val="28"/>
          <w:szCs w:val="28"/>
        </w:rPr>
        <w:t>я</w:t>
      </w:r>
      <w:r w:rsidRPr="001045CB">
        <w:rPr>
          <w:kern w:val="28"/>
          <w:sz w:val="28"/>
          <w:szCs w:val="28"/>
        </w:rPr>
        <w:t xml:space="preserve"> прот</w:t>
      </w:r>
      <w:r w:rsidRPr="001045CB">
        <w:rPr>
          <w:kern w:val="28"/>
          <w:sz w:val="28"/>
          <w:szCs w:val="28"/>
        </w:rPr>
        <w:t>и</w:t>
      </w:r>
      <w:r w:rsidRPr="001045CB">
        <w:rPr>
          <w:kern w:val="28"/>
          <w:sz w:val="28"/>
          <w:szCs w:val="28"/>
        </w:rPr>
        <w:t>водействия криминогенному воздействию СМИ.</w:t>
      </w:r>
      <w:r w:rsidR="00F37B3A" w:rsidRPr="001045CB">
        <w:rPr>
          <w:kern w:val="28"/>
          <w:sz w:val="28"/>
          <w:szCs w:val="28"/>
        </w:rPr>
        <w:t xml:space="preserve"> </w:t>
      </w:r>
      <w:r w:rsidRPr="001045CB">
        <w:rPr>
          <w:kern w:val="28"/>
          <w:sz w:val="28"/>
          <w:szCs w:val="28"/>
        </w:rPr>
        <w:t xml:space="preserve">Безусловно, </w:t>
      </w:r>
      <w:r w:rsidR="00F37B3A" w:rsidRPr="001045CB">
        <w:rPr>
          <w:color w:val="000000" w:themeColor="text1"/>
          <w:sz w:val="28"/>
          <w:szCs w:val="28"/>
        </w:rPr>
        <w:t>данные мер</w:t>
      </w:r>
      <w:r w:rsidR="00F37B3A" w:rsidRPr="001045CB">
        <w:rPr>
          <w:color w:val="000000" w:themeColor="text1"/>
          <w:sz w:val="28"/>
          <w:szCs w:val="28"/>
        </w:rPr>
        <w:t>о</w:t>
      </w:r>
      <w:r w:rsidR="00F37B3A" w:rsidRPr="001045CB">
        <w:rPr>
          <w:color w:val="000000" w:themeColor="text1"/>
          <w:sz w:val="28"/>
          <w:szCs w:val="28"/>
        </w:rPr>
        <w:t xml:space="preserve">приятия направлены не на криминогенное воздействие СМИ как таковое, а </w:t>
      </w:r>
      <w:proofErr w:type="gramStart"/>
      <w:r w:rsidR="00F37B3A" w:rsidRPr="001045CB">
        <w:rPr>
          <w:color w:val="000000" w:themeColor="text1"/>
          <w:sz w:val="28"/>
          <w:szCs w:val="28"/>
        </w:rPr>
        <w:t>на те</w:t>
      </w:r>
      <w:proofErr w:type="gramEnd"/>
      <w:r w:rsidR="00F37B3A" w:rsidRPr="001045CB">
        <w:rPr>
          <w:color w:val="000000" w:themeColor="text1"/>
          <w:sz w:val="28"/>
          <w:szCs w:val="28"/>
        </w:rPr>
        <w:t xml:space="preserve"> факторы, которые тем или иным образом могут поспособствовать этому воздействию либо могут стать причиной совершения конкретного </w:t>
      </w:r>
      <w:r w:rsidR="003737F0" w:rsidRPr="001045CB">
        <w:rPr>
          <w:color w:val="000000" w:themeColor="text1"/>
          <w:sz w:val="28"/>
          <w:szCs w:val="28"/>
        </w:rPr>
        <w:t>насил</w:t>
      </w:r>
      <w:r w:rsidR="003737F0" w:rsidRPr="001045CB">
        <w:rPr>
          <w:color w:val="000000" w:themeColor="text1"/>
          <w:sz w:val="28"/>
          <w:szCs w:val="28"/>
        </w:rPr>
        <w:t>ь</w:t>
      </w:r>
      <w:r w:rsidR="003737F0" w:rsidRPr="001045CB">
        <w:rPr>
          <w:color w:val="000000" w:themeColor="text1"/>
          <w:sz w:val="28"/>
          <w:szCs w:val="28"/>
        </w:rPr>
        <w:t xml:space="preserve">ственного </w:t>
      </w:r>
      <w:r w:rsidR="00F37B3A" w:rsidRPr="001045CB">
        <w:rPr>
          <w:color w:val="000000" w:themeColor="text1"/>
          <w:sz w:val="28"/>
          <w:szCs w:val="28"/>
        </w:rPr>
        <w:t>преступления.</w:t>
      </w:r>
    </w:p>
    <w:p w:rsidR="008F4D3A" w:rsidRPr="001045CB" w:rsidRDefault="008F4D3A" w:rsidP="00DE6C75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>Диссертантом предлагается:</w:t>
      </w:r>
    </w:p>
    <w:p w:rsidR="008F4D3A" w:rsidRPr="001045CB" w:rsidRDefault="003C3BC7" w:rsidP="00DE6C75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>1.</w:t>
      </w:r>
      <w:r w:rsidR="008F4D3A" w:rsidRPr="001045CB">
        <w:rPr>
          <w:color w:val="000000" w:themeColor="text1"/>
          <w:sz w:val="28"/>
          <w:szCs w:val="28"/>
        </w:rPr>
        <w:t xml:space="preserve"> </w:t>
      </w:r>
      <w:r w:rsidRPr="001045CB">
        <w:rPr>
          <w:color w:val="000000" w:themeColor="text1"/>
          <w:sz w:val="28"/>
          <w:szCs w:val="28"/>
        </w:rPr>
        <w:t>У</w:t>
      </w:r>
      <w:r w:rsidR="008F4D3A" w:rsidRPr="001045CB">
        <w:rPr>
          <w:color w:val="000000" w:themeColor="text1"/>
          <w:sz w:val="28"/>
          <w:szCs w:val="28"/>
        </w:rPr>
        <w:t>частковым уполномоченным полиции и инспекторам ПДН:</w:t>
      </w:r>
    </w:p>
    <w:p w:rsidR="008F4D3A" w:rsidRPr="001045CB" w:rsidRDefault="003C3BC7" w:rsidP="008F4D3A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>а)</w:t>
      </w:r>
      <w:r w:rsidR="008F4D3A" w:rsidRPr="001045CB">
        <w:rPr>
          <w:color w:val="000000" w:themeColor="text1"/>
          <w:sz w:val="28"/>
          <w:szCs w:val="28"/>
        </w:rPr>
        <w:t xml:space="preserve"> в ходе посещени</w:t>
      </w:r>
      <w:r w:rsidRPr="001045CB">
        <w:rPr>
          <w:color w:val="000000" w:themeColor="text1"/>
          <w:sz w:val="28"/>
          <w:szCs w:val="28"/>
        </w:rPr>
        <w:t>я</w:t>
      </w:r>
      <w:r w:rsidR="008F4D3A" w:rsidRPr="001045CB">
        <w:rPr>
          <w:color w:val="000000" w:themeColor="text1"/>
          <w:sz w:val="28"/>
          <w:szCs w:val="28"/>
        </w:rPr>
        <w:t xml:space="preserve"> семей, в которых имеются не достигшие 18-летнего возраста лица, проводи</w:t>
      </w:r>
      <w:r w:rsidRPr="001045CB">
        <w:rPr>
          <w:color w:val="000000" w:themeColor="text1"/>
          <w:sz w:val="28"/>
          <w:szCs w:val="28"/>
        </w:rPr>
        <w:t>ть</w:t>
      </w:r>
      <w:r w:rsidR="008F4D3A" w:rsidRPr="001045CB">
        <w:rPr>
          <w:color w:val="000000" w:themeColor="text1"/>
          <w:sz w:val="28"/>
          <w:szCs w:val="28"/>
        </w:rPr>
        <w:t xml:space="preserve"> </w:t>
      </w:r>
      <w:proofErr w:type="gramStart"/>
      <w:r w:rsidR="008F4D3A" w:rsidRPr="001045CB">
        <w:rPr>
          <w:color w:val="000000" w:themeColor="text1"/>
          <w:sz w:val="28"/>
          <w:szCs w:val="28"/>
        </w:rPr>
        <w:t>со</w:t>
      </w:r>
      <w:proofErr w:type="gramEnd"/>
      <w:r w:rsidR="008F4D3A" w:rsidRPr="001045CB">
        <w:rPr>
          <w:color w:val="000000" w:themeColor="text1"/>
          <w:sz w:val="28"/>
          <w:szCs w:val="28"/>
        </w:rPr>
        <w:t xml:space="preserve"> взрослыми профилактические беседы, направленные на </w:t>
      </w:r>
      <w:r w:rsidR="00920102">
        <w:rPr>
          <w:color w:val="000000" w:themeColor="text1"/>
          <w:sz w:val="28"/>
          <w:szCs w:val="28"/>
        </w:rPr>
        <w:t xml:space="preserve">организацию </w:t>
      </w:r>
      <w:r w:rsidR="008F4D3A" w:rsidRPr="001045CB">
        <w:rPr>
          <w:color w:val="000000" w:themeColor="text1"/>
          <w:sz w:val="28"/>
          <w:szCs w:val="28"/>
        </w:rPr>
        <w:t>защит</w:t>
      </w:r>
      <w:r w:rsidR="00920102">
        <w:rPr>
          <w:color w:val="000000" w:themeColor="text1"/>
          <w:sz w:val="28"/>
          <w:szCs w:val="28"/>
        </w:rPr>
        <w:t>ы</w:t>
      </w:r>
      <w:r w:rsidR="008F4D3A" w:rsidRPr="001045CB">
        <w:rPr>
          <w:color w:val="000000" w:themeColor="text1"/>
          <w:sz w:val="28"/>
          <w:szCs w:val="28"/>
        </w:rPr>
        <w:t xml:space="preserve"> детей от криминогенного воздействия СМИ</w:t>
      </w:r>
      <w:r w:rsidRPr="001045CB">
        <w:rPr>
          <w:color w:val="000000" w:themeColor="text1"/>
          <w:sz w:val="28"/>
          <w:szCs w:val="28"/>
        </w:rPr>
        <w:t xml:space="preserve">, в </w:t>
      </w:r>
      <w:r w:rsidR="008F4D3A" w:rsidRPr="001045CB">
        <w:rPr>
          <w:color w:val="000000" w:themeColor="text1"/>
          <w:sz w:val="28"/>
          <w:szCs w:val="28"/>
        </w:rPr>
        <w:t>частности</w:t>
      </w:r>
      <w:r w:rsidR="00BF7106" w:rsidRPr="001045CB">
        <w:rPr>
          <w:color w:val="000000" w:themeColor="text1"/>
          <w:sz w:val="28"/>
          <w:szCs w:val="28"/>
        </w:rPr>
        <w:t>,</w:t>
      </w:r>
      <w:r w:rsidR="008F4D3A" w:rsidRPr="001045CB">
        <w:rPr>
          <w:color w:val="000000" w:themeColor="text1"/>
          <w:sz w:val="28"/>
          <w:szCs w:val="28"/>
        </w:rPr>
        <w:t xml:space="preserve"> на:</w:t>
      </w:r>
    </w:p>
    <w:p w:rsidR="008F4D3A" w:rsidRPr="001045CB" w:rsidRDefault="008F4D3A" w:rsidP="008F4D3A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lastRenderedPageBreak/>
        <w:t>активизацию постоянного родительского контроля за медиаконте</w:t>
      </w:r>
      <w:r w:rsidRPr="001045CB">
        <w:rPr>
          <w:color w:val="000000" w:themeColor="text1"/>
          <w:sz w:val="28"/>
          <w:szCs w:val="28"/>
        </w:rPr>
        <w:t>н</w:t>
      </w:r>
      <w:r w:rsidR="00920102">
        <w:rPr>
          <w:color w:val="000000" w:themeColor="text1"/>
          <w:sz w:val="28"/>
          <w:szCs w:val="28"/>
        </w:rPr>
        <w:t>том, который читают, слушают и</w:t>
      </w:r>
      <w:r w:rsidRPr="001045CB">
        <w:rPr>
          <w:color w:val="000000" w:themeColor="text1"/>
          <w:sz w:val="28"/>
          <w:szCs w:val="28"/>
        </w:rPr>
        <w:t xml:space="preserve"> смотрят их дети;</w:t>
      </w:r>
    </w:p>
    <w:p w:rsidR="008F4D3A" w:rsidRPr="001045CB" w:rsidRDefault="008F4D3A" w:rsidP="008F4D3A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 xml:space="preserve">соблюдение возрастных ограничений по информпродукции (знаков и текстовых предупреждений, </w:t>
      </w:r>
      <w:r w:rsidRPr="001045CB">
        <w:rPr>
          <w:sz w:val="28"/>
          <w:szCs w:val="28"/>
        </w:rPr>
        <w:t xml:space="preserve">обозначающих ту возрастную категорию, для которой </w:t>
      </w:r>
      <w:proofErr w:type="gramStart"/>
      <w:r w:rsidRPr="001045CB">
        <w:rPr>
          <w:sz w:val="28"/>
          <w:szCs w:val="28"/>
        </w:rPr>
        <w:t>предусмотрен</w:t>
      </w:r>
      <w:proofErr w:type="gramEnd"/>
      <w:r w:rsidRPr="001045CB">
        <w:rPr>
          <w:sz w:val="28"/>
          <w:szCs w:val="28"/>
        </w:rPr>
        <w:t xml:space="preserve"> данный медиаконтент);</w:t>
      </w:r>
    </w:p>
    <w:p w:rsidR="008F4D3A" w:rsidRPr="001045CB" w:rsidRDefault="008F4D3A" w:rsidP="008F4D3A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>использование программного обеспечения, позволяющего оградить ребенка от вредоносных ресурсов сети Интернет, либо установление парол</w:t>
      </w:r>
      <w:r w:rsidRPr="001045CB">
        <w:rPr>
          <w:color w:val="000000" w:themeColor="text1"/>
          <w:sz w:val="28"/>
          <w:szCs w:val="28"/>
        </w:rPr>
        <w:t>ь</w:t>
      </w:r>
      <w:r w:rsidRPr="001045CB">
        <w:rPr>
          <w:color w:val="000000" w:themeColor="text1"/>
          <w:sz w:val="28"/>
          <w:szCs w:val="28"/>
        </w:rPr>
        <w:t>ного доступа к таким ресурсам, телевизионным каналам (если имеется опция «Родительский контроль» в настройках телевизора);</w:t>
      </w:r>
    </w:p>
    <w:p w:rsidR="008F4D3A" w:rsidRPr="001045CB" w:rsidRDefault="008F4D3A" w:rsidP="008F4D3A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 xml:space="preserve">обращение в специализированные </w:t>
      </w:r>
      <w:r w:rsidR="009878EA">
        <w:rPr>
          <w:color w:val="000000" w:themeColor="text1"/>
          <w:sz w:val="28"/>
          <w:szCs w:val="28"/>
        </w:rPr>
        <w:t xml:space="preserve">центры </w:t>
      </w:r>
      <w:r w:rsidRPr="001045CB">
        <w:rPr>
          <w:color w:val="000000" w:themeColor="text1"/>
          <w:sz w:val="28"/>
          <w:szCs w:val="28"/>
        </w:rPr>
        <w:t>психолого-педагогическ</w:t>
      </w:r>
      <w:r w:rsidR="009878EA">
        <w:rPr>
          <w:color w:val="000000" w:themeColor="text1"/>
          <w:sz w:val="28"/>
          <w:szCs w:val="28"/>
        </w:rPr>
        <w:t>ой реабилитации и коррекции</w:t>
      </w:r>
      <w:r w:rsidRPr="001045CB">
        <w:rPr>
          <w:color w:val="000000" w:themeColor="text1"/>
          <w:sz w:val="28"/>
          <w:szCs w:val="28"/>
        </w:rPr>
        <w:t xml:space="preserve"> личности в случае каких-либо отклонений или нарушений в развитии, социализации или адаптации подростка.</w:t>
      </w:r>
    </w:p>
    <w:p w:rsidR="008F4D3A" w:rsidRPr="001045CB" w:rsidRDefault="003C3BC7" w:rsidP="008F4D3A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>б)</w:t>
      </w:r>
      <w:r w:rsidR="008F4D3A" w:rsidRPr="001045CB">
        <w:rPr>
          <w:color w:val="000000" w:themeColor="text1"/>
          <w:sz w:val="28"/>
          <w:szCs w:val="28"/>
        </w:rPr>
        <w:t xml:space="preserve"> выявля</w:t>
      </w:r>
      <w:r w:rsidRPr="001045CB">
        <w:rPr>
          <w:color w:val="000000" w:themeColor="text1"/>
          <w:sz w:val="28"/>
          <w:szCs w:val="28"/>
        </w:rPr>
        <w:t>ть</w:t>
      </w:r>
      <w:r w:rsidR="008F4D3A" w:rsidRPr="001045CB">
        <w:rPr>
          <w:color w:val="000000" w:themeColor="text1"/>
          <w:sz w:val="28"/>
          <w:szCs w:val="28"/>
        </w:rPr>
        <w:t xml:space="preserve"> следующие нарушения </w:t>
      </w:r>
      <w:r w:rsidRPr="001045CB">
        <w:rPr>
          <w:color w:val="000000" w:themeColor="text1"/>
          <w:sz w:val="28"/>
          <w:szCs w:val="28"/>
        </w:rPr>
        <w:t>Ф</w:t>
      </w:r>
      <w:r w:rsidR="00FA2AE6">
        <w:rPr>
          <w:color w:val="000000" w:themeColor="text1"/>
          <w:sz w:val="28"/>
          <w:szCs w:val="28"/>
        </w:rPr>
        <w:t>едерального закона</w:t>
      </w:r>
      <w:r w:rsidRPr="001045CB">
        <w:rPr>
          <w:color w:val="000000" w:themeColor="text1"/>
          <w:sz w:val="28"/>
          <w:szCs w:val="28"/>
        </w:rPr>
        <w:t xml:space="preserve"> «О защите д</w:t>
      </w:r>
      <w:r w:rsidRPr="001045CB">
        <w:rPr>
          <w:color w:val="000000" w:themeColor="text1"/>
          <w:sz w:val="28"/>
          <w:szCs w:val="28"/>
        </w:rPr>
        <w:t>е</w:t>
      </w:r>
      <w:r w:rsidRPr="001045CB">
        <w:rPr>
          <w:color w:val="000000" w:themeColor="text1"/>
          <w:sz w:val="28"/>
          <w:szCs w:val="28"/>
        </w:rPr>
        <w:t xml:space="preserve">тей </w:t>
      </w:r>
      <w:r w:rsidR="008F4D3A" w:rsidRPr="001045CB">
        <w:rPr>
          <w:color w:val="000000" w:themeColor="text1"/>
          <w:sz w:val="28"/>
          <w:szCs w:val="28"/>
        </w:rPr>
        <w:t>от информации, причиняющей вред их здоровью и развитию</w:t>
      </w:r>
      <w:r w:rsidRPr="001045CB">
        <w:rPr>
          <w:color w:val="000000" w:themeColor="text1"/>
          <w:sz w:val="28"/>
          <w:szCs w:val="28"/>
        </w:rPr>
        <w:t>»</w:t>
      </w:r>
      <w:r w:rsidR="00FA2AE6">
        <w:rPr>
          <w:color w:val="000000" w:themeColor="text1"/>
          <w:sz w:val="28"/>
          <w:szCs w:val="28"/>
        </w:rPr>
        <w:t xml:space="preserve"> и сообщать о них </w:t>
      </w:r>
      <w:r w:rsidR="008F4D3A" w:rsidRPr="001045CB">
        <w:rPr>
          <w:color w:val="000000" w:themeColor="text1"/>
          <w:sz w:val="28"/>
          <w:szCs w:val="28"/>
        </w:rPr>
        <w:t>в контрольно-надзорные органы:</w:t>
      </w:r>
    </w:p>
    <w:p w:rsidR="008F4D3A" w:rsidRPr="001045CB" w:rsidRDefault="008F4D3A" w:rsidP="008F4D3A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 xml:space="preserve">распространение в местах, доступных для детей, запрещенной для них печатной информпродукции в </w:t>
      </w:r>
      <w:r w:rsidR="008038C7" w:rsidRPr="001045CB">
        <w:rPr>
          <w:color w:val="000000" w:themeColor="text1"/>
          <w:sz w:val="28"/>
          <w:szCs w:val="28"/>
        </w:rPr>
        <w:t>не</w:t>
      </w:r>
      <w:r w:rsidRPr="001045CB">
        <w:rPr>
          <w:color w:val="000000" w:themeColor="text1"/>
          <w:sz w:val="28"/>
          <w:szCs w:val="28"/>
        </w:rPr>
        <w:t>запечатанных упаковках (ч</w:t>
      </w:r>
      <w:r w:rsidR="00EC7D5F">
        <w:rPr>
          <w:color w:val="000000" w:themeColor="text1"/>
          <w:sz w:val="28"/>
          <w:szCs w:val="28"/>
        </w:rPr>
        <w:t>асть</w:t>
      </w:r>
      <w:r w:rsidRPr="001045CB">
        <w:rPr>
          <w:color w:val="000000" w:themeColor="text1"/>
          <w:sz w:val="28"/>
          <w:szCs w:val="28"/>
        </w:rPr>
        <w:t xml:space="preserve"> 2 ст</w:t>
      </w:r>
      <w:r w:rsidR="00EC7D5F">
        <w:rPr>
          <w:color w:val="000000" w:themeColor="text1"/>
          <w:sz w:val="28"/>
          <w:szCs w:val="28"/>
        </w:rPr>
        <w:t>атьи</w:t>
      </w:r>
      <w:r w:rsidRPr="001045CB">
        <w:rPr>
          <w:color w:val="000000" w:themeColor="text1"/>
          <w:sz w:val="28"/>
          <w:szCs w:val="28"/>
        </w:rPr>
        <w:t xml:space="preserve"> 16);</w:t>
      </w:r>
    </w:p>
    <w:p w:rsidR="003C3BC7" w:rsidRPr="001045CB" w:rsidRDefault="008F4D3A" w:rsidP="003C3BC7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 xml:space="preserve">распространение </w:t>
      </w:r>
      <w:r w:rsidRPr="001045CB">
        <w:rPr>
          <w:sz w:val="28"/>
          <w:szCs w:val="28"/>
        </w:rPr>
        <w:t>запрещенной для детей информпродукции в де</w:t>
      </w:r>
      <w:r w:rsidRPr="001045CB">
        <w:rPr>
          <w:sz w:val="28"/>
          <w:szCs w:val="28"/>
        </w:rPr>
        <w:t>т</w:t>
      </w:r>
      <w:r w:rsidRPr="001045CB">
        <w:rPr>
          <w:sz w:val="28"/>
          <w:szCs w:val="28"/>
        </w:rPr>
        <w:t>ских образовательных, медицинских, санаторно-курортных, физкультурно-спортивных организациях, организациях культуры, отдыха и оздоровления детей, а также на расстоянии менее чем 100 метров от границ территорий обозначенных объектов (ч</w:t>
      </w:r>
      <w:r w:rsidR="00EC7D5F">
        <w:rPr>
          <w:sz w:val="28"/>
          <w:szCs w:val="28"/>
        </w:rPr>
        <w:t>асть</w:t>
      </w:r>
      <w:r w:rsidRPr="001045CB">
        <w:rPr>
          <w:sz w:val="28"/>
          <w:szCs w:val="28"/>
        </w:rPr>
        <w:t xml:space="preserve"> 3 ст</w:t>
      </w:r>
      <w:r w:rsidR="00EC7D5F">
        <w:rPr>
          <w:sz w:val="28"/>
          <w:szCs w:val="28"/>
        </w:rPr>
        <w:t>атьи</w:t>
      </w:r>
      <w:r w:rsidRPr="001045CB">
        <w:rPr>
          <w:sz w:val="28"/>
          <w:szCs w:val="28"/>
        </w:rPr>
        <w:t xml:space="preserve"> 16).</w:t>
      </w:r>
    </w:p>
    <w:p w:rsidR="008F4D3A" w:rsidRPr="001045CB" w:rsidRDefault="003C3BC7" w:rsidP="00BF7106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 xml:space="preserve">в) активно использовать </w:t>
      </w:r>
      <w:r w:rsidR="00BF7106" w:rsidRPr="001045CB">
        <w:rPr>
          <w:color w:val="000000" w:themeColor="text1"/>
          <w:sz w:val="28"/>
          <w:szCs w:val="28"/>
        </w:rPr>
        <w:t xml:space="preserve">в профилактической деятельности </w:t>
      </w:r>
      <w:r w:rsidRPr="001045CB">
        <w:rPr>
          <w:color w:val="000000" w:themeColor="text1"/>
          <w:sz w:val="28"/>
          <w:szCs w:val="28"/>
        </w:rPr>
        <w:t xml:space="preserve">методы </w:t>
      </w:r>
      <w:r w:rsidR="008F4D3A" w:rsidRPr="001045CB">
        <w:rPr>
          <w:color w:val="000000" w:themeColor="text1"/>
          <w:sz w:val="28"/>
          <w:szCs w:val="28"/>
        </w:rPr>
        <w:t xml:space="preserve">массово-информационного воздействия на криминологическую ситуацию, в первую очередь </w:t>
      </w:r>
      <w:r w:rsidR="008F4D3A" w:rsidRPr="001045CB">
        <w:rPr>
          <w:i/>
          <w:color w:val="000000" w:themeColor="text1"/>
          <w:sz w:val="28"/>
          <w:szCs w:val="28"/>
        </w:rPr>
        <w:t>правовую пропаганду</w:t>
      </w:r>
      <w:r w:rsidR="008F4D3A" w:rsidRPr="001045CB">
        <w:rPr>
          <w:color w:val="000000" w:themeColor="text1"/>
          <w:sz w:val="28"/>
          <w:szCs w:val="28"/>
        </w:rPr>
        <w:t xml:space="preserve"> </w:t>
      </w:r>
      <w:r w:rsidR="00A97F27">
        <w:rPr>
          <w:color w:val="000000" w:themeColor="text1"/>
          <w:sz w:val="28"/>
          <w:szCs w:val="28"/>
        </w:rPr>
        <w:t>(</w:t>
      </w:r>
      <w:r w:rsidR="008F4D3A" w:rsidRPr="001045CB">
        <w:rPr>
          <w:color w:val="000000" w:themeColor="text1"/>
          <w:sz w:val="28"/>
          <w:szCs w:val="28"/>
        </w:rPr>
        <w:t xml:space="preserve">между прочим, </w:t>
      </w:r>
      <w:r w:rsidR="00A97F27">
        <w:rPr>
          <w:color w:val="000000" w:themeColor="text1"/>
          <w:sz w:val="28"/>
          <w:szCs w:val="28"/>
        </w:rPr>
        <w:t xml:space="preserve">эта </w:t>
      </w:r>
      <w:r w:rsidR="008F4D3A" w:rsidRPr="001045CB">
        <w:rPr>
          <w:color w:val="000000" w:themeColor="text1"/>
          <w:sz w:val="28"/>
          <w:szCs w:val="28"/>
        </w:rPr>
        <w:t>одн</w:t>
      </w:r>
      <w:r w:rsidR="00A97F27">
        <w:rPr>
          <w:color w:val="000000" w:themeColor="text1"/>
          <w:sz w:val="28"/>
          <w:szCs w:val="28"/>
        </w:rPr>
        <w:t>а</w:t>
      </w:r>
      <w:r w:rsidR="008F4D3A" w:rsidRPr="001045CB">
        <w:rPr>
          <w:color w:val="000000" w:themeColor="text1"/>
          <w:sz w:val="28"/>
          <w:szCs w:val="28"/>
        </w:rPr>
        <w:t xml:space="preserve"> из обязанн</w:t>
      </w:r>
      <w:r w:rsidR="008F4D3A" w:rsidRPr="001045CB">
        <w:rPr>
          <w:color w:val="000000" w:themeColor="text1"/>
          <w:sz w:val="28"/>
          <w:szCs w:val="28"/>
        </w:rPr>
        <w:t>о</w:t>
      </w:r>
      <w:r w:rsidR="008F4D3A" w:rsidRPr="001045CB">
        <w:rPr>
          <w:color w:val="000000" w:themeColor="text1"/>
          <w:sz w:val="28"/>
          <w:szCs w:val="28"/>
        </w:rPr>
        <w:t>стей, возлагаемых на сотрудников полиции в рамках предупреждения прав</w:t>
      </w:r>
      <w:r w:rsidR="008F4D3A" w:rsidRPr="001045CB">
        <w:rPr>
          <w:color w:val="000000" w:themeColor="text1"/>
          <w:sz w:val="28"/>
          <w:szCs w:val="28"/>
        </w:rPr>
        <w:t>о</w:t>
      </w:r>
      <w:r w:rsidR="008F4D3A" w:rsidRPr="001045CB">
        <w:rPr>
          <w:color w:val="000000" w:themeColor="text1"/>
          <w:sz w:val="28"/>
          <w:szCs w:val="28"/>
        </w:rPr>
        <w:t>нарушений</w:t>
      </w:r>
      <w:r w:rsidR="00B67E1B">
        <w:rPr>
          <w:color w:val="000000" w:themeColor="text1"/>
          <w:sz w:val="28"/>
          <w:szCs w:val="28"/>
        </w:rPr>
        <w:t xml:space="preserve">. </w:t>
      </w:r>
      <w:proofErr w:type="gramStart"/>
      <w:r w:rsidR="00B67E1B">
        <w:rPr>
          <w:color w:val="000000" w:themeColor="text1"/>
          <w:sz w:val="28"/>
          <w:szCs w:val="28"/>
        </w:rPr>
        <w:t>См.</w:t>
      </w:r>
      <w:r w:rsidR="00A97F27">
        <w:rPr>
          <w:color w:val="000000" w:themeColor="text1"/>
          <w:sz w:val="28"/>
          <w:szCs w:val="28"/>
        </w:rPr>
        <w:t xml:space="preserve"> </w:t>
      </w:r>
      <w:r w:rsidR="008F4D3A" w:rsidRPr="001045CB">
        <w:rPr>
          <w:color w:val="000000" w:themeColor="text1"/>
          <w:sz w:val="28"/>
          <w:szCs w:val="28"/>
        </w:rPr>
        <w:t>п</w:t>
      </w:r>
      <w:r w:rsidR="00A97F27">
        <w:rPr>
          <w:color w:val="000000" w:themeColor="text1"/>
          <w:sz w:val="28"/>
          <w:szCs w:val="28"/>
        </w:rPr>
        <w:t>ункт</w:t>
      </w:r>
      <w:r w:rsidR="008F4D3A" w:rsidRPr="001045CB">
        <w:rPr>
          <w:color w:val="000000" w:themeColor="text1"/>
          <w:sz w:val="28"/>
          <w:szCs w:val="28"/>
        </w:rPr>
        <w:t xml:space="preserve"> 4 ч</w:t>
      </w:r>
      <w:r w:rsidR="00A97F27">
        <w:rPr>
          <w:color w:val="000000" w:themeColor="text1"/>
          <w:sz w:val="28"/>
          <w:szCs w:val="28"/>
        </w:rPr>
        <w:t>асти</w:t>
      </w:r>
      <w:r w:rsidR="008F4D3A" w:rsidRPr="001045CB">
        <w:rPr>
          <w:color w:val="000000" w:themeColor="text1"/>
          <w:sz w:val="28"/>
          <w:szCs w:val="28"/>
        </w:rPr>
        <w:t xml:space="preserve"> 1 ст</w:t>
      </w:r>
      <w:r w:rsidR="00A97F27">
        <w:rPr>
          <w:color w:val="000000" w:themeColor="text1"/>
          <w:sz w:val="28"/>
          <w:szCs w:val="28"/>
        </w:rPr>
        <w:t>атьи</w:t>
      </w:r>
      <w:r w:rsidR="008F4D3A" w:rsidRPr="001045CB">
        <w:rPr>
          <w:color w:val="000000" w:themeColor="text1"/>
          <w:sz w:val="28"/>
          <w:szCs w:val="28"/>
        </w:rPr>
        <w:t xml:space="preserve"> 12 Ф</w:t>
      </w:r>
      <w:r w:rsidR="00A97F27">
        <w:rPr>
          <w:color w:val="000000" w:themeColor="text1"/>
          <w:sz w:val="28"/>
          <w:szCs w:val="28"/>
        </w:rPr>
        <w:t>едерального закона</w:t>
      </w:r>
      <w:r w:rsidR="008F4D3A" w:rsidRPr="001045CB">
        <w:rPr>
          <w:color w:val="000000" w:themeColor="text1"/>
          <w:sz w:val="28"/>
          <w:szCs w:val="28"/>
        </w:rPr>
        <w:t xml:space="preserve"> «О полиции) и </w:t>
      </w:r>
      <w:r w:rsidR="008F4D3A" w:rsidRPr="001045CB">
        <w:rPr>
          <w:i/>
          <w:color w:val="000000" w:themeColor="text1"/>
          <w:sz w:val="28"/>
          <w:szCs w:val="28"/>
        </w:rPr>
        <w:t>правовую агитацию</w:t>
      </w:r>
      <w:r w:rsidR="008F4D3A" w:rsidRPr="001045CB">
        <w:rPr>
          <w:color w:val="000000" w:themeColor="text1"/>
          <w:sz w:val="28"/>
          <w:szCs w:val="28"/>
        </w:rPr>
        <w:t>.</w:t>
      </w:r>
      <w:proofErr w:type="gramEnd"/>
    </w:p>
    <w:p w:rsidR="008F4D3A" w:rsidRPr="001045CB" w:rsidRDefault="00BF7106" w:rsidP="00DE6C75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>2. Пресс-службам</w:t>
      </w:r>
      <w:r w:rsidR="00A97F27">
        <w:rPr>
          <w:color w:val="000000" w:themeColor="text1"/>
          <w:sz w:val="28"/>
          <w:szCs w:val="28"/>
        </w:rPr>
        <w:t xml:space="preserve"> органов внутренних дел</w:t>
      </w:r>
      <w:r w:rsidRPr="001045CB">
        <w:rPr>
          <w:color w:val="000000" w:themeColor="text1"/>
          <w:sz w:val="28"/>
          <w:szCs w:val="28"/>
        </w:rPr>
        <w:t>:</w:t>
      </w:r>
    </w:p>
    <w:p w:rsidR="00BF7106" w:rsidRPr="001045CB" w:rsidRDefault="00BF7106" w:rsidP="00BF7106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>а) обращать особое внимание на недопущение попадания в информ</w:t>
      </w:r>
      <w:r w:rsidRPr="001045CB">
        <w:rPr>
          <w:color w:val="000000" w:themeColor="text1"/>
          <w:sz w:val="28"/>
          <w:szCs w:val="28"/>
        </w:rPr>
        <w:t>а</w:t>
      </w:r>
      <w:r w:rsidRPr="001045CB">
        <w:rPr>
          <w:color w:val="000000" w:themeColor="text1"/>
          <w:sz w:val="28"/>
          <w:szCs w:val="28"/>
        </w:rPr>
        <w:t>ционную среду (сферу):</w:t>
      </w:r>
    </w:p>
    <w:p w:rsidR="00BF7106" w:rsidRPr="001045CB" w:rsidRDefault="00BF7106" w:rsidP="00BF710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видеороликов с мест совершения преступлений, на которых запеча</w:t>
      </w:r>
      <w:r w:rsidRPr="001045CB">
        <w:rPr>
          <w:sz w:val="28"/>
          <w:szCs w:val="28"/>
        </w:rPr>
        <w:t>т</w:t>
      </w:r>
      <w:r w:rsidRPr="001045CB">
        <w:rPr>
          <w:sz w:val="28"/>
          <w:szCs w:val="28"/>
        </w:rPr>
        <w:t>лен</w:t>
      </w:r>
      <w:r w:rsidR="00B67E1B">
        <w:rPr>
          <w:sz w:val="28"/>
          <w:szCs w:val="28"/>
        </w:rPr>
        <w:t>ы</w:t>
      </w:r>
      <w:r w:rsidRPr="001045CB">
        <w:rPr>
          <w:sz w:val="28"/>
          <w:szCs w:val="28"/>
        </w:rPr>
        <w:t xml:space="preserve"> способ</w:t>
      </w:r>
      <w:r w:rsidR="00B67E1B">
        <w:rPr>
          <w:sz w:val="28"/>
          <w:szCs w:val="28"/>
        </w:rPr>
        <w:t>ы</w:t>
      </w:r>
      <w:r w:rsidRPr="001045CB">
        <w:rPr>
          <w:sz w:val="28"/>
          <w:szCs w:val="28"/>
        </w:rPr>
        <w:t xml:space="preserve"> их совершения</w:t>
      </w:r>
      <w:r w:rsidR="00B67E1B">
        <w:rPr>
          <w:sz w:val="28"/>
          <w:szCs w:val="28"/>
        </w:rPr>
        <w:t xml:space="preserve"> и</w:t>
      </w:r>
      <w:r w:rsidRPr="001045CB">
        <w:rPr>
          <w:sz w:val="28"/>
          <w:szCs w:val="28"/>
        </w:rPr>
        <w:t xml:space="preserve"> последствия (кровь, трупы и т.д.);</w:t>
      </w:r>
    </w:p>
    <w:p w:rsidR="00BF7106" w:rsidRPr="001045CB" w:rsidRDefault="00BF7106" w:rsidP="00BF710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sz w:val="28"/>
          <w:szCs w:val="28"/>
        </w:rPr>
        <w:t>сведений, прямо указывающих на личность несовершеннолетнего, без согласия самого несовершеннолетнего и его законного представителя;</w:t>
      </w:r>
    </w:p>
    <w:p w:rsidR="00BF7106" w:rsidRPr="001045CB" w:rsidRDefault="00BF7106" w:rsidP="00BF710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информации о методах и способах изготовления и использования наркотиков;</w:t>
      </w:r>
    </w:p>
    <w:p w:rsidR="00BF7106" w:rsidRPr="001045CB" w:rsidRDefault="00BF7106" w:rsidP="00BF7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б) в процессе мониторинга печатных изданий, материалов, вышедших на радио и телевидении либо появившихся в сети Интернет, выявлять и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формацию:</w:t>
      </w:r>
    </w:p>
    <w:p w:rsidR="00BF7106" w:rsidRPr="001045CB" w:rsidRDefault="00BF7106" w:rsidP="00BF710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пропагандирующую экстремистскую деятельность или иным спос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t>бом побуждающую к таким деяниям, обосновывающую или оправдывающую экстремизм, а равно агитацию, возбуждающую социальную, расовую, наци</w:t>
      </w:r>
      <w:r w:rsidRPr="001045CB">
        <w:rPr>
          <w:sz w:val="28"/>
          <w:szCs w:val="28"/>
        </w:rPr>
        <w:t>о</w:t>
      </w:r>
      <w:r w:rsidRPr="001045CB">
        <w:rPr>
          <w:sz w:val="28"/>
          <w:szCs w:val="28"/>
        </w:rPr>
        <w:lastRenderedPageBreak/>
        <w:t>нальную или религиозную рознь, унижающую национальное достоинство, пропагандирующую исключительность, превосходство либо неполноце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>ность граждан по признаку их отношения к религии, социальной, расовой, национальной, религиозной или языковой принадлежности;</w:t>
      </w:r>
    </w:p>
    <w:p w:rsidR="00BF7106" w:rsidRPr="001045CB" w:rsidRDefault="00BF7106" w:rsidP="00BF710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пропагандирующ</w:t>
      </w:r>
      <w:r w:rsidR="00B67E1B">
        <w:rPr>
          <w:sz w:val="28"/>
          <w:szCs w:val="28"/>
        </w:rPr>
        <w:t>ую</w:t>
      </w:r>
      <w:r w:rsidRPr="001045CB">
        <w:rPr>
          <w:sz w:val="28"/>
          <w:szCs w:val="28"/>
        </w:rPr>
        <w:t xml:space="preserve"> порнографию, культ насилия и жестокости;</w:t>
      </w:r>
    </w:p>
    <w:p w:rsidR="00BF7106" w:rsidRPr="001045CB" w:rsidRDefault="00BF7106" w:rsidP="00BF710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sz w:val="28"/>
          <w:szCs w:val="28"/>
        </w:rPr>
        <w:t>разглашающую сведения, составляющие государственную или иную специально охраняемую законом тайну;</w:t>
      </w:r>
    </w:p>
    <w:p w:rsidR="00BF7106" w:rsidRPr="001045CB" w:rsidRDefault="00BF7106" w:rsidP="00BF7106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045CB">
        <w:rPr>
          <w:sz w:val="28"/>
          <w:szCs w:val="28"/>
        </w:rPr>
        <w:t>иную информацию, распространение которой запрещено федерал</w:t>
      </w:r>
      <w:r w:rsidRPr="001045CB">
        <w:rPr>
          <w:sz w:val="28"/>
          <w:szCs w:val="28"/>
        </w:rPr>
        <w:t>ь</w:t>
      </w:r>
      <w:r w:rsidRPr="001045CB">
        <w:rPr>
          <w:sz w:val="28"/>
          <w:szCs w:val="28"/>
        </w:rPr>
        <w:t>ными законами и которая была обозначена в первом пункте.</w:t>
      </w:r>
    </w:p>
    <w:p w:rsidR="00BF7106" w:rsidRPr="001045CB" w:rsidRDefault="00BF7106" w:rsidP="00BF71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t xml:space="preserve">Обо всех нарушениях, выявленных в ходе служебной деятельности, пресс-службам </w:t>
      </w:r>
      <w:r w:rsidR="00EC18A0">
        <w:rPr>
          <w:sz w:val="28"/>
          <w:szCs w:val="28"/>
        </w:rPr>
        <w:t>органов внутренних дел</w:t>
      </w:r>
      <w:r w:rsidRPr="001045CB">
        <w:rPr>
          <w:sz w:val="28"/>
          <w:szCs w:val="28"/>
        </w:rPr>
        <w:t xml:space="preserve"> необходимо непосредственно или опосредованно сообщать в соответствующие органы, осуществляющие ко</w:t>
      </w:r>
      <w:r w:rsidRPr="001045CB">
        <w:rPr>
          <w:sz w:val="28"/>
          <w:szCs w:val="28"/>
        </w:rPr>
        <w:t>н</w:t>
      </w:r>
      <w:r w:rsidRPr="001045CB">
        <w:rPr>
          <w:sz w:val="28"/>
          <w:szCs w:val="28"/>
        </w:rPr>
        <w:t xml:space="preserve">троль (надзор) за деятельностью СМИ, </w:t>
      </w:r>
      <w:proofErr w:type="gramStart"/>
      <w:r w:rsidR="00EC18A0">
        <w:rPr>
          <w:sz w:val="28"/>
          <w:szCs w:val="28"/>
        </w:rPr>
        <w:t>и</w:t>
      </w:r>
      <w:r w:rsidRPr="001045CB">
        <w:rPr>
          <w:sz w:val="28"/>
          <w:szCs w:val="28"/>
        </w:rPr>
        <w:t>нтернет-пространством</w:t>
      </w:r>
      <w:proofErr w:type="gramEnd"/>
      <w:r w:rsidRPr="001045CB">
        <w:rPr>
          <w:sz w:val="28"/>
          <w:szCs w:val="28"/>
        </w:rPr>
        <w:t>.</w:t>
      </w:r>
    </w:p>
    <w:p w:rsidR="00BF7106" w:rsidRPr="001045CB" w:rsidRDefault="002F4110" w:rsidP="00DE6C75">
      <w:pPr>
        <w:ind w:firstLine="709"/>
        <w:jc w:val="both"/>
        <w:rPr>
          <w:color w:val="000000" w:themeColor="text1"/>
          <w:sz w:val="28"/>
          <w:szCs w:val="28"/>
        </w:rPr>
      </w:pPr>
      <w:r w:rsidRPr="001045CB">
        <w:rPr>
          <w:color w:val="000000" w:themeColor="text1"/>
          <w:sz w:val="28"/>
          <w:szCs w:val="28"/>
        </w:rPr>
        <w:t xml:space="preserve">3. Отделам «К» подразделений СТМ </w:t>
      </w:r>
      <w:r w:rsidR="00EC18A0">
        <w:rPr>
          <w:color w:val="000000" w:themeColor="text1"/>
          <w:sz w:val="28"/>
          <w:szCs w:val="28"/>
        </w:rPr>
        <w:t xml:space="preserve">направить усилия </w:t>
      </w:r>
      <w:r w:rsidRPr="001045CB">
        <w:rPr>
          <w:color w:val="000000" w:themeColor="text1"/>
          <w:sz w:val="28"/>
          <w:szCs w:val="28"/>
        </w:rPr>
        <w:t xml:space="preserve">на выявление в сети Интернет </w:t>
      </w:r>
      <w:r w:rsidR="00C3684F" w:rsidRPr="001045CB">
        <w:rPr>
          <w:color w:val="000000" w:themeColor="text1"/>
          <w:sz w:val="28"/>
          <w:szCs w:val="28"/>
        </w:rPr>
        <w:t xml:space="preserve">и </w:t>
      </w:r>
      <w:r w:rsidRPr="001045CB">
        <w:rPr>
          <w:color w:val="000000" w:themeColor="text1"/>
          <w:sz w:val="28"/>
          <w:szCs w:val="28"/>
        </w:rPr>
        <w:t xml:space="preserve">последующую локализацию (совместно с контрольно-надзорными органами) </w:t>
      </w:r>
      <w:r w:rsidR="00746A2B" w:rsidRPr="001045CB">
        <w:rPr>
          <w:color w:val="000000" w:themeColor="text1"/>
          <w:sz w:val="28"/>
          <w:szCs w:val="28"/>
        </w:rPr>
        <w:t>сайтов</w:t>
      </w:r>
      <w:r w:rsidR="00C3684F" w:rsidRPr="001045CB">
        <w:rPr>
          <w:color w:val="000000" w:themeColor="text1"/>
          <w:sz w:val="28"/>
          <w:szCs w:val="28"/>
        </w:rPr>
        <w:t xml:space="preserve">, содержащих </w:t>
      </w:r>
      <w:r w:rsidR="00C3684F" w:rsidRPr="001045CB">
        <w:rPr>
          <w:rFonts w:eastAsia="TimesNewRomanPSMT"/>
          <w:sz w:val="28"/>
          <w:szCs w:val="28"/>
        </w:rPr>
        <w:t>детскую порнографию</w:t>
      </w:r>
      <w:r w:rsidR="008038C7" w:rsidRPr="001045CB">
        <w:rPr>
          <w:rFonts w:eastAsia="TimesNewRomanPSMT"/>
          <w:sz w:val="28"/>
          <w:szCs w:val="28"/>
        </w:rPr>
        <w:t>,</w:t>
      </w:r>
      <w:r w:rsidR="00C3684F" w:rsidRPr="001045CB">
        <w:rPr>
          <w:rFonts w:eastAsia="TimesNewRomanPSMT"/>
          <w:sz w:val="28"/>
          <w:szCs w:val="28"/>
        </w:rPr>
        <w:t xml:space="preserve"> проп</w:t>
      </w:r>
      <w:r w:rsidR="00C3684F" w:rsidRPr="001045CB">
        <w:rPr>
          <w:rFonts w:eastAsia="TimesNewRomanPSMT"/>
          <w:sz w:val="28"/>
          <w:szCs w:val="28"/>
        </w:rPr>
        <w:t>а</w:t>
      </w:r>
      <w:r w:rsidR="00C3684F" w:rsidRPr="001045CB">
        <w:rPr>
          <w:rFonts w:eastAsia="TimesNewRomanPSMT"/>
          <w:sz w:val="28"/>
          <w:szCs w:val="28"/>
        </w:rPr>
        <w:t>гандирующих наркотики</w:t>
      </w:r>
      <w:r w:rsidR="00F61A6F" w:rsidRPr="001045CB">
        <w:rPr>
          <w:rFonts w:eastAsia="TimesNewRomanPSMT"/>
          <w:sz w:val="28"/>
          <w:szCs w:val="28"/>
        </w:rPr>
        <w:t xml:space="preserve">, экстремизм, </w:t>
      </w:r>
      <w:r w:rsidR="00746A2B" w:rsidRPr="001045CB">
        <w:rPr>
          <w:rFonts w:eastAsia="TimesNewRomanPSMT"/>
          <w:sz w:val="28"/>
          <w:szCs w:val="28"/>
        </w:rPr>
        <w:t xml:space="preserve">терроризм, </w:t>
      </w:r>
      <w:r w:rsidR="00F61A6F" w:rsidRPr="001045CB">
        <w:rPr>
          <w:rFonts w:eastAsia="TimesNewRomanPSMT"/>
          <w:sz w:val="28"/>
          <w:szCs w:val="28"/>
        </w:rPr>
        <w:t>массовые беспорядки либо участие в них</w:t>
      </w:r>
      <w:r w:rsidR="008038C7" w:rsidRPr="001045CB">
        <w:rPr>
          <w:rFonts w:eastAsia="TimesNewRomanPSMT"/>
          <w:sz w:val="28"/>
          <w:szCs w:val="28"/>
        </w:rPr>
        <w:t>,</w:t>
      </w:r>
      <w:r w:rsidR="00F61A6F" w:rsidRPr="001045CB">
        <w:rPr>
          <w:rFonts w:eastAsia="TimesNewRomanPSMT"/>
          <w:sz w:val="28"/>
          <w:szCs w:val="28"/>
        </w:rPr>
        <w:t xml:space="preserve"> </w:t>
      </w:r>
      <w:r w:rsidR="00C3684F" w:rsidRPr="001045CB">
        <w:rPr>
          <w:rFonts w:eastAsia="TimesNewRomanPSMT"/>
          <w:sz w:val="28"/>
          <w:szCs w:val="28"/>
        </w:rPr>
        <w:t>призывающих к самоубийству</w:t>
      </w:r>
      <w:r w:rsidR="00746A2B" w:rsidRPr="001045CB">
        <w:rPr>
          <w:rFonts w:eastAsia="TimesNewRomanPSMT"/>
          <w:sz w:val="28"/>
          <w:szCs w:val="28"/>
        </w:rPr>
        <w:t>.</w:t>
      </w:r>
    </w:p>
    <w:p w:rsidR="004D0736" w:rsidRPr="001045CB" w:rsidRDefault="004D0736" w:rsidP="004D0736">
      <w:pPr>
        <w:pStyle w:val="af2"/>
        <w:ind w:firstLine="709"/>
        <w:jc w:val="both"/>
        <w:rPr>
          <w:szCs w:val="28"/>
        </w:rPr>
      </w:pPr>
      <w:r w:rsidRPr="001045CB">
        <w:rPr>
          <w:szCs w:val="28"/>
        </w:rPr>
        <w:t>В</w:t>
      </w:r>
      <w:r w:rsidRPr="001045CB">
        <w:rPr>
          <w:b/>
          <w:szCs w:val="28"/>
        </w:rPr>
        <w:t xml:space="preserve"> заключении </w:t>
      </w:r>
      <w:r w:rsidRPr="001045CB">
        <w:rPr>
          <w:szCs w:val="28"/>
        </w:rPr>
        <w:t>сформулированы общие итоги и основные выводы ди</w:t>
      </w:r>
      <w:r w:rsidRPr="001045CB">
        <w:rPr>
          <w:szCs w:val="28"/>
        </w:rPr>
        <w:t>с</w:t>
      </w:r>
      <w:r w:rsidRPr="001045CB">
        <w:rPr>
          <w:szCs w:val="28"/>
        </w:rPr>
        <w:t>сертационного исследования.</w:t>
      </w:r>
    </w:p>
    <w:p w:rsidR="004D0736" w:rsidRPr="001045CB" w:rsidRDefault="004D0736" w:rsidP="004D0736">
      <w:pPr>
        <w:pStyle w:val="af2"/>
        <w:ind w:firstLine="709"/>
        <w:jc w:val="both"/>
        <w:rPr>
          <w:szCs w:val="28"/>
        </w:rPr>
      </w:pPr>
    </w:p>
    <w:p w:rsidR="00746A2B" w:rsidRPr="001045CB" w:rsidRDefault="00746A2B" w:rsidP="004D0736">
      <w:pPr>
        <w:pStyle w:val="af2"/>
        <w:ind w:firstLine="709"/>
        <w:jc w:val="both"/>
        <w:rPr>
          <w:szCs w:val="28"/>
        </w:rPr>
      </w:pPr>
    </w:p>
    <w:p w:rsidR="004D0736" w:rsidRPr="001045CB" w:rsidRDefault="004D0736" w:rsidP="004D0736">
      <w:pPr>
        <w:pStyle w:val="af2"/>
        <w:ind w:firstLine="709"/>
        <w:jc w:val="both"/>
        <w:rPr>
          <w:b/>
          <w:szCs w:val="28"/>
        </w:rPr>
      </w:pPr>
      <w:r w:rsidRPr="001045CB">
        <w:rPr>
          <w:b/>
          <w:szCs w:val="28"/>
        </w:rPr>
        <w:t>Основные положения диссертации опубликованы в следующих р</w:t>
      </w:r>
      <w:r w:rsidRPr="001045CB">
        <w:rPr>
          <w:b/>
          <w:szCs w:val="28"/>
        </w:rPr>
        <w:t>а</w:t>
      </w:r>
      <w:r w:rsidRPr="001045CB">
        <w:rPr>
          <w:b/>
          <w:szCs w:val="28"/>
        </w:rPr>
        <w:t>ботах автора:</w:t>
      </w:r>
    </w:p>
    <w:p w:rsidR="00275D65" w:rsidRDefault="00275D65" w:rsidP="004D0736">
      <w:pPr>
        <w:pStyle w:val="af2"/>
        <w:ind w:firstLine="709"/>
        <w:jc w:val="both"/>
        <w:rPr>
          <w:i/>
          <w:szCs w:val="28"/>
        </w:rPr>
      </w:pPr>
    </w:p>
    <w:p w:rsidR="004D0736" w:rsidRPr="001045CB" w:rsidRDefault="004D0736" w:rsidP="004D0736">
      <w:pPr>
        <w:pStyle w:val="af2"/>
        <w:ind w:firstLine="709"/>
        <w:jc w:val="both"/>
        <w:rPr>
          <w:i/>
          <w:szCs w:val="28"/>
        </w:rPr>
      </w:pPr>
      <w:r w:rsidRPr="001045CB">
        <w:rPr>
          <w:i/>
          <w:szCs w:val="28"/>
        </w:rPr>
        <w:t>В научных журналах</w:t>
      </w:r>
      <w:r w:rsidR="00405151">
        <w:rPr>
          <w:i/>
          <w:szCs w:val="28"/>
        </w:rPr>
        <w:t xml:space="preserve"> и изданиях</w:t>
      </w:r>
      <w:r w:rsidRPr="001045CB">
        <w:rPr>
          <w:i/>
          <w:szCs w:val="28"/>
        </w:rPr>
        <w:t>, рекоменд</w:t>
      </w:r>
      <w:r w:rsidR="00405151">
        <w:rPr>
          <w:i/>
          <w:szCs w:val="28"/>
        </w:rPr>
        <w:t>ованных</w:t>
      </w:r>
      <w:r w:rsidRPr="001045CB">
        <w:rPr>
          <w:i/>
          <w:szCs w:val="28"/>
        </w:rPr>
        <w:t xml:space="preserve"> В</w:t>
      </w:r>
      <w:r w:rsidR="00E637E6" w:rsidRPr="001045CB">
        <w:rPr>
          <w:i/>
          <w:szCs w:val="28"/>
        </w:rPr>
        <w:t>ысшей аттест</w:t>
      </w:r>
      <w:r w:rsidR="00E637E6" w:rsidRPr="001045CB">
        <w:rPr>
          <w:i/>
          <w:szCs w:val="28"/>
        </w:rPr>
        <w:t>а</w:t>
      </w:r>
      <w:r w:rsidR="00E637E6" w:rsidRPr="001045CB">
        <w:rPr>
          <w:i/>
          <w:szCs w:val="28"/>
        </w:rPr>
        <w:t xml:space="preserve">ционной комиссией при </w:t>
      </w:r>
      <w:r w:rsidRPr="001045CB">
        <w:rPr>
          <w:i/>
          <w:szCs w:val="28"/>
        </w:rPr>
        <w:t>Министерств</w:t>
      </w:r>
      <w:r w:rsidR="00E637E6" w:rsidRPr="001045CB">
        <w:rPr>
          <w:i/>
          <w:szCs w:val="28"/>
        </w:rPr>
        <w:t>е</w:t>
      </w:r>
      <w:r w:rsidRPr="001045CB">
        <w:rPr>
          <w:i/>
          <w:szCs w:val="28"/>
        </w:rPr>
        <w:t xml:space="preserve"> образования и науки Российской Ф</w:t>
      </w:r>
      <w:r w:rsidRPr="001045CB">
        <w:rPr>
          <w:i/>
          <w:szCs w:val="28"/>
        </w:rPr>
        <w:t>е</w:t>
      </w:r>
      <w:r w:rsidRPr="001045CB">
        <w:rPr>
          <w:i/>
          <w:szCs w:val="28"/>
        </w:rPr>
        <w:t>дерации:</w:t>
      </w:r>
    </w:p>
    <w:p w:rsidR="00275D65" w:rsidRDefault="00275D65" w:rsidP="004D073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FF0BC0" w:rsidRPr="001045CB" w:rsidRDefault="00FF0BC0" w:rsidP="00FF0BC0">
      <w:pPr>
        <w:tabs>
          <w:tab w:val="left" w:pos="0"/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Б</w:t>
      </w:r>
      <w:r w:rsidRPr="001045CB">
        <w:rPr>
          <w:i/>
          <w:sz w:val="28"/>
          <w:szCs w:val="28"/>
        </w:rPr>
        <w:t>улатецкий П.С.</w:t>
      </w:r>
      <w:r w:rsidRPr="001045CB">
        <w:rPr>
          <w:sz w:val="28"/>
          <w:szCs w:val="28"/>
        </w:rPr>
        <w:t xml:space="preserve"> </w:t>
      </w:r>
      <w:r w:rsidRPr="001045CB">
        <w:rPr>
          <w:rFonts w:eastAsia="TimesNewRomanPSMT"/>
          <w:sz w:val="28"/>
          <w:szCs w:val="28"/>
        </w:rPr>
        <w:t>К проблеме телевизионного насилия (криминол</w:t>
      </w:r>
      <w:r w:rsidRPr="001045CB">
        <w:rPr>
          <w:rFonts w:eastAsia="TimesNewRomanPSMT"/>
          <w:sz w:val="28"/>
          <w:szCs w:val="28"/>
        </w:rPr>
        <w:t>о</w:t>
      </w:r>
      <w:r w:rsidRPr="001045CB">
        <w:rPr>
          <w:rFonts w:eastAsia="TimesNewRomanPSMT"/>
          <w:sz w:val="28"/>
          <w:szCs w:val="28"/>
        </w:rPr>
        <w:t xml:space="preserve">гический аспект) </w:t>
      </w:r>
      <w:r w:rsidRPr="0040515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151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/ П.С. Булатецкий </w:t>
      </w:r>
      <w:r w:rsidRPr="001045CB">
        <w:rPr>
          <w:rFonts w:eastAsia="TimesNewRomanPSMT"/>
          <w:sz w:val="28"/>
          <w:szCs w:val="28"/>
        </w:rPr>
        <w:t>// Вестник Московского униве</w:t>
      </w:r>
      <w:r w:rsidRPr="001045CB">
        <w:rPr>
          <w:rFonts w:eastAsia="TimesNewRomanPSMT"/>
          <w:sz w:val="28"/>
          <w:szCs w:val="28"/>
        </w:rPr>
        <w:t>р</w:t>
      </w:r>
      <w:r w:rsidRPr="001045CB">
        <w:rPr>
          <w:rFonts w:eastAsia="TimesNewRomanPSMT"/>
          <w:sz w:val="28"/>
          <w:szCs w:val="28"/>
        </w:rPr>
        <w:t xml:space="preserve">ситета МВД России. </w:t>
      </w:r>
      <w:r w:rsidRPr="001045CB">
        <w:rPr>
          <w:sz w:val="28"/>
          <w:szCs w:val="28"/>
        </w:rPr>
        <w:t xml:space="preserve">– </w:t>
      </w:r>
      <w:r w:rsidRPr="001045CB">
        <w:rPr>
          <w:rFonts w:eastAsia="TimesNewRomanPSMT"/>
          <w:sz w:val="28"/>
          <w:szCs w:val="28"/>
        </w:rPr>
        <w:t xml:space="preserve">2012. </w:t>
      </w:r>
      <w:r w:rsidRPr="001045CB">
        <w:rPr>
          <w:sz w:val="28"/>
          <w:szCs w:val="28"/>
        </w:rPr>
        <w:t xml:space="preserve">– </w:t>
      </w:r>
      <w:r w:rsidRPr="001045CB">
        <w:rPr>
          <w:rFonts w:eastAsia="TimesNewRomanPSMT"/>
          <w:sz w:val="28"/>
          <w:szCs w:val="28"/>
        </w:rPr>
        <w:t xml:space="preserve">№ 3. </w:t>
      </w:r>
      <w:r w:rsidRPr="001045CB">
        <w:rPr>
          <w:sz w:val="28"/>
          <w:szCs w:val="28"/>
        </w:rPr>
        <w:t xml:space="preserve">– </w:t>
      </w:r>
      <w:r>
        <w:rPr>
          <w:rFonts w:eastAsia="TimesNewRomanPSMT"/>
          <w:sz w:val="28"/>
          <w:szCs w:val="28"/>
        </w:rPr>
        <w:t>0,2 п.</w:t>
      </w:r>
      <w:proofErr w:type="gramStart"/>
      <w:r>
        <w:rPr>
          <w:rFonts w:eastAsia="TimesNewRomanPSMT"/>
          <w:sz w:val="28"/>
          <w:szCs w:val="28"/>
        </w:rPr>
        <w:t>л</w:t>
      </w:r>
      <w:proofErr w:type="gramEnd"/>
      <w:r w:rsidRPr="001045CB">
        <w:rPr>
          <w:rFonts w:eastAsia="TimesNewRomanPSMT"/>
          <w:sz w:val="28"/>
          <w:szCs w:val="28"/>
        </w:rPr>
        <w:t>.</w:t>
      </w:r>
    </w:p>
    <w:p w:rsidR="004D0736" w:rsidRPr="001045CB" w:rsidRDefault="00FF0BC0" w:rsidP="004D0736">
      <w:pPr>
        <w:tabs>
          <w:tab w:val="left" w:pos="0"/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</w:t>
      </w:r>
      <w:r w:rsidR="00275D65">
        <w:rPr>
          <w:sz w:val="28"/>
          <w:szCs w:val="28"/>
        </w:rPr>
        <w:t xml:space="preserve">. </w:t>
      </w:r>
      <w:r w:rsidR="004D0736" w:rsidRPr="001045CB">
        <w:rPr>
          <w:i/>
          <w:sz w:val="28"/>
          <w:szCs w:val="28"/>
        </w:rPr>
        <w:t>Булатецкий П.С.</w:t>
      </w:r>
      <w:r w:rsidR="004D0736" w:rsidRPr="001045CB">
        <w:rPr>
          <w:sz w:val="28"/>
          <w:szCs w:val="28"/>
        </w:rPr>
        <w:t xml:space="preserve"> Историко-криминологический аспект воздействия СМИ на насильственную преступность </w:t>
      </w:r>
      <w:r w:rsidR="00405151" w:rsidRPr="00405151">
        <w:rPr>
          <w:sz w:val="28"/>
          <w:szCs w:val="28"/>
        </w:rPr>
        <w:t>[</w:t>
      </w:r>
      <w:r w:rsidR="00405151">
        <w:rPr>
          <w:sz w:val="28"/>
          <w:szCs w:val="28"/>
        </w:rPr>
        <w:t>текст</w:t>
      </w:r>
      <w:r w:rsidR="00405151" w:rsidRPr="00405151">
        <w:rPr>
          <w:sz w:val="28"/>
          <w:szCs w:val="28"/>
        </w:rPr>
        <w:t xml:space="preserve">] </w:t>
      </w:r>
      <w:r w:rsidR="00405151">
        <w:rPr>
          <w:sz w:val="28"/>
          <w:szCs w:val="28"/>
        </w:rPr>
        <w:t xml:space="preserve">/ П.С. Булатецкий </w:t>
      </w:r>
      <w:r w:rsidR="004D0736" w:rsidRPr="001045CB">
        <w:rPr>
          <w:sz w:val="28"/>
          <w:szCs w:val="28"/>
        </w:rPr>
        <w:t xml:space="preserve">// </w:t>
      </w:r>
      <w:r w:rsidR="004D0736" w:rsidRPr="001045CB">
        <w:rPr>
          <w:rFonts w:eastAsia="TimesNewRomanPSMT"/>
          <w:sz w:val="28"/>
          <w:szCs w:val="28"/>
        </w:rPr>
        <w:t>Росси</w:t>
      </w:r>
      <w:r w:rsidR="004D0736" w:rsidRPr="001045CB">
        <w:rPr>
          <w:rFonts w:eastAsia="TimesNewRomanPSMT"/>
          <w:sz w:val="28"/>
          <w:szCs w:val="28"/>
        </w:rPr>
        <w:t>й</w:t>
      </w:r>
      <w:r w:rsidR="004D0736" w:rsidRPr="001045CB">
        <w:rPr>
          <w:rFonts w:eastAsia="TimesNewRomanPSMT"/>
          <w:sz w:val="28"/>
          <w:szCs w:val="28"/>
        </w:rPr>
        <w:t xml:space="preserve">ский криминологический взгляд. </w:t>
      </w:r>
      <w:r w:rsidR="004D0736" w:rsidRPr="001045CB">
        <w:rPr>
          <w:sz w:val="28"/>
          <w:szCs w:val="28"/>
        </w:rPr>
        <w:t xml:space="preserve">– </w:t>
      </w:r>
      <w:r w:rsidR="004D0736" w:rsidRPr="001045CB">
        <w:rPr>
          <w:rFonts w:eastAsia="TimesNewRomanPSMT"/>
          <w:sz w:val="28"/>
          <w:szCs w:val="28"/>
        </w:rPr>
        <w:t>201</w:t>
      </w:r>
      <w:r>
        <w:rPr>
          <w:rFonts w:eastAsia="TimesNewRomanPSMT"/>
          <w:sz w:val="28"/>
          <w:szCs w:val="28"/>
        </w:rPr>
        <w:t>3</w:t>
      </w:r>
      <w:r w:rsidR="004D0736" w:rsidRPr="001045CB">
        <w:rPr>
          <w:rFonts w:eastAsia="TimesNewRomanPSMT"/>
          <w:sz w:val="28"/>
          <w:szCs w:val="28"/>
        </w:rPr>
        <w:t xml:space="preserve">. </w:t>
      </w:r>
      <w:r w:rsidR="004D0736" w:rsidRPr="001045CB">
        <w:rPr>
          <w:sz w:val="28"/>
          <w:szCs w:val="28"/>
        </w:rPr>
        <w:t xml:space="preserve">– </w:t>
      </w:r>
      <w:r w:rsidR="00205C13">
        <w:rPr>
          <w:rFonts w:eastAsia="TimesNewRomanPSMT"/>
          <w:sz w:val="28"/>
          <w:szCs w:val="28"/>
        </w:rPr>
        <w:t>№ 3</w:t>
      </w:r>
      <w:r w:rsidR="004D0736" w:rsidRPr="001045CB">
        <w:rPr>
          <w:rFonts w:eastAsia="TimesNewRomanPSMT"/>
          <w:sz w:val="28"/>
          <w:szCs w:val="28"/>
        </w:rPr>
        <w:t xml:space="preserve">. </w:t>
      </w:r>
      <w:r w:rsidR="004D0736" w:rsidRPr="001045CB">
        <w:rPr>
          <w:sz w:val="28"/>
          <w:szCs w:val="28"/>
        </w:rPr>
        <w:t xml:space="preserve">– </w:t>
      </w:r>
      <w:r w:rsidR="001120FA" w:rsidRPr="001045CB">
        <w:rPr>
          <w:rFonts w:eastAsia="TimesNewRomanPSMT"/>
          <w:sz w:val="28"/>
          <w:szCs w:val="28"/>
        </w:rPr>
        <w:t>0,25</w:t>
      </w:r>
      <w:r w:rsidR="00BC4C34" w:rsidRPr="001045CB">
        <w:rPr>
          <w:rFonts w:eastAsia="TimesNewRomanPSMT"/>
          <w:sz w:val="28"/>
          <w:szCs w:val="28"/>
        </w:rPr>
        <w:t xml:space="preserve"> п.</w:t>
      </w:r>
      <w:proofErr w:type="gramStart"/>
      <w:r w:rsidR="00BC4C34" w:rsidRPr="001045CB">
        <w:rPr>
          <w:rFonts w:eastAsia="TimesNewRomanPSMT"/>
          <w:sz w:val="28"/>
          <w:szCs w:val="28"/>
        </w:rPr>
        <w:t>л</w:t>
      </w:r>
      <w:proofErr w:type="gramEnd"/>
      <w:r w:rsidR="00BC4C34" w:rsidRPr="001045CB">
        <w:rPr>
          <w:rFonts w:eastAsia="TimesNewRomanPSMT"/>
          <w:sz w:val="28"/>
          <w:szCs w:val="28"/>
        </w:rPr>
        <w:t>.</w:t>
      </w:r>
    </w:p>
    <w:p w:rsidR="004D0736" w:rsidRPr="001045CB" w:rsidRDefault="00275D65" w:rsidP="004D0736">
      <w:pPr>
        <w:tabs>
          <w:tab w:val="left" w:pos="0"/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0736" w:rsidRPr="001045CB">
        <w:rPr>
          <w:i/>
          <w:sz w:val="28"/>
          <w:szCs w:val="28"/>
        </w:rPr>
        <w:t>Булатецкий П.С.</w:t>
      </w:r>
      <w:r w:rsidR="004D0736" w:rsidRPr="001045CB">
        <w:rPr>
          <w:sz w:val="28"/>
          <w:szCs w:val="28"/>
        </w:rPr>
        <w:t xml:space="preserve"> </w:t>
      </w:r>
      <w:r w:rsidR="004D0736" w:rsidRPr="001045CB">
        <w:rPr>
          <w:rFonts w:eastAsia="TimesNewRomanPSMT"/>
          <w:sz w:val="28"/>
          <w:szCs w:val="28"/>
        </w:rPr>
        <w:t xml:space="preserve">Медианасилие как криминогенная составляющая современных средств </w:t>
      </w:r>
      <w:r w:rsidR="004D0736" w:rsidRPr="00275D65">
        <w:rPr>
          <w:rFonts w:eastAsia="TimesNewRomanPSMT"/>
          <w:sz w:val="28"/>
          <w:szCs w:val="28"/>
        </w:rPr>
        <w:t xml:space="preserve">массовой информации </w:t>
      </w:r>
      <w:r w:rsidR="00405151" w:rsidRPr="00275D65">
        <w:rPr>
          <w:sz w:val="28"/>
          <w:szCs w:val="28"/>
        </w:rPr>
        <w:t xml:space="preserve">[текст] / П.С. Булатецкий </w:t>
      </w:r>
      <w:r w:rsidR="004D0736" w:rsidRPr="00275D65">
        <w:rPr>
          <w:rFonts w:eastAsia="TimesNewRomanPSMT"/>
          <w:sz w:val="28"/>
          <w:szCs w:val="28"/>
        </w:rPr>
        <w:t xml:space="preserve">// </w:t>
      </w:r>
      <w:r w:rsidR="00405151" w:rsidRPr="00275D65">
        <w:rPr>
          <w:rFonts w:eastAsia="TimesNewRomanPSMT"/>
          <w:sz w:val="28"/>
          <w:szCs w:val="28"/>
        </w:rPr>
        <w:t>Юридическая мысль</w:t>
      </w:r>
      <w:r w:rsidR="008F10B7" w:rsidRPr="00275D65">
        <w:rPr>
          <w:rFonts w:eastAsia="TimesNewRomanPSMT"/>
          <w:sz w:val="28"/>
          <w:szCs w:val="28"/>
        </w:rPr>
        <w:t xml:space="preserve">. 2013. № </w:t>
      </w:r>
      <w:r w:rsidR="00951993">
        <w:rPr>
          <w:rFonts w:eastAsia="TimesNewRomanPSMT"/>
          <w:sz w:val="28"/>
          <w:szCs w:val="28"/>
        </w:rPr>
        <w:t>4</w:t>
      </w:r>
      <w:r w:rsidR="008F10B7" w:rsidRPr="00275D65">
        <w:rPr>
          <w:rFonts w:eastAsia="TimesNewRomanPSMT"/>
          <w:sz w:val="28"/>
          <w:szCs w:val="28"/>
        </w:rPr>
        <w:t>.</w:t>
      </w:r>
      <w:r w:rsidR="00951993" w:rsidRPr="00951993">
        <w:rPr>
          <w:sz w:val="28"/>
          <w:szCs w:val="28"/>
        </w:rPr>
        <w:t xml:space="preserve"> </w:t>
      </w:r>
      <w:r w:rsidR="00951993" w:rsidRPr="001045CB">
        <w:rPr>
          <w:sz w:val="28"/>
          <w:szCs w:val="28"/>
        </w:rPr>
        <w:t xml:space="preserve">– </w:t>
      </w:r>
      <w:r w:rsidR="001120FA" w:rsidRPr="00275D65">
        <w:rPr>
          <w:rFonts w:eastAsia="TimesNewRomanPSMT"/>
          <w:sz w:val="28"/>
          <w:szCs w:val="28"/>
        </w:rPr>
        <w:t xml:space="preserve">0,5 </w:t>
      </w:r>
      <w:proofErr w:type="spellStart"/>
      <w:r w:rsidR="001120FA" w:rsidRPr="00275D65">
        <w:rPr>
          <w:rFonts w:eastAsia="TimesNewRomanPSMT"/>
          <w:sz w:val="28"/>
          <w:szCs w:val="28"/>
        </w:rPr>
        <w:t>п.</w:t>
      </w:r>
      <w:proofErr w:type="gramStart"/>
      <w:r w:rsidR="001120FA" w:rsidRPr="00275D65">
        <w:rPr>
          <w:rFonts w:eastAsia="TimesNewRomanPSMT"/>
          <w:sz w:val="28"/>
          <w:szCs w:val="28"/>
        </w:rPr>
        <w:t>л</w:t>
      </w:r>
      <w:proofErr w:type="spellEnd"/>
      <w:proofErr w:type="gramEnd"/>
      <w:r w:rsidR="001120FA" w:rsidRPr="001045CB">
        <w:rPr>
          <w:rFonts w:eastAsia="TimesNewRomanPSMT"/>
          <w:sz w:val="28"/>
          <w:szCs w:val="28"/>
        </w:rPr>
        <w:t>.</w:t>
      </w:r>
    </w:p>
    <w:p w:rsidR="00275D65" w:rsidRDefault="00275D65" w:rsidP="004D0736">
      <w:pPr>
        <w:pStyle w:val="af2"/>
        <w:ind w:firstLine="709"/>
        <w:jc w:val="both"/>
        <w:rPr>
          <w:i/>
          <w:szCs w:val="28"/>
        </w:rPr>
      </w:pPr>
    </w:p>
    <w:p w:rsidR="004D0736" w:rsidRDefault="004D0736" w:rsidP="004D0736">
      <w:pPr>
        <w:pStyle w:val="af2"/>
        <w:ind w:firstLine="709"/>
        <w:jc w:val="both"/>
        <w:rPr>
          <w:i/>
          <w:szCs w:val="28"/>
        </w:rPr>
      </w:pPr>
      <w:r w:rsidRPr="001045CB">
        <w:rPr>
          <w:i/>
          <w:szCs w:val="28"/>
        </w:rPr>
        <w:t>В иных изданиях:</w:t>
      </w:r>
    </w:p>
    <w:p w:rsidR="00B9701D" w:rsidRPr="001045CB" w:rsidRDefault="00B9701D" w:rsidP="004D0736">
      <w:pPr>
        <w:pStyle w:val="af2"/>
        <w:ind w:firstLine="709"/>
        <w:jc w:val="both"/>
        <w:rPr>
          <w:i/>
          <w:szCs w:val="28"/>
        </w:rPr>
      </w:pPr>
    </w:p>
    <w:p w:rsidR="004D0736" w:rsidRPr="001045CB" w:rsidRDefault="00275D65" w:rsidP="004D0736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0736" w:rsidRPr="001045CB">
        <w:rPr>
          <w:i/>
          <w:sz w:val="28"/>
          <w:szCs w:val="28"/>
        </w:rPr>
        <w:t>Булатецкий П.С.</w:t>
      </w:r>
      <w:r w:rsidR="004D0736" w:rsidRPr="001045CB">
        <w:rPr>
          <w:sz w:val="28"/>
          <w:szCs w:val="28"/>
        </w:rPr>
        <w:t xml:space="preserve"> Телевизионное насилие как детерминанта насил</w:t>
      </w:r>
      <w:r w:rsidR="004D0736" w:rsidRPr="001045CB">
        <w:rPr>
          <w:sz w:val="28"/>
          <w:szCs w:val="28"/>
        </w:rPr>
        <w:t>ь</w:t>
      </w:r>
      <w:r w:rsidR="004D0736" w:rsidRPr="001045CB">
        <w:rPr>
          <w:sz w:val="28"/>
          <w:szCs w:val="28"/>
        </w:rPr>
        <w:t xml:space="preserve">ственной преступности </w:t>
      </w:r>
      <w:r w:rsidR="000A4DDC" w:rsidRPr="00405151">
        <w:rPr>
          <w:sz w:val="28"/>
          <w:szCs w:val="28"/>
        </w:rPr>
        <w:t>[</w:t>
      </w:r>
      <w:r w:rsidR="000A4DDC">
        <w:rPr>
          <w:sz w:val="28"/>
          <w:szCs w:val="28"/>
        </w:rPr>
        <w:t>текст</w:t>
      </w:r>
      <w:r w:rsidR="000A4DDC" w:rsidRPr="00405151">
        <w:rPr>
          <w:sz w:val="28"/>
          <w:szCs w:val="28"/>
        </w:rPr>
        <w:t xml:space="preserve">] </w:t>
      </w:r>
      <w:r w:rsidR="000A4DDC">
        <w:rPr>
          <w:sz w:val="28"/>
          <w:szCs w:val="28"/>
        </w:rPr>
        <w:t xml:space="preserve">/ П.С. Булатецкий </w:t>
      </w:r>
      <w:r w:rsidR="004D0736" w:rsidRPr="001045CB">
        <w:rPr>
          <w:sz w:val="28"/>
          <w:szCs w:val="28"/>
        </w:rPr>
        <w:t xml:space="preserve">// </w:t>
      </w:r>
      <w:r w:rsidR="004D0736" w:rsidRPr="001045CB">
        <w:rPr>
          <w:rFonts w:eastAsia="TimesNewRomanPSMT"/>
          <w:sz w:val="28"/>
          <w:szCs w:val="28"/>
        </w:rPr>
        <w:t xml:space="preserve">Актуальные вопросы применения уголовного и уголовно-процессуального законодательства в борьбе с преступностью. Материалы научно-практической конференции </w:t>
      </w:r>
      <w:r w:rsidR="00205C13">
        <w:rPr>
          <w:rFonts w:eastAsia="TimesNewRomanPSMT"/>
          <w:sz w:val="28"/>
          <w:szCs w:val="28"/>
        </w:rPr>
        <w:t xml:space="preserve">     </w:t>
      </w:r>
      <w:r w:rsidR="004D0736" w:rsidRPr="001045CB">
        <w:rPr>
          <w:rFonts w:eastAsia="TimesNewRomanPSMT"/>
          <w:sz w:val="28"/>
          <w:szCs w:val="28"/>
        </w:rPr>
        <w:lastRenderedPageBreak/>
        <w:t xml:space="preserve">(г. Рязань, 28 апреля 2011 г.). </w:t>
      </w:r>
      <w:r w:rsidR="004D0736" w:rsidRPr="001045CB">
        <w:rPr>
          <w:sz w:val="28"/>
          <w:szCs w:val="28"/>
        </w:rPr>
        <w:t xml:space="preserve">– </w:t>
      </w:r>
      <w:r w:rsidR="004D0736" w:rsidRPr="001045CB">
        <w:rPr>
          <w:rFonts w:eastAsia="TimesNewRomanPSMT"/>
          <w:sz w:val="28"/>
          <w:szCs w:val="28"/>
        </w:rPr>
        <w:t xml:space="preserve">Рязань: </w:t>
      </w:r>
      <w:proofErr w:type="spellStart"/>
      <w:r w:rsidR="004D0736" w:rsidRPr="001045CB">
        <w:rPr>
          <w:rFonts w:eastAsia="TimesNewRomanPSMT"/>
          <w:sz w:val="28"/>
          <w:szCs w:val="28"/>
        </w:rPr>
        <w:t>Р</w:t>
      </w:r>
      <w:r w:rsidR="00EC18A0">
        <w:rPr>
          <w:rFonts w:eastAsia="TimesNewRomanPSMT"/>
          <w:sz w:val="28"/>
          <w:szCs w:val="28"/>
        </w:rPr>
        <w:t>яз</w:t>
      </w:r>
      <w:proofErr w:type="spellEnd"/>
      <w:r w:rsidR="00EC18A0">
        <w:rPr>
          <w:rFonts w:eastAsia="TimesNewRomanPSMT"/>
          <w:sz w:val="28"/>
          <w:szCs w:val="28"/>
        </w:rPr>
        <w:t>. фил.</w:t>
      </w:r>
      <w:r w:rsidR="004D0736" w:rsidRPr="001045CB">
        <w:rPr>
          <w:rFonts w:eastAsia="TimesNewRomanPSMT"/>
          <w:sz w:val="28"/>
          <w:szCs w:val="28"/>
        </w:rPr>
        <w:t xml:space="preserve"> </w:t>
      </w:r>
      <w:proofErr w:type="spellStart"/>
      <w:r w:rsidR="004D0736" w:rsidRPr="001045CB">
        <w:rPr>
          <w:rFonts w:eastAsia="TimesNewRomanPSMT"/>
          <w:sz w:val="28"/>
          <w:szCs w:val="28"/>
        </w:rPr>
        <w:t>МосУ</w:t>
      </w:r>
      <w:proofErr w:type="spellEnd"/>
      <w:r w:rsidR="004D0736" w:rsidRPr="001045CB">
        <w:rPr>
          <w:rFonts w:eastAsia="TimesNewRomanPSMT"/>
          <w:sz w:val="28"/>
          <w:szCs w:val="28"/>
        </w:rPr>
        <w:t xml:space="preserve"> МВД России, 2011. </w:t>
      </w:r>
      <w:r w:rsidR="004D0736" w:rsidRPr="001045CB">
        <w:rPr>
          <w:sz w:val="28"/>
          <w:szCs w:val="28"/>
        </w:rPr>
        <w:t>–</w:t>
      </w:r>
      <w:r w:rsidR="00812D43">
        <w:rPr>
          <w:sz w:val="28"/>
          <w:szCs w:val="28"/>
        </w:rPr>
        <w:t xml:space="preserve"> </w:t>
      </w:r>
      <w:r w:rsidR="001120FA" w:rsidRPr="001045CB">
        <w:rPr>
          <w:sz w:val="28"/>
          <w:szCs w:val="28"/>
        </w:rPr>
        <w:t xml:space="preserve">0,3 </w:t>
      </w:r>
      <w:proofErr w:type="spellStart"/>
      <w:r w:rsidR="001120FA" w:rsidRPr="001045CB">
        <w:rPr>
          <w:sz w:val="28"/>
          <w:szCs w:val="28"/>
        </w:rPr>
        <w:t>п.</w:t>
      </w:r>
      <w:proofErr w:type="gramStart"/>
      <w:r w:rsidR="001120FA" w:rsidRPr="001045CB">
        <w:rPr>
          <w:sz w:val="28"/>
          <w:szCs w:val="28"/>
        </w:rPr>
        <w:t>л</w:t>
      </w:r>
      <w:proofErr w:type="spellEnd"/>
      <w:proofErr w:type="gramEnd"/>
      <w:r w:rsidR="001120FA" w:rsidRPr="001045CB">
        <w:rPr>
          <w:sz w:val="28"/>
          <w:szCs w:val="28"/>
        </w:rPr>
        <w:t>.</w:t>
      </w:r>
    </w:p>
    <w:p w:rsidR="004D0736" w:rsidRPr="001045CB" w:rsidRDefault="00275D65" w:rsidP="004D0736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0736" w:rsidRPr="001045CB">
        <w:rPr>
          <w:i/>
          <w:sz w:val="28"/>
          <w:szCs w:val="28"/>
        </w:rPr>
        <w:t>Булатецкий П.С.</w:t>
      </w:r>
      <w:r w:rsidR="004D0736" w:rsidRPr="001045CB">
        <w:rPr>
          <w:sz w:val="28"/>
          <w:szCs w:val="28"/>
        </w:rPr>
        <w:t xml:space="preserve"> </w:t>
      </w:r>
      <w:r w:rsidR="004D0736" w:rsidRPr="001045CB">
        <w:rPr>
          <w:rFonts w:eastAsia="TimesNewRomanPSMT"/>
          <w:sz w:val="28"/>
          <w:szCs w:val="28"/>
        </w:rPr>
        <w:t xml:space="preserve">К проблеме проявления криминального подражания («мимикрии») насилию в средствах массовой информации </w:t>
      </w:r>
      <w:r w:rsidR="000A4DDC" w:rsidRPr="00405151">
        <w:rPr>
          <w:sz w:val="28"/>
          <w:szCs w:val="28"/>
        </w:rPr>
        <w:t>[</w:t>
      </w:r>
      <w:r w:rsidR="000A4DDC">
        <w:rPr>
          <w:sz w:val="28"/>
          <w:szCs w:val="28"/>
        </w:rPr>
        <w:t>текст</w:t>
      </w:r>
      <w:r w:rsidR="000A4DDC" w:rsidRPr="00405151">
        <w:rPr>
          <w:sz w:val="28"/>
          <w:szCs w:val="28"/>
        </w:rPr>
        <w:t xml:space="preserve">] </w:t>
      </w:r>
      <w:r w:rsidR="000A4DDC">
        <w:rPr>
          <w:sz w:val="28"/>
          <w:szCs w:val="28"/>
        </w:rPr>
        <w:t>/ П.С. Б</w:t>
      </w:r>
      <w:r w:rsidR="000A4DDC">
        <w:rPr>
          <w:sz w:val="28"/>
          <w:szCs w:val="28"/>
        </w:rPr>
        <w:t>у</w:t>
      </w:r>
      <w:r w:rsidR="000A4DDC">
        <w:rPr>
          <w:sz w:val="28"/>
          <w:szCs w:val="28"/>
        </w:rPr>
        <w:t xml:space="preserve">латецкий </w:t>
      </w:r>
      <w:r w:rsidR="004D0736" w:rsidRPr="001045CB">
        <w:rPr>
          <w:rFonts w:eastAsia="TimesNewRomanPSMT"/>
          <w:sz w:val="28"/>
          <w:szCs w:val="28"/>
        </w:rPr>
        <w:t xml:space="preserve">// Вестник Ряз. фил. МосУ МВД России. Вып. 5. </w:t>
      </w:r>
      <w:r w:rsidR="004D0736" w:rsidRPr="001045CB">
        <w:rPr>
          <w:sz w:val="28"/>
          <w:szCs w:val="28"/>
        </w:rPr>
        <w:t xml:space="preserve">– </w:t>
      </w:r>
      <w:r w:rsidR="004D0736" w:rsidRPr="001045CB">
        <w:rPr>
          <w:rFonts w:eastAsia="TimesNewRomanPSMT"/>
          <w:sz w:val="28"/>
          <w:szCs w:val="28"/>
        </w:rPr>
        <w:t xml:space="preserve">Рязань, 2011. </w:t>
      </w:r>
      <w:r w:rsidRPr="001045CB">
        <w:rPr>
          <w:sz w:val="28"/>
          <w:szCs w:val="28"/>
        </w:rPr>
        <w:t xml:space="preserve">– </w:t>
      </w:r>
      <w:r w:rsidR="00B76968" w:rsidRPr="001045CB">
        <w:rPr>
          <w:sz w:val="28"/>
          <w:szCs w:val="28"/>
        </w:rPr>
        <w:t>0,2 п.</w:t>
      </w:r>
      <w:proofErr w:type="gramStart"/>
      <w:r w:rsidR="00B76968" w:rsidRPr="001045CB">
        <w:rPr>
          <w:sz w:val="28"/>
          <w:szCs w:val="28"/>
        </w:rPr>
        <w:t>л</w:t>
      </w:r>
      <w:proofErr w:type="gramEnd"/>
      <w:r w:rsidR="004D0736" w:rsidRPr="001045CB">
        <w:rPr>
          <w:rFonts w:eastAsia="TimesNewRomanPSMT"/>
          <w:sz w:val="28"/>
          <w:szCs w:val="28"/>
        </w:rPr>
        <w:t>.</w:t>
      </w:r>
    </w:p>
    <w:p w:rsidR="004D0736" w:rsidRPr="001045CB" w:rsidRDefault="00275D65" w:rsidP="004D0736">
      <w:pPr>
        <w:tabs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0736" w:rsidRPr="001045CB">
        <w:rPr>
          <w:i/>
          <w:sz w:val="28"/>
          <w:szCs w:val="28"/>
        </w:rPr>
        <w:t>Булатецкий П.С.</w:t>
      </w:r>
      <w:r w:rsidR="004D0736" w:rsidRPr="001045CB">
        <w:rPr>
          <w:sz w:val="28"/>
          <w:szCs w:val="28"/>
        </w:rPr>
        <w:t xml:space="preserve"> Информационно-психологическое воздействие СМИ как криминологическая проблема </w:t>
      </w:r>
      <w:r w:rsidR="000A4DDC" w:rsidRPr="00405151">
        <w:rPr>
          <w:sz w:val="28"/>
          <w:szCs w:val="28"/>
        </w:rPr>
        <w:t>[</w:t>
      </w:r>
      <w:r w:rsidR="000A4DDC">
        <w:rPr>
          <w:sz w:val="28"/>
          <w:szCs w:val="28"/>
        </w:rPr>
        <w:t>текст</w:t>
      </w:r>
      <w:r w:rsidR="000A4DDC" w:rsidRPr="00405151">
        <w:rPr>
          <w:sz w:val="28"/>
          <w:szCs w:val="28"/>
        </w:rPr>
        <w:t xml:space="preserve">] </w:t>
      </w:r>
      <w:r w:rsidR="000A4DDC">
        <w:rPr>
          <w:sz w:val="28"/>
          <w:szCs w:val="28"/>
        </w:rPr>
        <w:t xml:space="preserve">/ П.С. Булатецкий </w:t>
      </w:r>
      <w:r w:rsidR="004D0736" w:rsidRPr="001045CB">
        <w:rPr>
          <w:sz w:val="28"/>
          <w:szCs w:val="28"/>
        </w:rPr>
        <w:t xml:space="preserve">// </w:t>
      </w:r>
      <w:r w:rsidR="004D0736" w:rsidRPr="001045CB">
        <w:rPr>
          <w:rFonts w:eastAsia="TimesNewRomanPSMT"/>
          <w:sz w:val="28"/>
          <w:szCs w:val="28"/>
        </w:rPr>
        <w:t>Оптим</w:t>
      </w:r>
      <w:r w:rsidR="004D0736" w:rsidRPr="001045CB">
        <w:rPr>
          <w:rFonts w:eastAsia="TimesNewRomanPSMT"/>
          <w:sz w:val="28"/>
          <w:szCs w:val="28"/>
        </w:rPr>
        <w:t>и</w:t>
      </w:r>
      <w:r w:rsidR="004D0736" w:rsidRPr="001045CB">
        <w:rPr>
          <w:rFonts w:eastAsia="TimesNewRomanPSMT"/>
          <w:sz w:val="28"/>
          <w:szCs w:val="28"/>
        </w:rPr>
        <w:t xml:space="preserve">зация законодательства в Российской Федерации: материалы </w:t>
      </w:r>
      <w:r w:rsidR="004D0736" w:rsidRPr="001045CB">
        <w:rPr>
          <w:rFonts w:eastAsia="TimesNewRomanPSMT"/>
          <w:sz w:val="28"/>
          <w:szCs w:val="28"/>
          <w:lang w:val="en-US"/>
        </w:rPr>
        <w:t>I</w:t>
      </w:r>
      <w:r w:rsidR="004D0736" w:rsidRPr="001045CB">
        <w:rPr>
          <w:rFonts w:eastAsia="TimesNewRomanPSMT"/>
          <w:sz w:val="28"/>
          <w:szCs w:val="28"/>
        </w:rPr>
        <w:t xml:space="preserve"> Всеросси</w:t>
      </w:r>
      <w:r w:rsidR="004D0736" w:rsidRPr="001045CB">
        <w:rPr>
          <w:rFonts w:eastAsia="TimesNewRomanPSMT"/>
          <w:sz w:val="28"/>
          <w:szCs w:val="28"/>
        </w:rPr>
        <w:t>й</w:t>
      </w:r>
      <w:r w:rsidR="004D0736" w:rsidRPr="001045CB">
        <w:rPr>
          <w:rFonts w:eastAsia="TimesNewRomanPSMT"/>
          <w:sz w:val="28"/>
          <w:szCs w:val="28"/>
        </w:rPr>
        <w:t xml:space="preserve">ской межвузовской заочной научно-практической конференции (г. Коломна, 20 марта 2012 г.). </w:t>
      </w:r>
      <w:r w:rsidR="004D0736" w:rsidRPr="001045CB">
        <w:rPr>
          <w:sz w:val="28"/>
          <w:szCs w:val="28"/>
        </w:rPr>
        <w:t xml:space="preserve">– </w:t>
      </w:r>
      <w:r w:rsidR="004D0736" w:rsidRPr="001045CB">
        <w:rPr>
          <w:rFonts w:eastAsia="TimesNewRomanPSMT"/>
          <w:sz w:val="28"/>
          <w:szCs w:val="28"/>
        </w:rPr>
        <w:t>Коломна: Московский государственный областной соц</w:t>
      </w:r>
      <w:r w:rsidR="004D0736" w:rsidRPr="001045CB">
        <w:rPr>
          <w:rFonts w:eastAsia="TimesNewRomanPSMT"/>
          <w:sz w:val="28"/>
          <w:szCs w:val="28"/>
        </w:rPr>
        <w:t>и</w:t>
      </w:r>
      <w:r w:rsidR="004D0736" w:rsidRPr="001045CB">
        <w:rPr>
          <w:rFonts w:eastAsia="TimesNewRomanPSMT"/>
          <w:sz w:val="28"/>
          <w:szCs w:val="28"/>
        </w:rPr>
        <w:t xml:space="preserve">ально-гуманитарный институт, 2012. </w:t>
      </w:r>
      <w:r w:rsidR="004D0736" w:rsidRPr="001045CB">
        <w:rPr>
          <w:sz w:val="28"/>
          <w:szCs w:val="28"/>
        </w:rPr>
        <w:t xml:space="preserve">– </w:t>
      </w:r>
      <w:r w:rsidR="004D0736" w:rsidRPr="001045CB">
        <w:rPr>
          <w:rFonts w:eastAsia="TimesNewRomanPSMT"/>
          <w:sz w:val="28"/>
          <w:szCs w:val="28"/>
        </w:rPr>
        <w:t>0,2 п.</w:t>
      </w:r>
      <w:proofErr w:type="gramStart"/>
      <w:r w:rsidR="004D0736" w:rsidRPr="001045CB">
        <w:rPr>
          <w:rFonts w:eastAsia="TimesNewRomanPSMT"/>
          <w:sz w:val="28"/>
          <w:szCs w:val="28"/>
        </w:rPr>
        <w:t>л</w:t>
      </w:r>
      <w:proofErr w:type="gramEnd"/>
      <w:r w:rsidR="004D0736" w:rsidRPr="001045CB">
        <w:rPr>
          <w:rFonts w:eastAsia="TimesNewRomanPSMT"/>
          <w:sz w:val="28"/>
          <w:szCs w:val="28"/>
        </w:rPr>
        <w:t>.</w:t>
      </w:r>
    </w:p>
    <w:p w:rsidR="004D0736" w:rsidRPr="001045CB" w:rsidRDefault="00275D65" w:rsidP="004D0736">
      <w:pPr>
        <w:tabs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4D0736" w:rsidRPr="001045CB">
        <w:rPr>
          <w:i/>
          <w:sz w:val="28"/>
          <w:szCs w:val="28"/>
        </w:rPr>
        <w:t>Булатецкий П.С.</w:t>
      </w:r>
      <w:r w:rsidR="004D0736" w:rsidRPr="001045CB">
        <w:rPr>
          <w:sz w:val="28"/>
          <w:szCs w:val="28"/>
        </w:rPr>
        <w:t xml:space="preserve"> Средства массовой информации как источник насильственного преступного поведения </w:t>
      </w:r>
      <w:r w:rsidR="000A4DDC" w:rsidRPr="00405151">
        <w:rPr>
          <w:sz w:val="28"/>
          <w:szCs w:val="28"/>
        </w:rPr>
        <w:t>[</w:t>
      </w:r>
      <w:r w:rsidR="000A4DDC">
        <w:rPr>
          <w:sz w:val="28"/>
          <w:szCs w:val="28"/>
        </w:rPr>
        <w:t>текст</w:t>
      </w:r>
      <w:r w:rsidR="000A4DDC" w:rsidRPr="00405151">
        <w:rPr>
          <w:sz w:val="28"/>
          <w:szCs w:val="28"/>
        </w:rPr>
        <w:t xml:space="preserve">] </w:t>
      </w:r>
      <w:r w:rsidR="000A4DDC">
        <w:rPr>
          <w:sz w:val="28"/>
          <w:szCs w:val="28"/>
        </w:rPr>
        <w:t xml:space="preserve">/ П.С. Булатецкий </w:t>
      </w:r>
      <w:r w:rsidR="004D0736" w:rsidRPr="001045CB">
        <w:rPr>
          <w:sz w:val="28"/>
          <w:szCs w:val="28"/>
        </w:rPr>
        <w:t xml:space="preserve">// </w:t>
      </w:r>
      <w:r w:rsidR="004D0736" w:rsidRPr="001045CB">
        <w:rPr>
          <w:rFonts w:eastAsia="TimesNewRomanPSMT"/>
          <w:sz w:val="28"/>
          <w:szCs w:val="28"/>
        </w:rPr>
        <w:t>Прав</w:t>
      </w:r>
      <w:r w:rsidR="004D0736" w:rsidRPr="001045CB">
        <w:rPr>
          <w:rFonts w:eastAsia="TimesNewRomanPSMT"/>
          <w:sz w:val="28"/>
          <w:szCs w:val="28"/>
        </w:rPr>
        <w:t>о</w:t>
      </w:r>
      <w:r w:rsidR="004D0736" w:rsidRPr="001045CB">
        <w:rPr>
          <w:rFonts w:eastAsia="TimesNewRomanPSMT"/>
          <w:sz w:val="28"/>
          <w:szCs w:val="28"/>
        </w:rPr>
        <w:t xml:space="preserve">вая система современной России: проблемы и перспективы их преодоления. Материалы </w:t>
      </w:r>
      <w:r w:rsidR="004D0736" w:rsidRPr="001045CB">
        <w:rPr>
          <w:rFonts w:eastAsia="TimesNewRomanPSMT"/>
          <w:sz w:val="28"/>
          <w:szCs w:val="28"/>
          <w:lang w:val="en-US"/>
        </w:rPr>
        <w:t>III</w:t>
      </w:r>
      <w:r w:rsidR="004D0736" w:rsidRPr="001045CB">
        <w:rPr>
          <w:rFonts w:eastAsia="TimesNewRomanPSMT"/>
          <w:sz w:val="28"/>
          <w:szCs w:val="28"/>
        </w:rPr>
        <w:t xml:space="preserve"> Всероссийской научно-практической конференции студентов, аспирантов и молодых ученых (г. Коломна, 18</w:t>
      </w:r>
      <w:r w:rsidR="004D0736" w:rsidRPr="001045CB">
        <w:rPr>
          <w:sz w:val="28"/>
          <w:szCs w:val="28"/>
        </w:rPr>
        <w:t>–</w:t>
      </w:r>
      <w:r w:rsidR="004D0736" w:rsidRPr="001045CB">
        <w:rPr>
          <w:rFonts w:eastAsia="TimesNewRomanPSMT"/>
          <w:sz w:val="28"/>
          <w:szCs w:val="28"/>
        </w:rPr>
        <w:t xml:space="preserve">19 мая 2012 г.). </w:t>
      </w:r>
      <w:r w:rsidR="004D0736" w:rsidRPr="001045CB">
        <w:rPr>
          <w:sz w:val="28"/>
          <w:szCs w:val="28"/>
        </w:rPr>
        <w:t xml:space="preserve">– </w:t>
      </w:r>
      <w:r w:rsidR="004D0736" w:rsidRPr="001045CB">
        <w:rPr>
          <w:rFonts w:eastAsia="TimesNewRomanPSMT"/>
          <w:sz w:val="28"/>
          <w:szCs w:val="28"/>
        </w:rPr>
        <w:t xml:space="preserve">Коломна: Коломенский институт (филиал) Московского государственного открытого университета им. В.С. Черномырдина, 2012. </w:t>
      </w:r>
      <w:r w:rsidR="004D0736" w:rsidRPr="001045CB">
        <w:rPr>
          <w:sz w:val="28"/>
          <w:szCs w:val="28"/>
        </w:rPr>
        <w:t xml:space="preserve">– </w:t>
      </w:r>
      <w:r w:rsidR="00B76968" w:rsidRPr="001045CB">
        <w:rPr>
          <w:sz w:val="28"/>
          <w:szCs w:val="28"/>
        </w:rPr>
        <w:t xml:space="preserve">0,2 </w:t>
      </w:r>
      <w:proofErr w:type="spellStart"/>
      <w:r w:rsidR="00B76968" w:rsidRPr="001045CB">
        <w:rPr>
          <w:sz w:val="28"/>
          <w:szCs w:val="28"/>
        </w:rPr>
        <w:t>п.</w:t>
      </w:r>
      <w:proofErr w:type="gramStart"/>
      <w:r w:rsidR="00B76968" w:rsidRPr="001045CB">
        <w:rPr>
          <w:sz w:val="28"/>
          <w:szCs w:val="28"/>
        </w:rPr>
        <w:t>л</w:t>
      </w:r>
      <w:proofErr w:type="spellEnd"/>
      <w:proofErr w:type="gramEnd"/>
      <w:r w:rsidR="00B76968" w:rsidRPr="001045CB">
        <w:rPr>
          <w:sz w:val="28"/>
          <w:szCs w:val="28"/>
        </w:rPr>
        <w:t>.</w:t>
      </w:r>
    </w:p>
    <w:p w:rsidR="004D0736" w:rsidRPr="00A40246" w:rsidRDefault="00275D65" w:rsidP="004D0736">
      <w:pPr>
        <w:tabs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4D0736" w:rsidRPr="001045CB">
        <w:rPr>
          <w:i/>
          <w:sz w:val="28"/>
          <w:szCs w:val="28"/>
        </w:rPr>
        <w:t>Булатецкий П.С.</w:t>
      </w:r>
      <w:r w:rsidR="004D0736" w:rsidRPr="001045CB">
        <w:rPr>
          <w:sz w:val="28"/>
          <w:szCs w:val="28"/>
        </w:rPr>
        <w:t xml:space="preserve"> </w:t>
      </w:r>
      <w:r w:rsidR="004D0736" w:rsidRPr="001045CB">
        <w:rPr>
          <w:rFonts w:eastAsia="TimesNewRomanPSMT"/>
          <w:sz w:val="28"/>
          <w:szCs w:val="28"/>
        </w:rPr>
        <w:t xml:space="preserve">Информационное насилие как криминологическая проблема </w:t>
      </w:r>
      <w:r w:rsidR="000A4DDC" w:rsidRPr="00405151">
        <w:rPr>
          <w:sz w:val="28"/>
          <w:szCs w:val="28"/>
        </w:rPr>
        <w:t>[</w:t>
      </w:r>
      <w:r w:rsidR="000A4DDC">
        <w:rPr>
          <w:sz w:val="28"/>
          <w:szCs w:val="28"/>
        </w:rPr>
        <w:t>текст</w:t>
      </w:r>
      <w:r w:rsidR="000A4DDC" w:rsidRPr="00405151">
        <w:rPr>
          <w:sz w:val="28"/>
          <w:szCs w:val="28"/>
        </w:rPr>
        <w:t xml:space="preserve">] </w:t>
      </w:r>
      <w:r w:rsidR="000A4DDC">
        <w:rPr>
          <w:sz w:val="28"/>
          <w:szCs w:val="28"/>
        </w:rPr>
        <w:t xml:space="preserve">/ П.С. </w:t>
      </w:r>
      <w:r w:rsidR="000A4DDC" w:rsidRPr="00A40246">
        <w:rPr>
          <w:sz w:val="28"/>
          <w:szCs w:val="28"/>
        </w:rPr>
        <w:t xml:space="preserve">Булатецкий </w:t>
      </w:r>
      <w:r w:rsidR="004D0736" w:rsidRPr="00A40246">
        <w:rPr>
          <w:rFonts w:eastAsia="TimesNewRomanPSMT"/>
          <w:sz w:val="28"/>
          <w:szCs w:val="28"/>
        </w:rPr>
        <w:t xml:space="preserve">// Правоохранительные органы: теория и практика. </w:t>
      </w:r>
      <w:r w:rsidR="004D0736" w:rsidRPr="00A40246">
        <w:rPr>
          <w:sz w:val="28"/>
          <w:szCs w:val="28"/>
        </w:rPr>
        <w:t xml:space="preserve">– </w:t>
      </w:r>
      <w:r w:rsidR="004D0736" w:rsidRPr="00A40246">
        <w:rPr>
          <w:rFonts w:eastAsia="TimesNewRomanPSMT"/>
          <w:sz w:val="28"/>
          <w:szCs w:val="28"/>
        </w:rPr>
        <w:t xml:space="preserve">2012. </w:t>
      </w:r>
      <w:r w:rsidR="004D0736" w:rsidRPr="00A40246">
        <w:rPr>
          <w:sz w:val="28"/>
          <w:szCs w:val="28"/>
        </w:rPr>
        <w:t xml:space="preserve">– </w:t>
      </w:r>
      <w:r w:rsidR="004D0736" w:rsidRPr="00A40246">
        <w:rPr>
          <w:rFonts w:eastAsia="TimesNewRomanPSMT"/>
          <w:sz w:val="28"/>
          <w:szCs w:val="28"/>
        </w:rPr>
        <w:t xml:space="preserve">№ 1. </w:t>
      </w:r>
      <w:r w:rsidR="004D0736" w:rsidRPr="00A40246">
        <w:rPr>
          <w:sz w:val="28"/>
          <w:szCs w:val="28"/>
        </w:rPr>
        <w:t xml:space="preserve">– </w:t>
      </w:r>
      <w:r w:rsidR="00B76968" w:rsidRPr="00A40246">
        <w:rPr>
          <w:rFonts w:eastAsia="TimesNewRomanPSMT"/>
          <w:sz w:val="28"/>
          <w:szCs w:val="28"/>
        </w:rPr>
        <w:t xml:space="preserve">0,2 </w:t>
      </w:r>
      <w:proofErr w:type="spellStart"/>
      <w:r w:rsidR="00B76968" w:rsidRPr="00A40246">
        <w:rPr>
          <w:rFonts w:eastAsia="TimesNewRomanPSMT"/>
          <w:sz w:val="28"/>
          <w:szCs w:val="28"/>
        </w:rPr>
        <w:t>п.</w:t>
      </w:r>
      <w:proofErr w:type="gramStart"/>
      <w:r w:rsidR="00B76968" w:rsidRPr="00A40246">
        <w:rPr>
          <w:rFonts w:eastAsia="TimesNewRomanPSMT"/>
          <w:sz w:val="28"/>
          <w:szCs w:val="28"/>
        </w:rPr>
        <w:t>л</w:t>
      </w:r>
      <w:proofErr w:type="spellEnd"/>
      <w:proofErr w:type="gramEnd"/>
      <w:r w:rsidR="00B76968" w:rsidRPr="00A40246">
        <w:rPr>
          <w:rFonts w:eastAsia="TimesNewRomanPSMT"/>
          <w:sz w:val="28"/>
          <w:szCs w:val="28"/>
        </w:rPr>
        <w:t>.</w:t>
      </w:r>
    </w:p>
    <w:p w:rsidR="000A4DDC" w:rsidRDefault="00275D65" w:rsidP="00DB76ED">
      <w:pPr>
        <w:tabs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  <w:r w:rsidRPr="00A40246">
        <w:rPr>
          <w:rFonts w:eastAsia="TimesNewRomanPSMT"/>
          <w:sz w:val="28"/>
          <w:szCs w:val="28"/>
        </w:rPr>
        <w:t xml:space="preserve">9. </w:t>
      </w:r>
      <w:r w:rsidR="004D0736" w:rsidRPr="00A40246">
        <w:rPr>
          <w:rFonts w:eastAsia="TimesNewRomanPSMT"/>
          <w:i/>
          <w:sz w:val="28"/>
          <w:szCs w:val="28"/>
        </w:rPr>
        <w:t>Булатецкий П.С.</w:t>
      </w:r>
      <w:r w:rsidR="004D0736" w:rsidRPr="00A40246">
        <w:rPr>
          <w:rFonts w:eastAsia="TimesNewRomanPSMT"/>
          <w:sz w:val="28"/>
          <w:szCs w:val="28"/>
        </w:rPr>
        <w:t xml:space="preserve"> К вопросу о генезисе изучения криминогенного воздействия СМИ на насильственное преступное поведение личности</w:t>
      </w:r>
      <w:r w:rsidR="00BC4C34" w:rsidRPr="00A40246">
        <w:rPr>
          <w:rFonts w:eastAsia="TimesNewRomanPSMT"/>
          <w:sz w:val="28"/>
          <w:szCs w:val="28"/>
        </w:rPr>
        <w:t xml:space="preserve"> </w:t>
      </w:r>
      <w:r w:rsidR="000A4DDC" w:rsidRPr="00A40246">
        <w:rPr>
          <w:sz w:val="28"/>
          <w:szCs w:val="28"/>
        </w:rPr>
        <w:t xml:space="preserve">[текст] / П.С. Булатецкий </w:t>
      </w:r>
      <w:r w:rsidR="00BC4C34" w:rsidRPr="00A40246">
        <w:rPr>
          <w:rFonts w:eastAsia="TimesNewRomanPSMT"/>
          <w:sz w:val="28"/>
          <w:szCs w:val="28"/>
        </w:rPr>
        <w:t xml:space="preserve">// </w:t>
      </w:r>
      <w:r w:rsidR="00C2309E" w:rsidRPr="00A40246">
        <w:rPr>
          <w:rFonts w:eastAsia="TimesNewRomanPSMT"/>
          <w:sz w:val="28"/>
          <w:szCs w:val="28"/>
        </w:rPr>
        <w:t>Культура и цивилизация в глобализующемся мире: акт</w:t>
      </w:r>
      <w:r w:rsidR="00C2309E" w:rsidRPr="00A40246">
        <w:rPr>
          <w:rFonts w:eastAsia="TimesNewRomanPSMT"/>
          <w:sz w:val="28"/>
          <w:szCs w:val="28"/>
        </w:rPr>
        <w:t>у</w:t>
      </w:r>
      <w:r w:rsidR="00C2309E" w:rsidRPr="00A40246">
        <w:rPr>
          <w:rFonts w:eastAsia="TimesNewRomanPSMT"/>
          <w:sz w:val="28"/>
          <w:szCs w:val="28"/>
        </w:rPr>
        <w:t xml:space="preserve">альные социально-гуманитарные и правовые проблемы. Материалы </w:t>
      </w:r>
      <w:r w:rsidR="00C2309E" w:rsidRPr="00A40246">
        <w:rPr>
          <w:rFonts w:eastAsia="TimesNewRomanPSMT"/>
          <w:sz w:val="28"/>
          <w:szCs w:val="28"/>
          <w:lang w:val="en-US"/>
        </w:rPr>
        <w:t>II</w:t>
      </w:r>
      <w:r w:rsidR="00C2309E" w:rsidRPr="00A40246">
        <w:rPr>
          <w:rFonts w:eastAsia="TimesNewRomanPSMT"/>
          <w:sz w:val="28"/>
          <w:szCs w:val="28"/>
        </w:rPr>
        <w:t xml:space="preserve"> нау</w:t>
      </w:r>
      <w:r w:rsidR="00C2309E" w:rsidRPr="00A40246">
        <w:rPr>
          <w:rFonts w:eastAsia="TimesNewRomanPSMT"/>
          <w:sz w:val="28"/>
          <w:szCs w:val="28"/>
        </w:rPr>
        <w:t>ч</w:t>
      </w:r>
      <w:r w:rsidR="00C2309E" w:rsidRPr="00A40246">
        <w:rPr>
          <w:rFonts w:eastAsia="TimesNewRomanPSMT"/>
          <w:sz w:val="28"/>
          <w:szCs w:val="28"/>
        </w:rPr>
        <w:t>но-практической конференции (г. Коломна, 7 декабря 2012 г.)</w:t>
      </w:r>
      <w:r w:rsidR="00786216" w:rsidRPr="00A40246">
        <w:rPr>
          <w:rFonts w:eastAsia="TimesNewRomanPSMT"/>
          <w:sz w:val="28"/>
          <w:szCs w:val="28"/>
        </w:rPr>
        <w:t xml:space="preserve">. </w:t>
      </w:r>
      <w:r w:rsidR="00786216" w:rsidRPr="00A40246">
        <w:rPr>
          <w:sz w:val="28"/>
          <w:szCs w:val="28"/>
        </w:rPr>
        <w:t xml:space="preserve">– </w:t>
      </w:r>
      <w:r w:rsidR="00786216" w:rsidRPr="00A40246">
        <w:rPr>
          <w:rFonts w:eastAsia="TimesNewRomanPSMT"/>
          <w:sz w:val="28"/>
          <w:szCs w:val="28"/>
        </w:rPr>
        <w:t>Коломна: Коломенский институт (филиал) Московского государственного открытого университета им. В.С. Черномырдина</w:t>
      </w:r>
      <w:r w:rsidR="00786216" w:rsidRPr="001045CB">
        <w:rPr>
          <w:rFonts w:eastAsia="TimesNewRomanPSMT"/>
          <w:sz w:val="28"/>
          <w:szCs w:val="28"/>
        </w:rPr>
        <w:t>, 201</w:t>
      </w:r>
      <w:r w:rsidR="00786216">
        <w:rPr>
          <w:rFonts w:eastAsia="TimesNewRomanPSMT"/>
          <w:sz w:val="28"/>
          <w:szCs w:val="28"/>
        </w:rPr>
        <w:t>3</w:t>
      </w:r>
      <w:r w:rsidR="00786216" w:rsidRPr="001045CB">
        <w:rPr>
          <w:rFonts w:eastAsia="TimesNewRomanPSMT"/>
          <w:sz w:val="28"/>
          <w:szCs w:val="28"/>
        </w:rPr>
        <w:t xml:space="preserve">. </w:t>
      </w:r>
      <w:r w:rsidR="00786216" w:rsidRPr="001045CB">
        <w:rPr>
          <w:sz w:val="28"/>
          <w:szCs w:val="28"/>
        </w:rPr>
        <w:t xml:space="preserve">– </w:t>
      </w:r>
      <w:r w:rsidR="00B76968" w:rsidRPr="001045CB">
        <w:rPr>
          <w:rFonts w:eastAsia="TimesNewRomanPSMT"/>
          <w:sz w:val="28"/>
          <w:szCs w:val="28"/>
        </w:rPr>
        <w:t xml:space="preserve">0,25 </w:t>
      </w:r>
      <w:proofErr w:type="spellStart"/>
      <w:r w:rsidR="00B76968" w:rsidRPr="001045CB">
        <w:rPr>
          <w:rFonts w:eastAsia="TimesNewRomanPSMT"/>
          <w:sz w:val="28"/>
          <w:szCs w:val="28"/>
        </w:rPr>
        <w:t>п.</w:t>
      </w:r>
      <w:proofErr w:type="gramStart"/>
      <w:r w:rsidR="00B76968" w:rsidRPr="001045CB">
        <w:rPr>
          <w:rFonts w:eastAsia="TimesNewRomanPSMT"/>
          <w:sz w:val="28"/>
          <w:szCs w:val="28"/>
        </w:rPr>
        <w:t>л</w:t>
      </w:r>
      <w:proofErr w:type="spellEnd"/>
      <w:proofErr w:type="gramEnd"/>
      <w:r w:rsidR="00B76968" w:rsidRPr="001045CB">
        <w:rPr>
          <w:rFonts w:eastAsia="TimesNewRomanPSMT"/>
          <w:sz w:val="28"/>
          <w:szCs w:val="28"/>
        </w:rPr>
        <w:t>.</w:t>
      </w:r>
    </w:p>
    <w:p w:rsidR="000A4DDC" w:rsidRDefault="000A4DDC" w:rsidP="00DB76ED">
      <w:pPr>
        <w:tabs>
          <w:tab w:val="left" w:pos="1134"/>
        </w:tabs>
        <w:ind w:firstLine="709"/>
        <w:jc w:val="both"/>
        <w:rPr>
          <w:rFonts w:eastAsia="TimesNewRomanPSMT"/>
          <w:sz w:val="28"/>
          <w:szCs w:val="28"/>
        </w:rPr>
      </w:pPr>
    </w:p>
    <w:p w:rsidR="00C03BBA" w:rsidRPr="001045CB" w:rsidRDefault="00C03BBA" w:rsidP="00DB76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45CB">
        <w:rPr>
          <w:sz w:val="28"/>
          <w:szCs w:val="28"/>
        </w:rPr>
        <w:br w:type="page"/>
      </w: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4ABE" w:rsidRDefault="00F84ABE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Pr="00C05942" w:rsidRDefault="00F84ABE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Булатецкий </w:t>
      </w:r>
      <w:r w:rsidR="00F16F09">
        <w:rPr>
          <w:rFonts w:ascii="Times New Roman" w:hAnsi="Times New Roman" w:cs="Times New Roman"/>
          <w:sz w:val="24"/>
          <w:szCs w:val="24"/>
        </w:rPr>
        <w:t>Павел Сергеевич</w:t>
      </w:r>
    </w:p>
    <w:p w:rsidR="00F16F09" w:rsidRDefault="00F84ABE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средств массовой информации на насильственную преступность</w:t>
      </w:r>
    </w:p>
    <w:p w:rsidR="00F16F09" w:rsidRDefault="00F84ABE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(криминологический аспект)</w:t>
      </w:r>
    </w:p>
    <w:p w:rsidR="00853B1C" w:rsidRDefault="00853B1C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Pr="00C05942" w:rsidRDefault="00853B1C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</w:t>
      </w:r>
    </w:p>
    <w:p w:rsidR="00F16F09" w:rsidRPr="00C05942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942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>
        <w:rPr>
          <w:rFonts w:ascii="Times New Roman" w:hAnsi="Times New Roman" w:cs="Times New Roman"/>
          <w:sz w:val="24"/>
          <w:szCs w:val="24"/>
        </w:rPr>
        <w:t>на соискание ученой степени</w:t>
      </w:r>
    </w:p>
    <w:p w:rsidR="00F16F09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942">
        <w:rPr>
          <w:rFonts w:ascii="Times New Roman" w:hAnsi="Times New Roman" w:cs="Times New Roman"/>
          <w:sz w:val="24"/>
          <w:szCs w:val="24"/>
        </w:rPr>
        <w:t>кандидата юридических наук</w:t>
      </w:r>
    </w:p>
    <w:p w:rsidR="00853B1C" w:rsidRPr="00C05942" w:rsidRDefault="00853B1C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F09" w:rsidRPr="00C05942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942">
        <w:rPr>
          <w:rFonts w:ascii="Times New Roman" w:hAnsi="Times New Roman" w:cs="Times New Roman"/>
          <w:sz w:val="24"/>
          <w:szCs w:val="24"/>
        </w:rPr>
        <w:t>Подписано в 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6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C05942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C05942">
        <w:rPr>
          <w:rFonts w:ascii="Times New Roman" w:hAnsi="Times New Roman" w:cs="Times New Roman"/>
          <w:sz w:val="24"/>
          <w:szCs w:val="24"/>
        </w:rPr>
        <w:t>Формат 60×84/16</w:t>
      </w:r>
    </w:p>
    <w:p w:rsidR="00F16F09" w:rsidRPr="00C05942" w:rsidRDefault="00F16F09" w:rsidP="00F16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59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75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53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Тираж 75 </w:t>
      </w:r>
      <w:r w:rsidRPr="00C05942">
        <w:rPr>
          <w:rFonts w:ascii="Times New Roman" w:hAnsi="Times New Roman" w:cs="Times New Roman"/>
          <w:sz w:val="24"/>
          <w:szCs w:val="24"/>
        </w:rPr>
        <w:t xml:space="preserve">экз. Заказ №  </w:t>
      </w:r>
    </w:p>
    <w:p w:rsidR="00320617" w:rsidRPr="001045CB" w:rsidRDefault="006718FB" w:rsidP="00FF4C1D">
      <w:pPr>
        <w:jc w:val="center"/>
      </w:pPr>
      <w:r>
        <w:rPr>
          <w:noProof/>
          <w:sz w:val="28"/>
          <w:szCs w:val="28"/>
        </w:rPr>
        <w:pict>
          <v:rect id="_x0000_s1031" style="position:absolute;left:0;text-align:left;margin-left:201.85pt;margin-top:35.25pt;width:63.75pt;height:22.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" fillcolor="white [3212]" stroked="f" strokeweight="2pt"/>
        </w:pict>
      </w:r>
      <w:r>
        <w:rPr>
          <w:noProof/>
        </w:rPr>
        <w:pict>
          <v:rect id="_x0000_s1030" style="position:absolute;left:0;text-align:left;margin-left:204.45pt;margin-top:354.3pt;width:63.75pt;height:22.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" fillcolor="white [3212]" stroked="f" strokeweight="2pt"/>
        </w:pict>
      </w:r>
      <w:r>
        <w:rPr>
          <w:noProof/>
        </w:rPr>
        <w:pict>
          <v:rect id="_x0000_s1028" style="position:absolute;left:0;text-align:left;margin-left:204.45pt;margin-top:737.35pt;width:64.5pt;height:28.5pt;z-index:251662336" strokecolor="white [3212]"/>
        </w:pict>
      </w:r>
    </w:p>
    <w:sectPr w:rsidR="00320617" w:rsidRPr="001045CB" w:rsidSect="006E7B9A">
      <w:footerReference w:type="default" r:id="rId9"/>
      <w:endnotePr>
        <w:numFmt w:val="decimal"/>
      </w:endnotePr>
      <w:pgSz w:w="11909" w:h="16834"/>
      <w:pgMar w:top="1134" w:right="851" w:bottom="1134" w:left="1701" w:header="0" w:footer="259" w:gutter="0"/>
      <w:pgNumType w:fmt="numberInDash"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FB" w:rsidRDefault="006718FB" w:rsidP="00D17407">
      <w:r>
        <w:separator/>
      </w:r>
    </w:p>
  </w:endnote>
  <w:endnote w:type="continuationSeparator" w:id="0">
    <w:p w:rsidR="006718FB" w:rsidRDefault="006718FB" w:rsidP="00D1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89731"/>
      <w:docPartObj>
        <w:docPartGallery w:val="Page Numbers (Bottom of Page)"/>
        <w:docPartUnique/>
      </w:docPartObj>
    </w:sdtPr>
    <w:sdtContent>
      <w:p w:rsidR="006718FB" w:rsidRDefault="006718F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A70">
          <w:rPr>
            <w:noProof/>
          </w:rPr>
          <w:t>- 22 -</w:t>
        </w:r>
        <w:r>
          <w:fldChar w:fldCharType="end"/>
        </w:r>
      </w:p>
    </w:sdtContent>
  </w:sdt>
  <w:p w:rsidR="006718FB" w:rsidRDefault="006718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FB" w:rsidRDefault="006718FB" w:rsidP="00D17407">
      <w:r>
        <w:separator/>
      </w:r>
    </w:p>
  </w:footnote>
  <w:footnote w:type="continuationSeparator" w:id="0">
    <w:p w:rsidR="006718FB" w:rsidRDefault="006718FB" w:rsidP="00D1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980"/>
    <w:multiLevelType w:val="hybridMultilevel"/>
    <w:tmpl w:val="14D8F0AE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DA2"/>
    <w:multiLevelType w:val="hybridMultilevel"/>
    <w:tmpl w:val="C3D8E6EA"/>
    <w:lvl w:ilvl="0" w:tplc="90AED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116D5"/>
    <w:multiLevelType w:val="hybridMultilevel"/>
    <w:tmpl w:val="4980288E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71C"/>
    <w:multiLevelType w:val="hybridMultilevel"/>
    <w:tmpl w:val="CC741C1C"/>
    <w:lvl w:ilvl="0" w:tplc="E264BF54">
      <w:numFmt w:val="bullet"/>
      <w:lvlText w:val="-"/>
      <w:lvlJc w:val="left"/>
      <w:pPr>
        <w:ind w:left="397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2A9D73EE"/>
    <w:multiLevelType w:val="hybridMultilevel"/>
    <w:tmpl w:val="6568CA2C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A0EF5"/>
    <w:multiLevelType w:val="hybridMultilevel"/>
    <w:tmpl w:val="0F522F9E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04C"/>
    <w:multiLevelType w:val="hybridMultilevel"/>
    <w:tmpl w:val="BB483AC8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4790"/>
    <w:multiLevelType w:val="hybridMultilevel"/>
    <w:tmpl w:val="64187C08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476F"/>
    <w:multiLevelType w:val="hybridMultilevel"/>
    <w:tmpl w:val="6AA84A56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3DE5"/>
    <w:multiLevelType w:val="hybridMultilevel"/>
    <w:tmpl w:val="5A4EDBBA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1F32"/>
    <w:multiLevelType w:val="hybridMultilevel"/>
    <w:tmpl w:val="01CAEEDA"/>
    <w:lvl w:ilvl="0" w:tplc="EB640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16A23"/>
    <w:rsid w:val="00010DA4"/>
    <w:rsid w:val="00024E3A"/>
    <w:rsid w:val="00027868"/>
    <w:rsid w:val="00050D96"/>
    <w:rsid w:val="000520DA"/>
    <w:rsid w:val="0006352E"/>
    <w:rsid w:val="0007173F"/>
    <w:rsid w:val="00076110"/>
    <w:rsid w:val="00090B89"/>
    <w:rsid w:val="00092733"/>
    <w:rsid w:val="000A4C88"/>
    <w:rsid w:val="000A4DDC"/>
    <w:rsid w:val="000A647F"/>
    <w:rsid w:val="000A722F"/>
    <w:rsid w:val="000B4B57"/>
    <w:rsid w:val="000D3B4E"/>
    <w:rsid w:val="000E0A94"/>
    <w:rsid w:val="000E0D62"/>
    <w:rsid w:val="000E1112"/>
    <w:rsid w:val="000E2EFF"/>
    <w:rsid w:val="000E3917"/>
    <w:rsid w:val="000E76DB"/>
    <w:rsid w:val="000F198B"/>
    <w:rsid w:val="000F2564"/>
    <w:rsid w:val="0010223F"/>
    <w:rsid w:val="00104287"/>
    <w:rsid w:val="001045CB"/>
    <w:rsid w:val="00104653"/>
    <w:rsid w:val="001120FA"/>
    <w:rsid w:val="00113D61"/>
    <w:rsid w:val="00127273"/>
    <w:rsid w:val="00131C7B"/>
    <w:rsid w:val="0013590C"/>
    <w:rsid w:val="00141ECC"/>
    <w:rsid w:val="001471E2"/>
    <w:rsid w:val="001507B1"/>
    <w:rsid w:val="00160622"/>
    <w:rsid w:val="001772A6"/>
    <w:rsid w:val="0018071A"/>
    <w:rsid w:val="001811AC"/>
    <w:rsid w:val="001819C3"/>
    <w:rsid w:val="00182009"/>
    <w:rsid w:val="001847D6"/>
    <w:rsid w:val="00184FDE"/>
    <w:rsid w:val="0018640B"/>
    <w:rsid w:val="00193774"/>
    <w:rsid w:val="00197254"/>
    <w:rsid w:val="001A1688"/>
    <w:rsid w:val="001A3078"/>
    <w:rsid w:val="001A6811"/>
    <w:rsid w:val="001B003A"/>
    <w:rsid w:val="001D141E"/>
    <w:rsid w:val="001D2839"/>
    <w:rsid w:val="001D39F6"/>
    <w:rsid w:val="001D6438"/>
    <w:rsid w:val="001D78DD"/>
    <w:rsid w:val="001E0D7D"/>
    <w:rsid w:val="001F24B9"/>
    <w:rsid w:val="001F5140"/>
    <w:rsid w:val="002058DE"/>
    <w:rsid w:val="00205C13"/>
    <w:rsid w:val="00206B8F"/>
    <w:rsid w:val="00214730"/>
    <w:rsid w:val="00223DDB"/>
    <w:rsid w:val="00230D42"/>
    <w:rsid w:val="002320FE"/>
    <w:rsid w:val="0023242D"/>
    <w:rsid w:val="0023294A"/>
    <w:rsid w:val="00234D31"/>
    <w:rsid w:val="002369E6"/>
    <w:rsid w:val="00240E4A"/>
    <w:rsid w:val="00243D03"/>
    <w:rsid w:val="002445B4"/>
    <w:rsid w:val="00245A45"/>
    <w:rsid w:val="002515E6"/>
    <w:rsid w:val="00257D51"/>
    <w:rsid w:val="002602FD"/>
    <w:rsid w:val="00262045"/>
    <w:rsid w:val="0027240F"/>
    <w:rsid w:val="00275D65"/>
    <w:rsid w:val="00281E0A"/>
    <w:rsid w:val="002856CB"/>
    <w:rsid w:val="00285D32"/>
    <w:rsid w:val="00286608"/>
    <w:rsid w:val="002903EE"/>
    <w:rsid w:val="00291590"/>
    <w:rsid w:val="002A152F"/>
    <w:rsid w:val="002B3F60"/>
    <w:rsid w:val="002B5D98"/>
    <w:rsid w:val="002C09C2"/>
    <w:rsid w:val="002C7AB7"/>
    <w:rsid w:val="002C7E0E"/>
    <w:rsid w:val="002D30A9"/>
    <w:rsid w:val="002E1AD2"/>
    <w:rsid w:val="002F4110"/>
    <w:rsid w:val="00301390"/>
    <w:rsid w:val="003013E0"/>
    <w:rsid w:val="003017ED"/>
    <w:rsid w:val="00303AB6"/>
    <w:rsid w:val="003052CC"/>
    <w:rsid w:val="003104EE"/>
    <w:rsid w:val="00320617"/>
    <w:rsid w:val="0032264B"/>
    <w:rsid w:val="00323950"/>
    <w:rsid w:val="0033248D"/>
    <w:rsid w:val="00352373"/>
    <w:rsid w:val="003534FE"/>
    <w:rsid w:val="003656F7"/>
    <w:rsid w:val="00367623"/>
    <w:rsid w:val="003737F0"/>
    <w:rsid w:val="00381E75"/>
    <w:rsid w:val="003852FF"/>
    <w:rsid w:val="003871CF"/>
    <w:rsid w:val="00397CC1"/>
    <w:rsid w:val="003A3CB9"/>
    <w:rsid w:val="003B14CE"/>
    <w:rsid w:val="003B2270"/>
    <w:rsid w:val="003B6202"/>
    <w:rsid w:val="003C1AD8"/>
    <w:rsid w:val="003C3BC7"/>
    <w:rsid w:val="003D11C6"/>
    <w:rsid w:val="003D14DB"/>
    <w:rsid w:val="003D4EEA"/>
    <w:rsid w:val="003E1BEF"/>
    <w:rsid w:val="003E443E"/>
    <w:rsid w:val="003F1FAB"/>
    <w:rsid w:val="00405151"/>
    <w:rsid w:val="00406C2D"/>
    <w:rsid w:val="00413108"/>
    <w:rsid w:val="00413268"/>
    <w:rsid w:val="00413E01"/>
    <w:rsid w:val="00436E6C"/>
    <w:rsid w:val="004611F4"/>
    <w:rsid w:val="0046275F"/>
    <w:rsid w:val="0046714B"/>
    <w:rsid w:val="00467DDC"/>
    <w:rsid w:val="0047177F"/>
    <w:rsid w:val="00484272"/>
    <w:rsid w:val="0048568F"/>
    <w:rsid w:val="00491A73"/>
    <w:rsid w:val="004935E6"/>
    <w:rsid w:val="004937A8"/>
    <w:rsid w:val="004A0C78"/>
    <w:rsid w:val="004A52B0"/>
    <w:rsid w:val="004C34C9"/>
    <w:rsid w:val="004D049E"/>
    <w:rsid w:val="004D0736"/>
    <w:rsid w:val="004D4BB1"/>
    <w:rsid w:val="004D738F"/>
    <w:rsid w:val="004E5F63"/>
    <w:rsid w:val="005033B8"/>
    <w:rsid w:val="005038C4"/>
    <w:rsid w:val="00525736"/>
    <w:rsid w:val="00530785"/>
    <w:rsid w:val="00531BE5"/>
    <w:rsid w:val="005363CD"/>
    <w:rsid w:val="00540153"/>
    <w:rsid w:val="00541867"/>
    <w:rsid w:val="00550D46"/>
    <w:rsid w:val="00562447"/>
    <w:rsid w:val="00564B0D"/>
    <w:rsid w:val="005739BA"/>
    <w:rsid w:val="00583DB1"/>
    <w:rsid w:val="00584363"/>
    <w:rsid w:val="005A0C3A"/>
    <w:rsid w:val="005A39B4"/>
    <w:rsid w:val="005B1028"/>
    <w:rsid w:val="005B42A7"/>
    <w:rsid w:val="005B4573"/>
    <w:rsid w:val="005B5488"/>
    <w:rsid w:val="005C36E4"/>
    <w:rsid w:val="005D0243"/>
    <w:rsid w:val="005D0461"/>
    <w:rsid w:val="005D1C22"/>
    <w:rsid w:val="005E4F4A"/>
    <w:rsid w:val="005E7A8D"/>
    <w:rsid w:val="005F222A"/>
    <w:rsid w:val="00606456"/>
    <w:rsid w:val="00610865"/>
    <w:rsid w:val="006322CA"/>
    <w:rsid w:val="0064461D"/>
    <w:rsid w:val="00647C51"/>
    <w:rsid w:val="00650418"/>
    <w:rsid w:val="00654011"/>
    <w:rsid w:val="00656032"/>
    <w:rsid w:val="0066044B"/>
    <w:rsid w:val="006614C8"/>
    <w:rsid w:val="00661F0F"/>
    <w:rsid w:val="006706BB"/>
    <w:rsid w:val="006717FE"/>
    <w:rsid w:val="006718FB"/>
    <w:rsid w:val="00673B04"/>
    <w:rsid w:val="00675A8E"/>
    <w:rsid w:val="00677B06"/>
    <w:rsid w:val="0069067C"/>
    <w:rsid w:val="00691AAA"/>
    <w:rsid w:val="006928D4"/>
    <w:rsid w:val="006A02C9"/>
    <w:rsid w:val="006B0A90"/>
    <w:rsid w:val="006B4C86"/>
    <w:rsid w:val="006B50D6"/>
    <w:rsid w:val="006B6BDD"/>
    <w:rsid w:val="006C4479"/>
    <w:rsid w:val="006D3B0A"/>
    <w:rsid w:val="006D5DC5"/>
    <w:rsid w:val="006D6848"/>
    <w:rsid w:val="006E7A24"/>
    <w:rsid w:val="006E7B9A"/>
    <w:rsid w:val="006E7D9D"/>
    <w:rsid w:val="006F0F9F"/>
    <w:rsid w:val="00703A12"/>
    <w:rsid w:val="00705341"/>
    <w:rsid w:val="007071BF"/>
    <w:rsid w:val="00713903"/>
    <w:rsid w:val="00720A15"/>
    <w:rsid w:val="00722203"/>
    <w:rsid w:val="00722B94"/>
    <w:rsid w:val="00734E1C"/>
    <w:rsid w:val="007354D4"/>
    <w:rsid w:val="00746A2B"/>
    <w:rsid w:val="00757CF8"/>
    <w:rsid w:val="0076278D"/>
    <w:rsid w:val="0076306D"/>
    <w:rsid w:val="00770981"/>
    <w:rsid w:val="007715EB"/>
    <w:rsid w:val="00774665"/>
    <w:rsid w:val="007825EC"/>
    <w:rsid w:val="00786216"/>
    <w:rsid w:val="00793841"/>
    <w:rsid w:val="00794DE0"/>
    <w:rsid w:val="007A216B"/>
    <w:rsid w:val="007A239D"/>
    <w:rsid w:val="007B6C86"/>
    <w:rsid w:val="007B7B93"/>
    <w:rsid w:val="007C0EAE"/>
    <w:rsid w:val="007C6B69"/>
    <w:rsid w:val="007D438A"/>
    <w:rsid w:val="007D44D8"/>
    <w:rsid w:val="007E2F5C"/>
    <w:rsid w:val="007E4077"/>
    <w:rsid w:val="007E467C"/>
    <w:rsid w:val="007E529C"/>
    <w:rsid w:val="007E687D"/>
    <w:rsid w:val="007F0B5D"/>
    <w:rsid w:val="00803834"/>
    <w:rsid w:val="008038C7"/>
    <w:rsid w:val="00803E43"/>
    <w:rsid w:val="00803F55"/>
    <w:rsid w:val="00806D75"/>
    <w:rsid w:val="00812D43"/>
    <w:rsid w:val="008137F2"/>
    <w:rsid w:val="00836DC7"/>
    <w:rsid w:val="00842544"/>
    <w:rsid w:val="00843837"/>
    <w:rsid w:val="00853B1C"/>
    <w:rsid w:val="00860BAF"/>
    <w:rsid w:val="00865B78"/>
    <w:rsid w:val="00872389"/>
    <w:rsid w:val="00874C5C"/>
    <w:rsid w:val="00882B2B"/>
    <w:rsid w:val="00883762"/>
    <w:rsid w:val="0088687A"/>
    <w:rsid w:val="008960FE"/>
    <w:rsid w:val="00896135"/>
    <w:rsid w:val="008A3DD7"/>
    <w:rsid w:val="008A474D"/>
    <w:rsid w:val="008A7556"/>
    <w:rsid w:val="008B0245"/>
    <w:rsid w:val="008B164F"/>
    <w:rsid w:val="008C58EC"/>
    <w:rsid w:val="008C6D1C"/>
    <w:rsid w:val="008D10E2"/>
    <w:rsid w:val="008D6D41"/>
    <w:rsid w:val="008E7C69"/>
    <w:rsid w:val="008F0C53"/>
    <w:rsid w:val="008F10B7"/>
    <w:rsid w:val="008F4059"/>
    <w:rsid w:val="008F4D3A"/>
    <w:rsid w:val="00901127"/>
    <w:rsid w:val="009057B2"/>
    <w:rsid w:val="00905B9E"/>
    <w:rsid w:val="009126A5"/>
    <w:rsid w:val="009142C7"/>
    <w:rsid w:val="00920102"/>
    <w:rsid w:val="009210E2"/>
    <w:rsid w:val="00924878"/>
    <w:rsid w:val="00930A3F"/>
    <w:rsid w:val="00930AE6"/>
    <w:rsid w:val="00931FE6"/>
    <w:rsid w:val="00933AA2"/>
    <w:rsid w:val="00936AE1"/>
    <w:rsid w:val="00942DD7"/>
    <w:rsid w:val="00951993"/>
    <w:rsid w:val="00954FF7"/>
    <w:rsid w:val="00956C39"/>
    <w:rsid w:val="00960F3B"/>
    <w:rsid w:val="00961D3F"/>
    <w:rsid w:val="0096311A"/>
    <w:rsid w:val="00965EDE"/>
    <w:rsid w:val="00966D53"/>
    <w:rsid w:val="00970841"/>
    <w:rsid w:val="00985660"/>
    <w:rsid w:val="009874F1"/>
    <w:rsid w:val="009878EA"/>
    <w:rsid w:val="009A16BF"/>
    <w:rsid w:val="009A3DD5"/>
    <w:rsid w:val="009A57D0"/>
    <w:rsid w:val="009B2DAA"/>
    <w:rsid w:val="009C064E"/>
    <w:rsid w:val="009C20E2"/>
    <w:rsid w:val="009C3D36"/>
    <w:rsid w:val="009C5AEA"/>
    <w:rsid w:val="009C733E"/>
    <w:rsid w:val="009D17F4"/>
    <w:rsid w:val="009D5AD7"/>
    <w:rsid w:val="009D7352"/>
    <w:rsid w:val="009D75BD"/>
    <w:rsid w:val="009F1F64"/>
    <w:rsid w:val="00A028B4"/>
    <w:rsid w:val="00A04055"/>
    <w:rsid w:val="00A04AD1"/>
    <w:rsid w:val="00A10721"/>
    <w:rsid w:val="00A10C1A"/>
    <w:rsid w:val="00A116FC"/>
    <w:rsid w:val="00A14770"/>
    <w:rsid w:val="00A16CDE"/>
    <w:rsid w:val="00A21EEC"/>
    <w:rsid w:val="00A236B0"/>
    <w:rsid w:val="00A2383C"/>
    <w:rsid w:val="00A25D38"/>
    <w:rsid w:val="00A25E3D"/>
    <w:rsid w:val="00A260E9"/>
    <w:rsid w:val="00A266B8"/>
    <w:rsid w:val="00A26DAD"/>
    <w:rsid w:val="00A276C3"/>
    <w:rsid w:val="00A309D9"/>
    <w:rsid w:val="00A336B6"/>
    <w:rsid w:val="00A37A03"/>
    <w:rsid w:val="00A40246"/>
    <w:rsid w:val="00A4795D"/>
    <w:rsid w:val="00A531AB"/>
    <w:rsid w:val="00A61112"/>
    <w:rsid w:val="00A64DD4"/>
    <w:rsid w:val="00A704F5"/>
    <w:rsid w:val="00A71645"/>
    <w:rsid w:val="00A758D0"/>
    <w:rsid w:val="00A7602C"/>
    <w:rsid w:val="00A76B0F"/>
    <w:rsid w:val="00A82C79"/>
    <w:rsid w:val="00A8348A"/>
    <w:rsid w:val="00A838B4"/>
    <w:rsid w:val="00A83B10"/>
    <w:rsid w:val="00A9069C"/>
    <w:rsid w:val="00A91F04"/>
    <w:rsid w:val="00A9295B"/>
    <w:rsid w:val="00A952F7"/>
    <w:rsid w:val="00A959D6"/>
    <w:rsid w:val="00A97806"/>
    <w:rsid w:val="00A97F27"/>
    <w:rsid w:val="00AA0586"/>
    <w:rsid w:val="00AA35C5"/>
    <w:rsid w:val="00AB3671"/>
    <w:rsid w:val="00AB592C"/>
    <w:rsid w:val="00AB6209"/>
    <w:rsid w:val="00AD5364"/>
    <w:rsid w:val="00AE13A4"/>
    <w:rsid w:val="00AE256C"/>
    <w:rsid w:val="00AE4995"/>
    <w:rsid w:val="00AE4BB2"/>
    <w:rsid w:val="00AF6BB5"/>
    <w:rsid w:val="00AF7303"/>
    <w:rsid w:val="00B061A5"/>
    <w:rsid w:val="00B10E5E"/>
    <w:rsid w:val="00B13119"/>
    <w:rsid w:val="00B171EB"/>
    <w:rsid w:val="00B22C4F"/>
    <w:rsid w:val="00B25AF2"/>
    <w:rsid w:val="00B32D4F"/>
    <w:rsid w:val="00B508AC"/>
    <w:rsid w:val="00B53A70"/>
    <w:rsid w:val="00B604BC"/>
    <w:rsid w:val="00B67E1B"/>
    <w:rsid w:val="00B76968"/>
    <w:rsid w:val="00B7756B"/>
    <w:rsid w:val="00B84840"/>
    <w:rsid w:val="00B85B76"/>
    <w:rsid w:val="00B865CE"/>
    <w:rsid w:val="00B94E84"/>
    <w:rsid w:val="00B9701D"/>
    <w:rsid w:val="00BA0AC6"/>
    <w:rsid w:val="00BA1761"/>
    <w:rsid w:val="00BA2866"/>
    <w:rsid w:val="00BB3E75"/>
    <w:rsid w:val="00BB6180"/>
    <w:rsid w:val="00BB7606"/>
    <w:rsid w:val="00BC3DC5"/>
    <w:rsid w:val="00BC4C34"/>
    <w:rsid w:val="00BD285A"/>
    <w:rsid w:val="00BD5BBF"/>
    <w:rsid w:val="00BE029E"/>
    <w:rsid w:val="00BE22E8"/>
    <w:rsid w:val="00BE4BB5"/>
    <w:rsid w:val="00BE5194"/>
    <w:rsid w:val="00BE7F5A"/>
    <w:rsid w:val="00BF522D"/>
    <w:rsid w:val="00BF7106"/>
    <w:rsid w:val="00C0214A"/>
    <w:rsid w:val="00C03BBA"/>
    <w:rsid w:val="00C126F1"/>
    <w:rsid w:val="00C13465"/>
    <w:rsid w:val="00C14823"/>
    <w:rsid w:val="00C16A23"/>
    <w:rsid w:val="00C17EB2"/>
    <w:rsid w:val="00C21CC1"/>
    <w:rsid w:val="00C2309E"/>
    <w:rsid w:val="00C3684F"/>
    <w:rsid w:val="00C408AE"/>
    <w:rsid w:val="00C409DB"/>
    <w:rsid w:val="00C40F53"/>
    <w:rsid w:val="00C42DB7"/>
    <w:rsid w:val="00C4586B"/>
    <w:rsid w:val="00C55E19"/>
    <w:rsid w:val="00C67FB7"/>
    <w:rsid w:val="00C73662"/>
    <w:rsid w:val="00C74960"/>
    <w:rsid w:val="00C8277A"/>
    <w:rsid w:val="00C8325A"/>
    <w:rsid w:val="00C93EED"/>
    <w:rsid w:val="00C9607A"/>
    <w:rsid w:val="00C97ED1"/>
    <w:rsid w:val="00CA177D"/>
    <w:rsid w:val="00CA371A"/>
    <w:rsid w:val="00CA3DCE"/>
    <w:rsid w:val="00CA7ED4"/>
    <w:rsid w:val="00CB5203"/>
    <w:rsid w:val="00CB5457"/>
    <w:rsid w:val="00CB7C73"/>
    <w:rsid w:val="00CC1947"/>
    <w:rsid w:val="00CC23C5"/>
    <w:rsid w:val="00CC41CD"/>
    <w:rsid w:val="00CC6D15"/>
    <w:rsid w:val="00CD0002"/>
    <w:rsid w:val="00CD0196"/>
    <w:rsid w:val="00CD3CE9"/>
    <w:rsid w:val="00CE1CA1"/>
    <w:rsid w:val="00CF5C6F"/>
    <w:rsid w:val="00D01882"/>
    <w:rsid w:val="00D0285B"/>
    <w:rsid w:val="00D1381E"/>
    <w:rsid w:val="00D15050"/>
    <w:rsid w:val="00D17407"/>
    <w:rsid w:val="00D25EC0"/>
    <w:rsid w:val="00D27AA1"/>
    <w:rsid w:val="00D3456C"/>
    <w:rsid w:val="00D37B0F"/>
    <w:rsid w:val="00D45413"/>
    <w:rsid w:val="00D50838"/>
    <w:rsid w:val="00D53679"/>
    <w:rsid w:val="00D55C7A"/>
    <w:rsid w:val="00D64613"/>
    <w:rsid w:val="00D653B7"/>
    <w:rsid w:val="00D70C6B"/>
    <w:rsid w:val="00D71814"/>
    <w:rsid w:val="00D74213"/>
    <w:rsid w:val="00D7511C"/>
    <w:rsid w:val="00D8257B"/>
    <w:rsid w:val="00D8493C"/>
    <w:rsid w:val="00D85DF4"/>
    <w:rsid w:val="00D939AD"/>
    <w:rsid w:val="00D957A0"/>
    <w:rsid w:val="00D978BD"/>
    <w:rsid w:val="00DA112D"/>
    <w:rsid w:val="00DA32D9"/>
    <w:rsid w:val="00DB76ED"/>
    <w:rsid w:val="00DC0463"/>
    <w:rsid w:val="00DC17A4"/>
    <w:rsid w:val="00DD22B1"/>
    <w:rsid w:val="00DE64EF"/>
    <w:rsid w:val="00DE6C75"/>
    <w:rsid w:val="00DF0F23"/>
    <w:rsid w:val="00DF3AB1"/>
    <w:rsid w:val="00DF5B5F"/>
    <w:rsid w:val="00E076BE"/>
    <w:rsid w:val="00E21254"/>
    <w:rsid w:val="00E22D55"/>
    <w:rsid w:val="00E24DA9"/>
    <w:rsid w:val="00E2656A"/>
    <w:rsid w:val="00E37666"/>
    <w:rsid w:val="00E37B77"/>
    <w:rsid w:val="00E43385"/>
    <w:rsid w:val="00E57412"/>
    <w:rsid w:val="00E575EE"/>
    <w:rsid w:val="00E60A5B"/>
    <w:rsid w:val="00E637E6"/>
    <w:rsid w:val="00E65736"/>
    <w:rsid w:val="00E668B8"/>
    <w:rsid w:val="00E823C0"/>
    <w:rsid w:val="00E836B5"/>
    <w:rsid w:val="00E901A3"/>
    <w:rsid w:val="00EA0F82"/>
    <w:rsid w:val="00EA1C09"/>
    <w:rsid w:val="00EA5C63"/>
    <w:rsid w:val="00EB082C"/>
    <w:rsid w:val="00EB21F8"/>
    <w:rsid w:val="00EC07DB"/>
    <w:rsid w:val="00EC18A0"/>
    <w:rsid w:val="00EC5031"/>
    <w:rsid w:val="00EC7D5F"/>
    <w:rsid w:val="00ED01CC"/>
    <w:rsid w:val="00EF3500"/>
    <w:rsid w:val="00F00EB4"/>
    <w:rsid w:val="00F02B42"/>
    <w:rsid w:val="00F06E32"/>
    <w:rsid w:val="00F165A8"/>
    <w:rsid w:val="00F16917"/>
    <w:rsid w:val="00F16F09"/>
    <w:rsid w:val="00F20694"/>
    <w:rsid w:val="00F20B2F"/>
    <w:rsid w:val="00F210B1"/>
    <w:rsid w:val="00F27F11"/>
    <w:rsid w:val="00F36640"/>
    <w:rsid w:val="00F376BF"/>
    <w:rsid w:val="00F37B27"/>
    <w:rsid w:val="00F37B3A"/>
    <w:rsid w:val="00F60298"/>
    <w:rsid w:val="00F61A6F"/>
    <w:rsid w:val="00F67DB3"/>
    <w:rsid w:val="00F75CA8"/>
    <w:rsid w:val="00F84ABE"/>
    <w:rsid w:val="00F877BC"/>
    <w:rsid w:val="00F9143C"/>
    <w:rsid w:val="00F92FC9"/>
    <w:rsid w:val="00F962AB"/>
    <w:rsid w:val="00F96AFE"/>
    <w:rsid w:val="00F97AA4"/>
    <w:rsid w:val="00FA2AE6"/>
    <w:rsid w:val="00FA5619"/>
    <w:rsid w:val="00FA5EE9"/>
    <w:rsid w:val="00FB134D"/>
    <w:rsid w:val="00FB1E21"/>
    <w:rsid w:val="00FB7756"/>
    <w:rsid w:val="00FC385E"/>
    <w:rsid w:val="00FC7046"/>
    <w:rsid w:val="00FD2D54"/>
    <w:rsid w:val="00FD61C5"/>
    <w:rsid w:val="00FE2CE8"/>
    <w:rsid w:val="00FE46BF"/>
    <w:rsid w:val="00FE7D70"/>
    <w:rsid w:val="00FF0BC0"/>
    <w:rsid w:val="00FF4C1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038C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038C4"/>
    <w:rPr>
      <w:sz w:val="20"/>
      <w:szCs w:val="20"/>
    </w:rPr>
  </w:style>
  <w:style w:type="character" w:styleId="a5">
    <w:name w:val="footnote reference"/>
    <w:basedOn w:val="a0"/>
    <w:semiHidden/>
    <w:unhideWhenUsed/>
    <w:rsid w:val="00C67FB7"/>
    <w:rPr>
      <w:rFonts w:ascii="Times New Roman" w:hAnsi="Times New Roman"/>
      <w:color w:val="auto"/>
      <w:sz w:val="20"/>
      <w:vertAlign w:val="superscript"/>
    </w:rPr>
  </w:style>
  <w:style w:type="table" w:styleId="a6">
    <w:name w:val="Table Grid"/>
    <w:basedOn w:val="a1"/>
    <w:uiPriority w:val="59"/>
    <w:rsid w:val="00C16A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A71645"/>
  </w:style>
  <w:style w:type="paragraph" w:styleId="a7">
    <w:name w:val="List Paragraph"/>
    <w:basedOn w:val="a"/>
    <w:uiPriority w:val="34"/>
    <w:qFormat/>
    <w:rsid w:val="00A7164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7164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9">
    <w:name w:val="Font Style19"/>
    <w:basedOn w:val="a0"/>
    <w:rsid w:val="00AA0586"/>
    <w:rPr>
      <w:rFonts w:ascii="Times New Roman" w:hAnsi="Times New Roman" w:cs="Times New Roman" w:hint="default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A176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03B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3BBA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8B4"/>
  </w:style>
  <w:style w:type="character" w:customStyle="1" w:styleId="10">
    <w:name w:val="Заголовок 1 Знак"/>
    <w:basedOn w:val="a0"/>
    <w:link w:val="1"/>
    <w:uiPriority w:val="9"/>
    <w:rsid w:val="00F9143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C3D3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C3D36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C3D3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C3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924878"/>
    <w:rPr>
      <w:b/>
      <w:bCs/>
    </w:rPr>
  </w:style>
  <w:style w:type="character" w:styleId="ad">
    <w:name w:val="Hyperlink"/>
    <w:basedOn w:val="a0"/>
    <w:uiPriority w:val="99"/>
    <w:unhideWhenUsed/>
    <w:rsid w:val="00B10E5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E7B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B9A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7B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B9A"/>
    <w:rPr>
      <w:rFonts w:eastAsia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4D0736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D0736"/>
    <w:rPr>
      <w:rFonts w:eastAsia="Times New Roman" w:cs="Times New Roman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83D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3D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16F09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038C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038C4"/>
    <w:rPr>
      <w:sz w:val="20"/>
      <w:szCs w:val="20"/>
    </w:rPr>
  </w:style>
  <w:style w:type="character" w:styleId="a5">
    <w:name w:val="footnote reference"/>
    <w:basedOn w:val="a0"/>
    <w:semiHidden/>
    <w:unhideWhenUsed/>
    <w:rsid w:val="00C67FB7"/>
    <w:rPr>
      <w:rFonts w:ascii="Times New Roman" w:hAnsi="Times New Roman"/>
      <w:color w:val="auto"/>
      <w:sz w:val="20"/>
      <w:vertAlign w:val="superscript"/>
    </w:rPr>
  </w:style>
  <w:style w:type="table" w:styleId="a6">
    <w:name w:val="Table Grid"/>
    <w:basedOn w:val="a1"/>
    <w:uiPriority w:val="59"/>
    <w:rsid w:val="00C16A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A71645"/>
  </w:style>
  <w:style w:type="paragraph" w:styleId="a7">
    <w:name w:val="List Paragraph"/>
    <w:basedOn w:val="a"/>
    <w:uiPriority w:val="34"/>
    <w:qFormat/>
    <w:rsid w:val="00A71645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7164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9">
    <w:name w:val="Font Style19"/>
    <w:basedOn w:val="a0"/>
    <w:rsid w:val="00AA0586"/>
    <w:rPr>
      <w:rFonts w:ascii="Times New Roman" w:hAnsi="Times New Roman" w:cs="Times New Roman" w:hint="default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A176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03B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3BBA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8B4"/>
  </w:style>
  <w:style w:type="character" w:customStyle="1" w:styleId="10">
    <w:name w:val="Заголовок 1 Знак"/>
    <w:basedOn w:val="a0"/>
    <w:link w:val="1"/>
    <w:uiPriority w:val="9"/>
    <w:rsid w:val="00F9143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C3D3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C3D36"/>
    <w:rPr>
      <w:rFonts w:eastAsia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C3D3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C3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924878"/>
    <w:rPr>
      <w:b/>
      <w:bCs/>
    </w:rPr>
  </w:style>
  <w:style w:type="character" w:styleId="ad">
    <w:name w:val="Hyperlink"/>
    <w:basedOn w:val="a0"/>
    <w:uiPriority w:val="99"/>
    <w:unhideWhenUsed/>
    <w:rsid w:val="00B10E5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E7B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7B9A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7B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7B9A"/>
    <w:rPr>
      <w:rFonts w:eastAsia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4D0736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D0736"/>
    <w:rPr>
      <w:rFonts w:eastAsia="Times New Roman" w:cs="Times New Roman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83D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83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E0CC-9326-4B67-86EE-687A9479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23</Pages>
  <Words>8538</Words>
  <Characters>48672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pashbul</dc:creator>
  <cp:lastModifiedBy>SONY</cp:lastModifiedBy>
  <cp:revision>68</cp:revision>
  <cp:lastPrinted>2003-01-01T06:14:00Z</cp:lastPrinted>
  <dcterms:created xsi:type="dcterms:W3CDTF">2013-06-05T13:02:00Z</dcterms:created>
  <dcterms:modified xsi:type="dcterms:W3CDTF">2013-10-08T19:07:00Z</dcterms:modified>
</cp:coreProperties>
</file>