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B1" w:rsidRDefault="00AC51B1" w:rsidP="003C6AB0">
      <w:pPr>
        <w:spacing w:after="0" w:line="360" w:lineRule="auto"/>
        <w:ind w:firstLine="720"/>
        <w:jc w:val="both"/>
      </w:pPr>
    </w:p>
    <w:p w:rsidR="00D85325" w:rsidRDefault="00D85325" w:rsidP="003C6AB0">
      <w:pPr>
        <w:spacing w:after="0" w:line="360" w:lineRule="auto"/>
        <w:ind w:firstLine="720"/>
        <w:jc w:val="both"/>
      </w:pPr>
    </w:p>
    <w:p w:rsidR="00D85325" w:rsidRDefault="00D85325" w:rsidP="003C6AB0">
      <w:pPr>
        <w:spacing w:after="0" w:line="360" w:lineRule="auto"/>
        <w:ind w:firstLine="720"/>
        <w:jc w:val="both"/>
      </w:pPr>
    </w:p>
    <w:p w:rsidR="00D85325" w:rsidRDefault="00D85325" w:rsidP="00B009E8">
      <w:pPr>
        <w:spacing w:after="0" w:line="360" w:lineRule="auto"/>
        <w:ind w:firstLine="720"/>
        <w:jc w:val="right"/>
        <w:rPr>
          <w:rFonts w:ascii="Times New Roman" w:hAnsi="Times New Roman" w:cs="Times New Roman"/>
          <w:i/>
          <w:sz w:val="28"/>
          <w:szCs w:val="28"/>
        </w:rPr>
      </w:pPr>
      <w:r w:rsidRPr="00D85325">
        <w:rPr>
          <w:rFonts w:ascii="Times New Roman" w:hAnsi="Times New Roman" w:cs="Times New Roman"/>
          <w:i/>
          <w:sz w:val="28"/>
          <w:szCs w:val="28"/>
        </w:rPr>
        <w:t>На правах рукописи</w:t>
      </w:r>
    </w:p>
    <w:p w:rsidR="00D85325" w:rsidRDefault="00D85325" w:rsidP="003C6AB0">
      <w:pPr>
        <w:spacing w:after="0" w:line="360" w:lineRule="auto"/>
        <w:ind w:firstLine="720"/>
        <w:jc w:val="both"/>
        <w:rPr>
          <w:rFonts w:ascii="Times New Roman" w:hAnsi="Times New Roman" w:cs="Times New Roman"/>
          <w:i/>
          <w:sz w:val="28"/>
          <w:szCs w:val="28"/>
        </w:rPr>
      </w:pPr>
    </w:p>
    <w:p w:rsidR="00D85325" w:rsidRDefault="00D85325" w:rsidP="00B009E8">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Бородина Елена Николаевна</w:t>
      </w:r>
    </w:p>
    <w:p w:rsidR="00D85325" w:rsidRDefault="00D85325" w:rsidP="003C6AB0">
      <w:pPr>
        <w:spacing w:after="0" w:line="360" w:lineRule="auto"/>
        <w:ind w:firstLine="720"/>
        <w:jc w:val="both"/>
        <w:rPr>
          <w:rFonts w:ascii="Times New Roman" w:hAnsi="Times New Roman" w:cs="Times New Roman"/>
          <w:sz w:val="28"/>
          <w:szCs w:val="28"/>
        </w:rPr>
      </w:pPr>
    </w:p>
    <w:p w:rsidR="001A64CC" w:rsidRDefault="00D85325" w:rsidP="001A64CC">
      <w:pPr>
        <w:spacing w:after="0" w:line="360" w:lineRule="auto"/>
        <w:jc w:val="center"/>
        <w:rPr>
          <w:rFonts w:ascii="Times New Roman" w:hAnsi="Times New Roman" w:cs="Times New Roman"/>
          <w:b/>
          <w:sz w:val="28"/>
          <w:szCs w:val="28"/>
        </w:rPr>
      </w:pPr>
      <w:r w:rsidRPr="00E62264">
        <w:rPr>
          <w:rFonts w:ascii="Times New Roman" w:hAnsi="Times New Roman" w:cs="Times New Roman"/>
          <w:b/>
          <w:sz w:val="28"/>
          <w:szCs w:val="28"/>
        </w:rPr>
        <w:t>ПРАВОВОЕ РЕГУЛИРОВАНИЕ ОТНОШЕНИЙ</w:t>
      </w:r>
    </w:p>
    <w:p w:rsidR="001A64CC" w:rsidRDefault="00D85325" w:rsidP="001A64CC">
      <w:pPr>
        <w:spacing w:after="0" w:line="360" w:lineRule="auto"/>
        <w:jc w:val="center"/>
        <w:rPr>
          <w:rFonts w:ascii="Times New Roman" w:hAnsi="Times New Roman" w:cs="Times New Roman"/>
          <w:b/>
          <w:sz w:val="28"/>
          <w:szCs w:val="28"/>
        </w:rPr>
      </w:pPr>
      <w:r w:rsidRPr="00E62264">
        <w:rPr>
          <w:rFonts w:ascii="Times New Roman" w:hAnsi="Times New Roman" w:cs="Times New Roman"/>
          <w:b/>
          <w:sz w:val="28"/>
          <w:szCs w:val="28"/>
        </w:rPr>
        <w:t>ПО ОБЯЗАТЕЛЬНОМУ СОЦИАЛЬНОМУ</w:t>
      </w:r>
      <w:r w:rsidR="001A64CC" w:rsidRPr="001A64CC">
        <w:rPr>
          <w:rFonts w:ascii="Times New Roman" w:hAnsi="Times New Roman" w:cs="Times New Roman"/>
          <w:b/>
          <w:sz w:val="28"/>
          <w:szCs w:val="28"/>
        </w:rPr>
        <w:t xml:space="preserve"> </w:t>
      </w:r>
      <w:r w:rsidR="001A64CC" w:rsidRPr="00E62264">
        <w:rPr>
          <w:rFonts w:ascii="Times New Roman" w:hAnsi="Times New Roman" w:cs="Times New Roman"/>
          <w:b/>
          <w:sz w:val="28"/>
          <w:szCs w:val="28"/>
        </w:rPr>
        <w:t>СТРАХОВАНИЮ</w:t>
      </w:r>
    </w:p>
    <w:p w:rsidR="00E62264" w:rsidRDefault="00D85325" w:rsidP="001A64CC">
      <w:pPr>
        <w:spacing w:after="0" w:line="360" w:lineRule="auto"/>
        <w:jc w:val="center"/>
        <w:rPr>
          <w:rFonts w:ascii="Times New Roman" w:hAnsi="Times New Roman" w:cs="Times New Roman"/>
          <w:sz w:val="28"/>
          <w:szCs w:val="28"/>
        </w:rPr>
      </w:pPr>
      <w:r w:rsidRPr="00E62264">
        <w:rPr>
          <w:rFonts w:ascii="Times New Roman" w:hAnsi="Times New Roman" w:cs="Times New Roman"/>
          <w:b/>
          <w:sz w:val="28"/>
          <w:szCs w:val="28"/>
        </w:rPr>
        <w:t>КАК СОСТАВНОЙ ЧАСТИ ПРЕДМЕТА ТРУДОВОГО ПРАВА</w:t>
      </w:r>
    </w:p>
    <w:p w:rsidR="00E62264" w:rsidRDefault="00E62264" w:rsidP="001A64CC">
      <w:pPr>
        <w:spacing w:after="0" w:line="360" w:lineRule="auto"/>
        <w:ind w:firstLine="720"/>
        <w:jc w:val="center"/>
        <w:rPr>
          <w:rFonts w:ascii="Times New Roman" w:hAnsi="Times New Roman" w:cs="Times New Roman"/>
          <w:sz w:val="28"/>
          <w:szCs w:val="28"/>
        </w:rPr>
      </w:pPr>
    </w:p>
    <w:p w:rsidR="00E62264" w:rsidRDefault="00E62264" w:rsidP="003C6A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E62264" w:rsidRDefault="00645D66" w:rsidP="006938AB">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Специальность 12.00.05 – Т</w:t>
      </w:r>
      <w:r w:rsidR="00E62264">
        <w:rPr>
          <w:rFonts w:ascii="Times New Roman" w:hAnsi="Times New Roman" w:cs="Times New Roman"/>
          <w:sz w:val="28"/>
          <w:szCs w:val="28"/>
        </w:rPr>
        <w:t>рудовое право;</w:t>
      </w:r>
    </w:p>
    <w:p w:rsidR="00D85325" w:rsidRDefault="00E62264" w:rsidP="006938AB">
      <w:pPr>
        <w:spacing w:after="0" w:line="360" w:lineRule="auto"/>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право социального обеспечения</w:t>
      </w:r>
      <w:proofErr w:type="gramEnd"/>
    </w:p>
    <w:p w:rsidR="00E62264" w:rsidRDefault="00E62264" w:rsidP="003C6AB0">
      <w:pPr>
        <w:spacing w:after="0" w:line="360" w:lineRule="auto"/>
        <w:ind w:firstLine="720"/>
        <w:jc w:val="both"/>
        <w:rPr>
          <w:rFonts w:ascii="Times New Roman" w:hAnsi="Times New Roman" w:cs="Times New Roman"/>
          <w:sz w:val="28"/>
          <w:szCs w:val="28"/>
        </w:rPr>
      </w:pPr>
    </w:p>
    <w:p w:rsidR="006938AB" w:rsidRDefault="006938AB" w:rsidP="003C6AB0">
      <w:pPr>
        <w:spacing w:after="0" w:line="360" w:lineRule="auto"/>
        <w:ind w:firstLine="720"/>
        <w:jc w:val="both"/>
        <w:rPr>
          <w:rFonts w:ascii="Times New Roman" w:hAnsi="Times New Roman" w:cs="Times New Roman"/>
          <w:sz w:val="28"/>
          <w:szCs w:val="28"/>
        </w:rPr>
      </w:pPr>
    </w:p>
    <w:p w:rsidR="00E62264" w:rsidRDefault="00E62264" w:rsidP="003C6AB0">
      <w:pPr>
        <w:spacing w:after="0" w:line="360" w:lineRule="auto"/>
        <w:ind w:firstLine="720"/>
        <w:jc w:val="both"/>
        <w:rPr>
          <w:rFonts w:ascii="Times New Roman" w:hAnsi="Times New Roman" w:cs="Times New Roman"/>
          <w:sz w:val="28"/>
          <w:szCs w:val="28"/>
        </w:rPr>
      </w:pPr>
    </w:p>
    <w:p w:rsidR="00E62264" w:rsidRPr="00E62264" w:rsidRDefault="00E62264" w:rsidP="00B009E8">
      <w:pPr>
        <w:spacing w:after="0" w:line="360" w:lineRule="auto"/>
        <w:ind w:firstLine="720"/>
        <w:jc w:val="center"/>
        <w:rPr>
          <w:rFonts w:ascii="Times New Roman" w:hAnsi="Times New Roman" w:cs="Times New Roman"/>
          <w:b/>
          <w:sz w:val="28"/>
          <w:szCs w:val="28"/>
        </w:rPr>
      </w:pPr>
      <w:r w:rsidRPr="00E62264">
        <w:rPr>
          <w:rFonts w:ascii="Times New Roman" w:hAnsi="Times New Roman" w:cs="Times New Roman"/>
          <w:b/>
          <w:sz w:val="28"/>
          <w:szCs w:val="28"/>
        </w:rPr>
        <w:t>Автореферат</w:t>
      </w:r>
    </w:p>
    <w:p w:rsidR="00E62264" w:rsidRPr="00E62264" w:rsidRDefault="00E62264" w:rsidP="00B009E8">
      <w:pPr>
        <w:spacing w:after="0" w:line="360" w:lineRule="auto"/>
        <w:ind w:firstLine="720"/>
        <w:jc w:val="center"/>
        <w:rPr>
          <w:rFonts w:ascii="Times New Roman" w:hAnsi="Times New Roman" w:cs="Times New Roman"/>
          <w:b/>
          <w:sz w:val="28"/>
          <w:szCs w:val="28"/>
        </w:rPr>
      </w:pPr>
      <w:r w:rsidRPr="00E62264">
        <w:rPr>
          <w:rFonts w:ascii="Times New Roman" w:hAnsi="Times New Roman" w:cs="Times New Roman"/>
          <w:b/>
          <w:sz w:val="28"/>
          <w:szCs w:val="28"/>
        </w:rPr>
        <w:t>диссертации на соискание ученой степени</w:t>
      </w:r>
    </w:p>
    <w:p w:rsidR="00E62264" w:rsidRDefault="00E62264" w:rsidP="0031605D">
      <w:pPr>
        <w:spacing w:after="0" w:line="360" w:lineRule="auto"/>
        <w:ind w:firstLine="720"/>
        <w:jc w:val="center"/>
        <w:rPr>
          <w:rFonts w:ascii="Times New Roman" w:hAnsi="Times New Roman" w:cs="Times New Roman"/>
          <w:b/>
          <w:sz w:val="28"/>
          <w:szCs w:val="28"/>
        </w:rPr>
      </w:pPr>
      <w:r w:rsidRPr="00E62264">
        <w:rPr>
          <w:rFonts w:ascii="Times New Roman" w:hAnsi="Times New Roman" w:cs="Times New Roman"/>
          <w:b/>
          <w:sz w:val="28"/>
          <w:szCs w:val="28"/>
        </w:rPr>
        <w:t>кандидата юридических наук</w:t>
      </w:r>
      <w:r w:rsidR="0031605D">
        <w:rPr>
          <w:rFonts w:ascii="Times New Roman" w:hAnsi="Times New Roman" w:cs="Times New Roman"/>
          <w:b/>
          <w:sz w:val="28"/>
          <w:szCs w:val="28"/>
        </w:rPr>
        <w:t xml:space="preserve"> </w:t>
      </w:r>
    </w:p>
    <w:p w:rsidR="00E62264" w:rsidRDefault="00E62264" w:rsidP="003C6AB0">
      <w:pPr>
        <w:spacing w:after="0" w:line="360" w:lineRule="auto"/>
        <w:ind w:firstLine="720"/>
        <w:jc w:val="both"/>
        <w:rPr>
          <w:rFonts w:ascii="Times New Roman" w:hAnsi="Times New Roman" w:cs="Times New Roman"/>
          <w:b/>
          <w:sz w:val="28"/>
          <w:szCs w:val="28"/>
        </w:rPr>
      </w:pPr>
    </w:p>
    <w:p w:rsidR="00E62264" w:rsidRDefault="00E62264" w:rsidP="003C6AB0">
      <w:pPr>
        <w:spacing w:after="0" w:line="360" w:lineRule="auto"/>
        <w:ind w:firstLine="720"/>
        <w:jc w:val="both"/>
        <w:rPr>
          <w:rFonts w:ascii="Times New Roman" w:hAnsi="Times New Roman" w:cs="Times New Roman"/>
          <w:b/>
          <w:sz w:val="28"/>
          <w:szCs w:val="28"/>
        </w:rPr>
      </w:pPr>
    </w:p>
    <w:p w:rsidR="00E62264" w:rsidRDefault="00E62264" w:rsidP="003C6AB0">
      <w:pPr>
        <w:spacing w:after="0" w:line="360" w:lineRule="auto"/>
        <w:ind w:firstLine="720"/>
        <w:jc w:val="both"/>
        <w:rPr>
          <w:rFonts w:ascii="Times New Roman" w:hAnsi="Times New Roman" w:cs="Times New Roman"/>
          <w:b/>
          <w:sz w:val="28"/>
          <w:szCs w:val="28"/>
        </w:rPr>
      </w:pPr>
    </w:p>
    <w:p w:rsidR="00B009E8" w:rsidRDefault="00B009E8" w:rsidP="003C6AB0">
      <w:pPr>
        <w:spacing w:after="0" w:line="360" w:lineRule="auto"/>
        <w:ind w:firstLine="720"/>
        <w:jc w:val="both"/>
        <w:rPr>
          <w:rFonts w:ascii="Times New Roman" w:hAnsi="Times New Roman" w:cs="Times New Roman"/>
          <w:sz w:val="28"/>
          <w:szCs w:val="28"/>
        </w:rPr>
      </w:pPr>
    </w:p>
    <w:p w:rsidR="00B009E8" w:rsidRDefault="00B009E8" w:rsidP="003C6AB0">
      <w:pPr>
        <w:spacing w:after="0" w:line="360" w:lineRule="auto"/>
        <w:ind w:firstLine="720"/>
        <w:jc w:val="both"/>
        <w:rPr>
          <w:rFonts w:ascii="Times New Roman" w:hAnsi="Times New Roman" w:cs="Times New Roman"/>
          <w:sz w:val="28"/>
          <w:szCs w:val="28"/>
        </w:rPr>
      </w:pPr>
    </w:p>
    <w:p w:rsidR="00BE62C4" w:rsidRDefault="00BE62C4" w:rsidP="003E6B97">
      <w:pPr>
        <w:spacing w:after="0" w:line="360" w:lineRule="auto"/>
        <w:ind w:firstLine="720"/>
        <w:jc w:val="center"/>
        <w:rPr>
          <w:rFonts w:ascii="Times New Roman" w:hAnsi="Times New Roman" w:cs="Times New Roman"/>
          <w:sz w:val="28"/>
          <w:szCs w:val="28"/>
        </w:rPr>
      </w:pPr>
    </w:p>
    <w:p w:rsidR="00BE62C4" w:rsidRDefault="00BE62C4" w:rsidP="003E6B97">
      <w:pPr>
        <w:spacing w:after="0" w:line="360" w:lineRule="auto"/>
        <w:ind w:firstLine="720"/>
        <w:jc w:val="center"/>
        <w:rPr>
          <w:rFonts w:ascii="Times New Roman" w:hAnsi="Times New Roman" w:cs="Times New Roman"/>
          <w:sz w:val="28"/>
          <w:szCs w:val="28"/>
        </w:rPr>
      </w:pPr>
    </w:p>
    <w:p w:rsidR="003E6B97" w:rsidRDefault="003E6B97" w:rsidP="00BE62C4">
      <w:pPr>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Москва </w:t>
      </w:r>
      <w:r w:rsidR="001A64CC">
        <w:rPr>
          <w:rFonts w:ascii="Times New Roman" w:hAnsi="Times New Roman" w:cs="Times New Roman"/>
          <w:sz w:val="28"/>
          <w:szCs w:val="28"/>
        </w:rPr>
        <w:t>–</w:t>
      </w:r>
      <w:r w:rsidR="00C26599">
        <w:rPr>
          <w:rFonts w:ascii="Times New Roman" w:hAnsi="Times New Roman" w:cs="Times New Roman"/>
          <w:sz w:val="28"/>
          <w:szCs w:val="28"/>
        </w:rPr>
        <w:t xml:space="preserve"> </w:t>
      </w:r>
      <w:r w:rsidR="00AC4F21">
        <w:rPr>
          <w:rFonts w:ascii="Times New Roman" w:hAnsi="Times New Roman" w:cs="Times New Roman"/>
          <w:sz w:val="28"/>
          <w:szCs w:val="28"/>
        </w:rPr>
        <w:t>2012</w:t>
      </w:r>
    </w:p>
    <w:p w:rsidR="001A64CC" w:rsidRDefault="001A64CC" w:rsidP="00BE62C4">
      <w:pPr>
        <w:spacing w:after="0" w:line="360" w:lineRule="auto"/>
        <w:ind w:firstLine="720"/>
        <w:jc w:val="center"/>
        <w:rPr>
          <w:rFonts w:ascii="Times New Roman" w:hAnsi="Times New Roman" w:cs="Times New Roman"/>
          <w:sz w:val="28"/>
          <w:szCs w:val="28"/>
        </w:rPr>
      </w:pPr>
    </w:p>
    <w:p w:rsidR="001A64CC" w:rsidRDefault="001A64CC" w:rsidP="00BE62C4">
      <w:pPr>
        <w:spacing w:after="0" w:line="360" w:lineRule="auto"/>
        <w:ind w:firstLine="720"/>
        <w:jc w:val="center"/>
        <w:rPr>
          <w:rFonts w:ascii="Times New Roman" w:hAnsi="Times New Roman" w:cs="Times New Roman"/>
          <w:sz w:val="28"/>
          <w:szCs w:val="28"/>
        </w:rPr>
      </w:pPr>
    </w:p>
    <w:p w:rsidR="00C26599" w:rsidRDefault="008157EA" w:rsidP="00603068">
      <w:pPr>
        <w:spacing w:after="0" w:line="240" w:lineRule="auto"/>
        <w:jc w:val="both"/>
        <w:rPr>
          <w:rFonts w:ascii="Times New Roman" w:hAnsi="Times New Roman" w:cs="Times New Roman"/>
          <w:b/>
          <w:sz w:val="28"/>
          <w:szCs w:val="28"/>
        </w:rPr>
      </w:pPr>
      <w:r w:rsidRPr="00C26599">
        <w:rPr>
          <w:rFonts w:ascii="Times New Roman" w:hAnsi="Times New Roman" w:cs="Times New Roman"/>
          <w:color w:val="000000" w:themeColor="text1"/>
          <w:sz w:val="28"/>
          <w:szCs w:val="28"/>
        </w:rPr>
        <w:lastRenderedPageBreak/>
        <w:t>Работа выполнена на кафедре</w:t>
      </w:r>
      <w:r w:rsidR="00EB653D" w:rsidRPr="00C26599">
        <w:rPr>
          <w:rFonts w:ascii="Times New Roman" w:hAnsi="Times New Roman" w:cs="Times New Roman"/>
          <w:color w:val="000000" w:themeColor="text1"/>
          <w:sz w:val="28"/>
          <w:szCs w:val="28"/>
        </w:rPr>
        <w:t xml:space="preserve"> гражданско-правовых дисциплин</w:t>
      </w:r>
      <w:r w:rsidR="00EB653D" w:rsidRPr="00C26599">
        <w:rPr>
          <w:rFonts w:ascii="Times New Roman" w:hAnsi="Times New Roman" w:cs="Times New Roman"/>
          <w:color w:val="FF0000"/>
          <w:sz w:val="28"/>
          <w:szCs w:val="28"/>
        </w:rPr>
        <w:t xml:space="preserve"> </w:t>
      </w:r>
      <w:r w:rsidR="00F50D0D" w:rsidRPr="00C26599">
        <w:rPr>
          <w:rFonts w:ascii="Times New Roman" w:hAnsi="Times New Roman" w:cs="Times New Roman"/>
          <w:b/>
          <w:sz w:val="28"/>
          <w:szCs w:val="28"/>
        </w:rPr>
        <w:t>Негосударственного образовательного частного учреждения высшего профессионального образования «Московский  новый юридический институт»</w:t>
      </w:r>
    </w:p>
    <w:p w:rsidR="008157EA" w:rsidRPr="00C26599" w:rsidRDefault="008157EA" w:rsidP="00603068">
      <w:pPr>
        <w:spacing w:after="0" w:line="240" w:lineRule="auto"/>
        <w:jc w:val="both"/>
        <w:rPr>
          <w:rFonts w:ascii="Times New Roman" w:hAnsi="Times New Roman" w:cs="Times New Roman"/>
          <w:sz w:val="28"/>
          <w:szCs w:val="28"/>
        </w:rPr>
      </w:pPr>
      <w:r w:rsidRPr="00C26599">
        <w:rPr>
          <w:rFonts w:ascii="Times New Roman" w:hAnsi="Times New Roman" w:cs="Times New Roman"/>
          <w:b/>
          <w:sz w:val="28"/>
          <w:szCs w:val="28"/>
        </w:rPr>
        <w:t>Научный ру</w:t>
      </w:r>
      <w:r w:rsidR="00F705A6" w:rsidRPr="00C26599">
        <w:rPr>
          <w:rFonts w:ascii="Times New Roman" w:hAnsi="Times New Roman" w:cs="Times New Roman"/>
          <w:b/>
          <w:sz w:val="28"/>
          <w:szCs w:val="28"/>
        </w:rPr>
        <w:t>ководитель</w:t>
      </w:r>
      <w:r w:rsidR="00224F9A">
        <w:rPr>
          <w:rFonts w:ascii="Times New Roman" w:hAnsi="Times New Roman" w:cs="Times New Roman"/>
          <w:sz w:val="28"/>
          <w:szCs w:val="28"/>
        </w:rPr>
        <w:t xml:space="preserve">:   </w:t>
      </w:r>
      <w:r w:rsidRPr="00C26599">
        <w:rPr>
          <w:rFonts w:ascii="Times New Roman" w:hAnsi="Times New Roman" w:cs="Times New Roman"/>
          <w:sz w:val="28"/>
          <w:szCs w:val="28"/>
        </w:rPr>
        <w:t>доктор юридических наук,</w:t>
      </w:r>
      <w:r w:rsidR="00831023">
        <w:rPr>
          <w:rFonts w:ascii="Times New Roman" w:hAnsi="Times New Roman" w:cs="Times New Roman"/>
          <w:sz w:val="28"/>
          <w:szCs w:val="28"/>
        </w:rPr>
        <w:t xml:space="preserve"> профессор</w:t>
      </w:r>
    </w:p>
    <w:p w:rsidR="008157EA" w:rsidRPr="00C26599" w:rsidRDefault="008157EA" w:rsidP="00603068">
      <w:pPr>
        <w:spacing w:after="0" w:line="240" w:lineRule="auto"/>
        <w:ind w:firstLine="720"/>
        <w:jc w:val="both"/>
        <w:rPr>
          <w:rFonts w:ascii="Times New Roman" w:hAnsi="Times New Roman" w:cs="Times New Roman"/>
          <w:b/>
          <w:sz w:val="28"/>
          <w:szCs w:val="28"/>
        </w:rPr>
      </w:pPr>
      <w:r w:rsidRPr="00C26599">
        <w:rPr>
          <w:rFonts w:ascii="Times New Roman" w:hAnsi="Times New Roman" w:cs="Times New Roman"/>
          <w:sz w:val="28"/>
          <w:szCs w:val="28"/>
        </w:rPr>
        <w:t xml:space="preserve">                              </w:t>
      </w:r>
      <w:r w:rsidR="00603068" w:rsidRPr="00C26599">
        <w:rPr>
          <w:rFonts w:ascii="Times New Roman" w:hAnsi="Times New Roman" w:cs="Times New Roman"/>
          <w:sz w:val="28"/>
          <w:szCs w:val="28"/>
        </w:rPr>
        <w:t xml:space="preserve"> </w:t>
      </w:r>
      <w:r w:rsidR="00F705A6" w:rsidRPr="00C26599">
        <w:rPr>
          <w:rFonts w:ascii="Times New Roman" w:hAnsi="Times New Roman" w:cs="Times New Roman"/>
          <w:sz w:val="28"/>
          <w:szCs w:val="28"/>
        </w:rPr>
        <w:t xml:space="preserve">     </w:t>
      </w:r>
      <w:r w:rsidR="00831023">
        <w:rPr>
          <w:rFonts w:ascii="Times New Roman" w:hAnsi="Times New Roman" w:cs="Times New Roman"/>
          <w:sz w:val="28"/>
          <w:szCs w:val="28"/>
        </w:rPr>
        <w:t xml:space="preserve"> </w:t>
      </w:r>
      <w:proofErr w:type="spellStart"/>
      <w:r w:rsidRPr="00C26599">
        <w:rPr>
          <w:rFonts w:ascii="Times New Roman" w:hAnsi="Times New Roman" w:cs="Times New Roman"/>
          <w:b/>
          <w:sz w:val="28"/>
          <w:szCs w:val="28"/>
        </w:rPr>
        <w:t>Буянова</w:t>
      </w:r>
      <w:proofErr w:type="spellEnd"/>
      <w:r w:rsidR="001428DF" w:rsidRPr="00C26599">
        <w:rPr>
          <w:rFonts w:ascii="Times New Roman" w:hAnsi="Times New Roman" w:cs="Times New Roman"/>
          <w:b/>
          <w:sz w:val="28"/>
          <w:szCs w:val="28"/>
        </w:rPr>
        <w:t xml:space="preserve"> Марина Олеговна</w:t>
      </w:r>
    </w:p>
    <w:p w:rsidR="008157EA" w:rsidRPr="00C26599" w:rsidRDefault="008157EA" w:rsidP="00603068">
      <w:pPr>
        <w:spacing w:after="0" w:line="240" w:lineRule="auto"/>
        <w:ind w:firstLine="720"/>
        <w:jc w:val="both"/>
        <w:rPr>
          <w:rFonts w:ascii="Times New Roman" w:hAnsi="Times New Roman" w:cs="Times New Roman"/>
          <w:sz w:val="28"/>
          <w:szCs w:val="28"/>
        </w:rPr>
      </w:pPr>
    </w:p>
    <w:p w:rsidR="00AC4F21" w:rsidRDefault="008157EA" w:rsidP="00603068">
      <w:pPr>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Офици</w:t>
      </w:r>
      <w:r w:rsidR="004E7D74" w:rsidRPr="00C26599">
        <w:rPr>
          <w:rFonts w:ascii="Times New Roman" w:hAnsi="Times New Roman" w:cs="Times New Roman"/>
          <w:b/>
          <w:sz w:val="28"/>
          <w:szCs w:val="28"/>
        </w:rPr>
        <w:t>а</w:t>
      </w:r>
      <w:r w:rsidR="00F705A6" w:rsidRPr="00C26599">
        <w:rPr>
          <w:rFonts w:ascii="Times New Roman" w:hAnsi="Times New Roman" w:cs="Times New Roman"/>
          <w:b/>
          <w:sz w:val="28"/>
          <w:szCs w:val="28"/>
        </w:rPr>
        <w:t>льные оппоненты</w:t>
      </w:r>
      <w:r w:rsidR="00FA528E">
        <w:rPr>
          <w:rFonts w:ascii="Times New Roman" w:hAnsi="Times New Roman" w:cs="Times New Roman"/>
          <w:sz w:val="28"/>
          <w:szCs w:val="28"/>
        </w:rPr>
        <w:t>:</w:t>
      </w:r>
      <w:r w:rsidR="00AC4F21" w:rsidRPr="00AC4F21">
        <w:rPr>
          <w:rFonts w:ascii="Times New Roman" w:hAnsi="Times New Roman" w:cs="Times New Roman"/>
          <w:b/>
          <w:sz w:val="28"/>
          <w:szCs w:val="28"/>
        </w:rPr>
        <w:t xml:space="preserve"> </w:t>
      </w:r>
      <w:r w:rsidR="00AC4F21" w:rsidRPr="00C26599">
        <w:rPr>
          <w:rFonts w:ascii="Times New Roman" w:hAnsi="Times New Roman" w:cs="Times New Roman"/>
          <w:b/>
          <w:sz w:val="28"/>
          <w:szCs w:val="28"/>
        </w:rPr>
        <w:t>Зайцева Ольга Борисовна</w:t>
      </w:r>
      <w:r w:rsidR="00AC4F21">
        <w:rPr>
          <w:rFonts w:ascii="Times New Roman" w:hAnsi="Times New Roman" w:cs="Times New Roman"/>
          <w:b/>
          <w:sz w:val="28"/>
          <w:szCs w:val="28"/>
        </w:rPr>
        <w:t xml:space="preserve"> </w:t>
      </w:r>
    </w:p>
    <w:p w:rsidR="00831023" w:rsidRPr="00C26599" w:rsidRDefault="00AC4F21" w:rsidP="008310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428DF" w:rsidRPr="00C26599">
        <w:rPr>
          <w:rFonts w:ascii="Times New Roman" w:hAnsi="Times New Roman" w:cs="Times New Roman"/>
          <w:sz w:val="28"/>
          <w:szCs w:val="28"/>
        </w:rPr>
        <w:t xml:space="preserve">доктор юридических наук, </w:t>
      </w:r>
      <w:r w:rsidR="00597423">
        <w:rPr>
          <w:rFonts w:ascii="Times New Roman" w:hAnsi="Times New Roman" w:cs="Times New Roman"/>
          <w:sz w:val="28"/>
          <w:szCs w:val="28"/>
        </w:rPr>
        <w:t>доцент</w:t>
      </w:r>
      <w:r w:rsidR="001E6FF8">
        <w:rPr>
          <w:rFonts w:ascii="Times New Roman" w:hAnsi="Times New Roman" w:cs="Times New Roman"/>
          <w:sz w:val="28"/>
          <w:szCs w:val="28"/>
        </w:rPr>
        <w:t>,</w:t>
      </w:r>
      <w:r w:rsidR="00224F9A">
        <w:rPr>
          <w:rFonts w:ascii="Times New Roman" w:hAnsi="Times New Roman" w:cs="Times New Roman"/>
          <w:sz w:val="28"/>
          <w:szCs w:val="28"/>
        </w:rPr>
        <w:t xml:space="preserve"> </w:t>
      </w:r>
    </w:p>
    <w:p w:rsidR="00831023" w:rsidRDefault="00831023" w:rsidP="008310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277D7">
        <w:rPr>
          <w:rFonts w:ascii="Times New Roman" w:hAnsi="Times New Roman" w:cs="Times New Roman"/>
          <w:sz w:val="28"/>
          <w:szCs w:val="28"/>
        </w:rPr>
        <w:t>Оренбургский</w:t>
      </w:r>
      <w:r>
        <w:rPr>
          <w:rFonts w:ascii="Times New Roman" w:hAnsi="Times New Roman" w:cs="Times New Roman"/>
          <w:sz w:val="28"/>
          <w:szCs w:val="28"/>
        </w:rPr>
        <w:t xml:space="preserve"> </w:t>
      </w:r>
      <w:r w:rsidR="00B277D7">
        <w:rPr>
          <w:rFonts w:ascii="Times New Roman" w:hAnsi="Times New Roman" w:cs="Times New Roman"/>
          <w:sz w:val="28"/>
          <w:szCs w:val="28"/>
        </w:rPr>
        <w:t>институт (филиал</w:t>
      </w:r>
      <w:r w:rsidR="003E6B97" w:rsidRPr="00C26599">
        <w:rPr>
          <w:rFonts w:ascii="Times New Roman" w:hAnsi="Times New Roman" w:cs="Times New Roman"/>
          <w:sz w:val="28"/>
          <w:szCs w:val="28"/>
        </w:rPr>
        <w:t xml:space="preserve">) </w:t>
      </w:r>
    </w:p>
    <w:p w:rsidR="00831023" w:rsidRDefault="00831023" w:rsidP="008310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Московского </w:t>
      </w:r>
      <w:r w:rsidR="003E6B97" w:rsidRPr="00C26599">
        <w:rPr>
          <w:rFonts w:ascii="Times New Roman" w:hAnsi="Times New Roman" w:cs="Times New Roman"/>
          <w:sz w:val="28"/>
          <w:szCs w:val="28"/>
        </w:rPr>
        <w:t xml:space="preserve">государственного юридического </w:t>
      </w:r>
      <w:r>
        <w:rPr>
          <w:rFonts w:ascii="Times New Roman" w:hAnsi="Times New Roman" w:cs="Times New Roman"/>
          <w:sz w:val="28"/>
          <w:szCs w:val="28"/>
        </w:rPr>
        <w:t xml:space="preserve">   </w:t>
      </w:r>
    </w:p>
    <w:p w:rsidR="003E6B97" w:rsidRDefault="00831023" w:rsidP="008310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университета</w:t>
      </w:r>
      <w:r w:rsidR="003E6B97" w:rsidRPr="00C26599">
        <w:rPr>
          <w:rFonts w:ascii="Times New Roman" w:hAnsi="Times New Roman" w:cs="Times New Roman"/>
          <w:sz w:val="28"/>
          <w:szCs w:val="28"/>
        </w:rPr>
        <w:t xml:space="preserve"> имени О.Е. </w:t>
      </w:r>
      <w:proofErr w:type="spellStart"/>
      <w:r w:rsidR="003E6B97" w:rsidRPr="00C26599">
        <w:rPr>
          <w:rFonts w:ascii="Times New Roman" w:hAnsi="Times New Roman" w:cs="Times New Roman"/>
          <w:sz w:val="28"/>
          <w:szCs w:val="28"/>
        </w:rPr>
        <w:t>Кутафина</w:t>
      </w:r>
      <w:proofErr w:type="spellEnd"/>
      <w:r w:rsidR="003E6B97" w:rsidRPr="00C26599">
        <w:rPr>
          <w:rFonts w:ascii="Times New Roman" w:hAnsi="Times New Roman" w:cs="Times New Roman"/>
          <w:sz w:val="28"/>
          <w:szCs w:val="28"/>
        </w:rPr>
        <w:t xml:space="preserve">  (МГЮА)</w:t>
      </w:r>
      <w:r w:rsidR="001E6FF8">
        <w:rPr>
          <w:rFonts w:ascii="Times New Roman" w:hAnsi="Times New Roman" w:cs="Times New Roman"/>
          <w:sz w:val="28"/>
          <w:szCs w:val="28"/>
        </w:rPr>
        <w:t>,</w:t>
      </w:r>
    </w:p>
    <w:p w:rsidR="00831023" w:rsidRPr="00C26599" w:rsidRDefault="00831023" w:rsidP="008310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41E5">
        <w:rPr>
          <w:rFonts w:ascii="Times New Roman" w:hAnsi="Times New Roman" w:cs="Times New Roman"/>
          <w:sz w:val="28"/>
          <w:szCs w:val="28"/>
        </w:rPr>
        <w:t xml:space="preserve">  </w:t>
      </w:r>
      <w:r w:rsidRPr="00C26599">
        <w:rPr>
          <w:rFonts w:ascii="Times New Roman" w:hAnsi="Times New Roman" w:cs="Times New Roman"/>
          <w:sz w:val="28"/>
          <w:szCs w:val="28"/>
        </w:rPr>
        <w:t xml:space="preserve">заведующий кафедрой трудового права и права  </w:t>
      </w:r>
    </w:p>
    <w:p w:rsidR="00831023" w:rsidRPr="00C26599" w:rsidRDefault="00831023" w:rsidP="00831023">
      <w:pPr>
        <w:spacing w:after="0" w:line="240" w:lineRule="auto"/>
        <w:ind w:firstLine="720"/>
        <w:jc w:val="both"/>
        <w:rPr>
          <w:rFonts w:ascii="Times New Roman" w:hAnsi="Times New Roman" w:cs="Times New Roman"/>
          <w:sz w:val="28"/>
          <w:szCs w:val="28"/>
        </w:rPr>
      </w:pPr>
      <w:r w:rsidRPr="00C26599">
        <w:rPr>
          <w:rFonts w:ascii="Times New Roman" w:hAnsi="Times New Roman" w:cs="Times New Roman"/>
          <w:sz w:val="28"/>
          <w:szCs w:val="28"/>
        </w:rPr>
        <w:t xml:space="preserve">                                     социального обеспечения</w:t>
      </w:r>
    </w:p>
    <w:p w:rsidR="003E6B97" w:rsidRPr="00C26599" w:rsidRDefault="003E6B97" w:rsidP="003E6B97">
      <w:pPr>
        <w:spacing w:after="0" w:line="240" w:lineRule="auto"/>
        <w:ind w:firstLine="720"/>
        <w:jc w:val="both"/>
        <w:rPr>
          <w:rFonts w:ascii="Times New Roman" w:hAnsi="Times New Roman" w:cs="Times New Roman"/>
          <w:b/>
          <w:sz w:val="28"/>
          <w:szCs w:val="28"/>
        </w:rPr>
      </w:pPr>
      <w:r w:rsidRPr="00C26599">
        <w:rPr>
          <w:rFonts w:ascii="Times New Roman" w:hAnsi="Times New Roman" w:cs="Times New Roman"/>
          <w:sz w:val="28"/>
          <w:szCs w:val="28"/>
        </w:rPr>
        <w:t xml:space="preserve">                                </w:t>
      </w:r>
    </w:p>
    <w:p w:rsidR="00134CE7" w:rsidRPr="00831023" w:rsidRDefault="008157EA" w:rsidP="00134CE7">
      <w:pPr>
        <w:spacing w:after="0" w:line="240" w:lineRule="auto"/>
        <w:ind w:firstLine="720"/>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AC4F21">
        <w:rPr>
          <w:rFonts w:ascii="Times New Roman" w:hAnsi="Times New Roman" w:cs="Times New Roman"/>
          <w:b/>
          <w:sz w:val="28"/>
          <w:szCs w:val="28"/>
        </w:rPr>
        <w:t xml:space="preserve">                                  </w:t>
      </w:r>
      <w:r w:rsidR="00863393" w:rsidRPr="00C26599">
        <w:rPr>
          <w:rFonts w:ascii="Times New Roman" w:hAnsi="Times New Roman" w:cs="Times New Roman"/>
          <w:b/>
          <w:sz w:val="28"/>
          <w:szCs w:val="28"/>
        </w:rPr>
        <w:t xml:space="preserve"> </w:t>
      </w:r>
      <w:r w:rsidR="00134CE7">
        <w:rPr>
          <w:rFonts w:ascii="Times New Roman" w:hAnsi="Times New Roman" w:cs="Times New Roman"/>
          <w:b/>
          <w:sz w:val="28"/>
          <w:szCs w:val="28"/>
        </w:rPr>
        <w:t>Кондратьева Зоя Александровна</w:t>
      </w:r>
    </w:p>
    <w:p w:rsidR="00134CE7" w:rsidRDefault="00AD706F" w:rsidP="003E6B97">
      <w:pPr>
        <w:spacing w:after="0" w:line="240" w:lineRule="auto"/>
        <w:ind w:firstLine="720"/>
        <w:jc w:val="both"/>
        <w:rPr>
          <w:rFonts w:ascii="Times New Roman" w:hAnsi="Times New Roman" w:cs="Times New Roman"/>
          <w:sz w:val="28"/>
          <w:szCs w:val="28"/>
        </w:rPr>
      </w:pPr>
      <w:r w:rsidRPr="00C26599">
        <w:rPr>
          <w:rFonts w:ascii="Times New Roman" w:hAnsi="Times New Roman" w:cs="Times New Roman"/>
          <w:sz w:val="28"/>
          <w:szCs w:val="28"/>
        </w:rPr>
        <w:t xml:space="preserve">       </w:t>
      </w:r>
      <w:r w:rsidR="003E6B97" w:rsidRPr="00C26599">
        <w:rPr>
          <w:rFonts w:ascii="Times New Roman" w:hAnsi="Times New Roman" w:cs="Times New Roman"/>
          <w:sz w:val="28"/>
          <w:szCs w:val="28"/>
        </w:rPr>
        <w:t xml:space="preserve">                             </w:t>
      </w:r>
      <w:r w:rsidR="000A77AF">
        <w:rPr>
          <w:rFonts w:ascii="Times New Roman" w:hAnsi="Times New Roman" w:cs="Times New Roman"/>
          <w:sz w:val="28"/>
          <w:szCs w:val="28"/>
        </w:rPr>
        <w:t xml:space="preserve"> </w:t>
      </w:r>
      <w:r w:rsidR="00897C99">
        <w:rPr>
          <w:rFonts w:ascii="Times New Roman" w:hAnsi="Times New Roman" w:cs="Times New Roman"/>
          <w:sz w:val="28"/>
          <w:szCs w:val="28"/>
        </w:rPr>
        <w:t>кандидат юридических наук</w:t>
      </w:r>
      <w:r w:rsidR="001E6FF8">
        <w:rPr>
          <w:rFonts w:ascii="Times New Roman" w:hAnsi="Times New Roman" w:cs="Times New Roman"/>
          <w:sz w:val="28"/>
          <w:szCs w:val="28"/>
        </w:rPr>
        <w:t>,</w:t>
      </w:r>
      <w:r w:rsidR="001428DF" w:rsidRPr="00C26599">
        <w:rPr>
          <w:rFonts w:ascii="Times New Roman" w:hAnsi="Times New Roman" w:cs="Times New Roman"/>
          <w:sz w:val="28"/>
          <w:szCs w:val="28"/>
        </w:rPr>
        <w:t xml:space="preserve"> </w:t>
      </w:r>
    </w:p>
    <w:p w:rsidR="00134CE7" w:rsidRDefault="00134CE7" w:rsidP="00134C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43A28">
        <w:rPr>
          <w:rFonts w:ascii="Times New Roman" w:hAnsi="Times New Roman" w:cs="Times New Roman"/>
          <w:sz w:val="28"/>
          <w:szCs w:val="28"/>
        </w:rPr>
        <w:t xml:space="preserve">МГУ  </w:t>
      </w:r>
      <w:r>
        <w:rPr>
          <w:rFonts w:ascii="Times New Roman" w:hAnsi="Times New Roman" w:cs="Times New Roman"/>
          <w:sz w:val="28"/>
          <w:szCs w:val="28"/>
        </w:rPr>
        <w:t>имени М.В. Ломоносова</w:t>
      </w:r>
      <w:r w:rsidR="001E6FF8">
        <w:rPr>
          <w:rFonts w:ascii="Times New Roman" w:hAnsi="Times New Roman" w:cs="Times New Roman"/>
          <w:sz w:val="28"/>
          <w:szCs w:val="28"/>
        </w:rPr>
        <w:t>,</w:t>
      </w:r>
    </w:p>
    <w:p w:rsidR="003E6B97" w:rsidRPr="00043A28" w:rsidRDefault="00134CE7" w:rsidP="00134C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41E5">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1E5">
        <w:rPr>
          <w:rFonts w:ascii="Times New Roman" w:hAnsi="Times New Roman" w:cs="Times New Roman"/>
          <w:sz w:val="28"/>
          <w:szCs w:val="28"/>
        </w:rPr>
        <w:t xml:space="preserve">  </w:t>
      </w:r>
      <w:r w:rsidR="001428DF" w:rsidRPr="00043A28">
        <w:rPr>
          <w:rFonts w:ascii="Times New Roman" w:hAnsi="Times New Roman" w:cs="Times New Roman"/>
          <w:sz w:val="28"/>
          <w:szCs w:val="28"/>
        </w:rPr>
        <w:t>доцент</w:t>
      </w:r>
      <w:r>
        <w:rPr>
          <w:rFonts w:ascii="Times New Roman" w:hAnsi="Times New Roman" w:cs="Times New Roman"/>
          <w:sz w:val="28"/>
          <w:szCs w:val="28"/>
        </w:rPr>
        <w:t xml:space="preserve">  кафедры </w:t>
      </w:r>
      <w:r w:rsidR="003E6B97" w:rsidRPr="00043A28">
        <w:rPr>
          <w:rFonts w:ascii="Times New Roman" w:hAnsi="Times New Roman" w:cs="Times New Roman"/>
          <w:sz w:val="28"/>
          <w:szCs w:val="28"/>
        </w:rPr>
        <w:t xml:space="preserve">трудового права юридического </w:t>
      </w:r>
      <w:r>
        <w:rPr>
          <w:rFonts w:ascii="Times New Roman" w:hAnsi="Times New Roman" w:cs="Times New Roman"/>
          <w:sz w:val="28"/>
          <w:szCs w:val="28"/>
        </w:rPr>
        <w:t xml:space="preserve">                </w:t>
      </w:r>
    </w:p>
    <w:p w:rsidR="003E6B97" w:rsidRPr="00AC4F21" w:rsidRDefault="003E6B97" w:rsidP="00AC4F21">
      <w:pPr>
        <w:spacing w:after="0" w:line="240" w:lineRule="auto"/>
        <w:ind w:firstLine="720"/>
        <w:jc w:val="both"/>
        <w:rPr>
          <w:rFonts w:ascii="Times New Roman" w:hAnsi="Times New Roman" w:cs="Times New Roman"/>
          <w:sz w:val="28"/>
          <w:szCs w:val="28"/>
        </w:rPr>
      </w:pPr>
      <w:r w:rsidRPr="00043A28">
        <w:rPr>
          <w:rFonts w:ascii="Times New Roman" w:hAnsi="Times New Roman" w:cs="Times New Roman"/>
          <w:sz w:val="28"/>
          <w:szCs w:val="28"/>
        </w:rPr>
        <w:t xml:space="preserve">       </w:t>
      </w:r>
      <w:r w:rsidR="00B277D7">
        <w:rPr>
          <w:rFonts w:ascii="Times New Roman" w:hAnsi="Times New Roman" w:cs="Times New Roman"/>
          <w:sz w:val="28"/>
          <w:szCs w:val="28"/>
        </w:rPr>
        <w:t xml:space="preserve">                         </w:t>
      </w:r>
      <w:r w:rsidR="005841E5">
        <w:rPr>
          <w:rFonts w:ascii="Times New Roman" w:hAnsi="Times New Roman" w:cs="Times New Roman"/>
          <w:sz w:val="28"/>
          <w:szCs w:val="28"/>
        </w:rPr>
        <w:t xml:space="preserve"> </w:t>
      </w:r>
      <w:r w:rsidR="00B277D7">
        <w:rPr>
          <w:rFonts w:ascii="Times New Roman" w:hAnsi="Times New Roman" w:cs="Times New Roman"/>
          <w:sz w:val="28"/>
          <w:szCs w:val="28"/>
        </w:rPr>
        <w:t xml:space="preserve">   </w:t>
      </w:r>
      <w:r w:rsidR="00134CE7">
        <w:rPr>
          <w:rFonts w:ascii="Times New Roman" w:hAnsi="Times New Roman" w:cs="Times New Roman"/>
          <w:sz w:val="28"/>
          <w:szCs w:val="28"/>
        </w:rPr>
        <w:t xml:space="preserve"> факультета МГУ </w:t>
      </w:r>
      <w:r w:rsidR="00043A28">
        <w:rPr>
          <w:rFonts w:ascii="Times New Roman" w:hAnsi="Times New Roman" w:cs="Times New Roman"/>
          <w:sz w:val="28"/>
          <w:szCs w:val="28"/>
        </w:rPr>
        <w:t>имени</w:t>
      </w:r>
      <w:r w:rsidR="00AC4F21">
        <w:rPr>
          <w:rFonts w:ascii="Times New Roman" w:hAnsi="Times New Roman" w:cs="Times New Roman"/>
          <w:sz w:val="28"/>
          <w:szCs w:val="28"/>
        </w:rPr>
        <w:t xml:space="preserve"> М.В. Ломоносова</w:t>
      </w:r>
    </w:p>
    <w:p w:rsidR="008157EA" w:rsidRPr="00C26599" w:rsidRDefault="003E6B97" w:rsidP="00C26599">
      <w:pPr>
        <w:spacing w:after="0" w:line="240" w:lineRule="auto"/>
        <w:ind w:firstLine="720"/>
        <w:jc w:val="both"/>
        <w:rPr>
          <w:rFonts w:ascii="Times New Roman" w:hAnsi="Times New Roman" w:cs="Times New Roman"/>
          <w:sz w:val="28"/>
          <w:szCs w:val="28"/>
        </w:rPr>
      </w:pPr>
      <w:r w:rsidRPr="00C26599">
        <w:rPr>
          <w:rFonts w:ascii="Times New Roman" w:hAnsi="Times New Roman" w:cs="Times New Roman"/>
          <w:sz w:val="28"/>
          <w:szCs w:val="28"/>
          <w:highlight w:val="yellow"/>
        </w:rPr>
        <w:t xml:space="preserve">                                     </w:t>
      </w:r>
      <w:r w:rsidRPr="00C26599">
        <w:rPr>
          <w:rFonts w:ascii="Times New Roman" w:hAnsi="Times New Roman" w:cs="Times New Roman"/>
          <w:sz w:val="28"/>
          <w:szCs w:val="28"/>
        </w:rPr>
        <w:t xml:space="preserve"> </w:t>
      </w:r>
    </w:p>
    <w:p w:rsidR="00603068" w:rsidRPr="00C26599" w:rsidRDefault="008157EA" w:rsidP="003E6B97">
      <w:pPr>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Ведущая организация:</w:t>
      </w:r>
      <w:r w:rsidR="00F015E2" w:rsidRPr="00C26599">
        <w:rPr>
          <w:rFonts w:ascii="Times New Roman" w:hAnsi="Times New Roman" w:cs="Times New Roman"/>
          <w:b/>
          <w:sz w:val="28"/>
          <w:szCs w:val="28"/>
        </w:rPr>
        <w:t xml:space="preserve">  </w:t>
      </w:r>
      <w:r w:rsidR="005841E5">
        <w:rPr>
          <w:rFonts w:ascii="Times New Roman" w:hAnsi="Times New Roman" w:cs="Times New Roman"/>
          <w:b/>
          <w:sz w:val="28"/>
          <w:szCs w:val="28"/>
        </w:rPr>
        <w:t xml:space="preserve"> </w:t>
      </w:r>
      <w:r w:rsidR="00F015E2" w:rsidRPr="00C26599">
        <w:rPr>
          <w:rFonts w:ascii="Times New Roman" w:hAnsi="Times New Roman" w:cs="Times New Roman"/>
          <w:b/>
          <w:sz w:val="28"/>
          <w:szCs w:val="28"/>
        </w:rPr>
        <w:t xml:space="preserve"> </w:t>
      </w:r>
      <w:r w:rsidR="00C26599">
        <w:rPr>
          <w:rFonts w:ascii="Times New Roman" w:hAnsi="Times New Roman" w:cs="Times New Roman"/>
          <w:b/>
          <w:sz w:val="28"/>
          <w:szCs w:val="28"/>
        </w:rPr>
        <w:t xml:space="preserve"> </w:t>
      </w:r>
      <w:r w:rsidR="00FA528E">
        <w:rPr>
          <w:rFonts w:ascii="Times New Roman" w:hAnsi="Times New Roman" w:cs="Times New Roman"/>
          <w:b/>
          <w:sz w:val="28"/>
          <w:szCs w:val="28"/>
        </w:rPr>
        <w:t xml:space="preserve"> </w:t>
      </w:r>
      <w:r w:rsidR="00F015E2" w:rsidRPr="00C26599">
        <w:rPr>
          <w:rFonts w:ascii="Times New Roman" w:hAnsi="Times New Roman" w:cs="Times New Roman"/>
          <w:b/>
          <w:sz w:val="28"/>
          <w:szCs w:val="28"/>
        </w:rPr>
        <w:t xml:space="preserve">Федеральное государственное  бюджетное </w:t>
      </w:r>
    </w:p>
    <w:p w:rsidR="00603068" w:rsidRPr="00C26599" w:rsidRDefault="00603068" w:rsidP="003E6B97">
      <w:pPr>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FA528E">
        <w:rPr>
          <w:rFonts w:ascii="Times New Roman" w:hAnsi="Times New Roman" w:cs="Times New Roman"/>
          <w:b/>
          <w:sz w:val="28"/>
          <w:szCs w:val="28"/>
        </w:rPr>
        <w:t xml:space="preserve"> </w:t>
      </w:r>
      <w:r w:rsidRPr="00C26599">
        <w:rPr>
          <w:rFonts w:ascii="Times New Roman" w:hAnsi="Times New Roman" w:cs="Times New Roman"/>
          <w:b/>
          <w:sz w:val="28"/>
          <w:szCs w:val="28"/>
        </w:rPr>
        <w:t xml:space="preserve">образовательное учреждение  </w:t>
      </w:r>
      <w:proofErr w:type="gramStart"/>
      <w:r w:rsidRPr="00C26599">
        <w:rPr>
          <w:rFonts w:ascii="Times New Roman" w:hAnsi="Times New Roman" w:cs="Times New Roman"/>
          <w:b/>
          <w:sz w:val="28"/>
          <w:szCs w:val="28"/>
        </w:rPr>
        <w:t>высшего</w:t>
      </w:r>
      <w:proofErr w:type="gramEnd"/>
      <w:r w:rsidRPr="00C26599">
        <w:rPr>
          <w:rFonts w:ascii="Times New Roman" w:hAnsi="Times New Roman" w:cs="Times New Roman"/>
          <w:b/>
          <w:sz w:val="28"/>
          <w:szCs w:val="28"/>
        </w:rPr>
        <w:t xml:space="preserve"> </w:t>
      </w:r>
    </w:p>
    <w:p w:rsidR="00603068" w:rsidRPr="00C26599" w:rsidRDefault="00603068" w:rsidP="003E6B97">
      <w:pPr>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3E3BF5" w:rsidRPr="00C26599">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FA528E">
        <w:rPr>
          <w:rFonts w:ascii="Times New Roman" w:hAnsi="Times New Roman" w:cs="Times New Roman"/>
          <w:b/>
          <w:sz w:val="28"/>
          <w:szCs w:val="28"/>
        </w:rPr>
        <w:t xml:space="preserve"> </w:t>
      </w:r>
      <w:r w:rsidRPr="00C26599">
        <w:rPr>
          <w:rFonts w:ascii="Times New Roman" w:hAnsi="Times New Roman" w:cs="Times New Roman"/>
          <w:b/>
          <w:sz w:val="28"/>
          <w:szCs w:val="28"/>
        </w:rPr>
        <w:t>профессионального образования</w:t>
      </w:r>
    </w:p>
    <w:p w:rsidR="003E6B97" w:rsidRPr="00C26599" w:rsidRDefault="00F015E2" w:rsidP="003E6B97">
      <w:pPr>
        <w:pStyle w:val="a6"/>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FA528E">
        <w:rPr>
          <w:rFonts w:ascii="Times New Roman" w:hAnsi="Times New Roman" w:cs="Times New Roman"/>
          <w:b/>
          <w:sz w:val="28"/>
          <w:szCs w:val="28"/>
        </w:rPr>
        <w:t xml:space="preserve">  </w:t>
      </w:r>
      <w:r w:rsidR="004E7D74" w:rsidRPr="00C26599">
        <w:rPr>
          <w:rFonts w:ascii="Times New Roman" w:hAnsi="Times New Roman" w:cs="Times New Roman"/>
          <w:b/>
          <w:sz w:val="28"/>
          <w:szCs w:val="28"/>
        </w:rPr>
        <w:t>«</w:t>
      </w:r>
      <w:r w:rsidR="001428DF" w:rsidRPr="00C26599">
        <w:rPr>
          <w:rFonts w:ascii="Times New Roman" w:hAnsi="Times New Roman" w:cs="Times New Roman"/>
          <w:b/>
          <w:sz w:val="28"/>
          <w:szCs w:val="28"/>
        </w:rPr>
        <w:t>Московский государственный</w:t>
      </w:r>
    </w:p>
    <w:p w:rsidR="003E6B97" w:rsidRPr="00C26599" w:rsidRDefault="001428DF" w:rsidP="003E6B97">
      <w:pPr>
        <w:pStyle w:val="a6"/>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5841E5">
        <w:rPr>
          <w:rFonts w:ascii="Times New Roman" w:hAnsi="Times New Roman" w:cs="Times New Roman"/>
          <w:b/>
          <w:sz w:val="28"/>
          <w:szCs w:val="28"/>
        </w:rPr>
        <w:t xml:space="preserve">                  </w:t>
      </w:r>
      <w:r w:rsidR="003E6B97" w:rsidRPr="00C26599">
        <w:rPr>
          <w:rFonts w:ascii="Times New Roman" w:hAnsi="Times New Roman" w:cs="Times New Roman"/>
          <w:b/>
          <w:sz w:val="28"/>
          <w:szCs w:val="28"/>
        </w:rPr>
        <w:t xml:space="preserve"> </w:t>
      </w:r>
      <w:r w:rsidR="003E3BF5" w:rsidRPr="00C26599">
        <w:rPr>
          <w:rFonts w:ascii="Times New Roman" w:hAnsi="Times New Roman" w:cs="Times New Roman"/>
          <w:b/>
          <w:sz w:val="28"/>
          <w:szCs w:val="28"/>
        </w:rPr>
        <w:t xml:space="preserve"> </w:t>
      </w:r>
      <w:r w:rsidR="00FA528E">
        <w:rPr>
          <w:rFonts w:ascii="Times New Roman" w:hAnsi="Times New Roman" w:cs="Times New Roman"/>
          <w:b/>
          <w:sz w:val="28"/>
          <w:szCs w:val="28"/>
        </w:rPr>
        <w:t xml:space="preserve"> </w:t>
      </w:r>
      <w:r w:rsidR="00AC4F21">
        <w:rPr>
          <w:rFonts w:ascii="Times New Roman" w:hAnsi="Times New Roman" w:cs="Times New Roman"/>
          <w:b/>
          <w:sz w:val="28"/>
          <w:szCs w:val="28"/>
        </w:rPr>
        <w:t xml:space="preserve"> </w:t>
      </w:r>
      <w:r w:rsidR="00043A28">
        <w:rPr>
          <w:rFonts w:ascii="Times New Roman" w:hAnsi="Times New Roman" w:cs="Times New Roman"/>
          <w:b/>
          <w:sz w:val="28"/>
          <w:szCs w:val="28"/>
        </w:rPr>
        <w:t>и</w:t>
      </w:r>
      <w:r w:rsidRPr="00C26599">
        <w:rPr>
          <w:rFonts w:ascii="Times New Roman" w:hAnsi="Times New Roman" w:cs="Times New Roman"/>
          <w:b/>
          <w:sz w:val="28"/>
          <w:szCs w:val="28"/>
        </w:rPr>
        <w:t>ндуст</w:t>
      </w:r>
      <w:r w:rsidR="00F015E2" w:rsidRPr="00C26599">
        <w:rPr>
          <w:rFonts w:ascii="Times New Roman" w:hAnsi="Times New Roman" w:cs="Times New Roman"/>
          <w:b/>
          <w:sz w:val="28"/>
          <w:szCs w:val="28"/>
        </w:rPr>
        <w:t>риаль</w:t>
      </w:r>
      <w:r w:rsidR="003E6B97" w:rsidRPr="00C26599">
        <w:rPr>
          <w:rFonts w:ascii="Times New Roman" w:hAnsi="Times New Roman" w:cs="Times New Roman"/>
          <w:b/>
          <w:sz w:val="28"/>
          <w:szCs w:val="28"/>
        </w:rPr>
        <w:t>ный университет</w:t>
      </w:r>
      <w:r w:rsidR="003E3BF5" w:rsidRPr="00C26599">
        <w:rPr>
          <w:rFonts w:ascii="Times New Roman" w:hAnsi="Times New Roman" w:cs="Times New Roman"/>
          <w:b/>
          <w:sz w:val="28"/>
          <w:szCs w:val="28"/>
        </w:rPr>
        <w:t>»</w:t>
      </w:r>
    </w:p>
    <w:p w:rsidR="001428DF" w:rsidRPr="00AC4F21" w:rsidRDefault="003E6B97" w:rsidP="005841E5">
      <w:pPr>
        <w:pStyle w:val="a6"/>
        <w:spacing w:after="0" w:line="240" w:lineRule="auto"/>
        <w:jc w:val="both"/>
        <w:rPr>
          <w:rFonts w:ascii="Times New Roman" w:hAnsi="Times New Roman" w:cs="Times New Roman"/>
          <w:b/>
          <w:sz w:val="28"/>
          <w:szCs w:val="28"/>
        </w:rPr>
      </w:pPr>
      <w:r w:rsidRPr="00C26599">
        <w:rPr>
          <w:rFonts w:ascii="Times New Roman" w:hAnsi="Times New Roman" w:cs="Times New Roman"/>
          <w:b/>
          <w:sz w:val="28"/>
          <w:szCs w:val="28"/>
        </w:rPr>
        <w:t xml:space="preserve">                                          </w:t>
      </w:r>
      <w:r w:rsidR="00603068" w:rsidRPr="00C26599">
        <w:rPr>
          <w:rFonts w:ascii="Times New Roman" w:hAnsi="Times New Roman" w:cs="Times New Roman"/>
          <w:b/>
          <w:sz w:val="28"/>
          <w:szCs w:val="28"/>
        </w:rPr>
        <w:t xml:space="preserve"> </w:t>
      </w:r>
      <w:r w:rsidR="00603068" w:rsidRPr="00AC4F21">
        <w:rPr>
          <w:rFonts w:ascii="Times New Roman" w:hAnsi="Times New Roman" w:cs="Times New Roman"/>
          <w:b/>
          <w:sz w:val="28"/>
          <w:szCs w:val="28"/>
        </w:rPr>
        <w:t xml:space="preserve">     </w:t>
      </w:r>
      <w:r w:rsidR="003E3BF5" w:rsidRPr="00AC4F21">
        <w:rPr>
          <w:rFonts w:ascii="Times New Roman" w:hAnsi="Times New Roman" w:cs="Times New Roman"/>
          <w:b/>
          <w:sz w:val="28"/>
          <w:szCs w:val="28"/>
        </w:rPr>
        <w:t xml:space="preserve">                    </w:t>
      </w:r>
      <w:r w:rsidR="001428DF" w:rsidRPr="00AC4F21">
        <w:rPr>
          <w:rFonts w:ascii="Times New Roman" w:hAnsi="Times New Roman" w:cs="Times New Roman"/>
          <w:sz w:val="28"/>
          <w:szCs w:val="28"/>
        </w:rPr>
        <w:t xml:space="preserve">                                                    </w:t>
      </w:r>
    </w:p>
    <w:p w:rsidR="003E3BF5" w:rsidRPr="00C26599" w:rsidRDefault="008157EA" w:rsidP="005841E5">
      <w:pPr>
        <w:spacing w:after="0" w:line="240" w:lineRule="auto"/>
        <w:jc w:val="both"/>
        <w:rPr>
          <w:rFonts w:ascii="Times New Roman" w:hAnsi="Times New Roman" w:cs="Times New Roman"/>
          <w:sz w:val="28"/>
          <w:szCs w:val="28"/>
        </w:rPr>
      </w:pPr>
      <w:r w:rsidRPr="00C26599">
        <w:rPr>
          <w:rFonts w:ascii="Times New Roman" w:hAnsi="Times New Roman" w:cs="Times New Roman"/>
          <w:sz w:val="28"/>
          <w:szCs w:val="28"/>
        </w:rPr>
        <w:t>З</w:t>
      </w:r>
      <w:r w:rsidR="00C26599">
        <w:rPr>
          <w:rFonts w:ascii="Times New Roman" w:hAnsi="Times New Roman" w:cs="Times New Roman"/>
          <w:sz w:val="28"/>
          <w:szCs w:val="28"/>
        </w:rPr>
        <w:t>ащита диссертации состоится  «</w:t>
      </w:r>
      <w:r w:rsidR="001E6FF8">
        <w:rPr>
          <w:rFonts w:ascii="Times New Roman" w:hAnsi="Times New Roman" w:cs="Times New Roman"/>
          <w:sz w:val="28"/>
          <w:szCs w:val="28"/>
        </w:rPr>
        <w:t>0</w:t>
      </w:r>
      <w:r w:rsidR="0031605D" w:rsidRPr="00C26599">
        <w:rPr>
          <w:rFonts w:ascii="Times New Roman" w:hAnsi="Times New Roman" w:cs="Times New Roman"/>
          <w:sz w:val="28"/>
          <w:szCs w:val="28"/>
        </w:rPr>
        <w:t>8</w:t>
      </w:r>
      <w:r w:rsidRPr="00C26599">
        <w:rPr>
          <w:rFonts w:ascii="Times New Roman" w:hAnsi="Times New Roman" w:cs="Times New Roman"/>
          <w:sz w:val="28"/>
          <w:szCs w:val="28"/>
        </w:rPr>
        <w:t xml:space="preserve">» </w:t>
      </w:r>
      <w:r w:rsidR="00C26599">
        <w:rPr>
          <w:rFonts w:ascii="Times New Roman" w:hAnsi="Times New Roman" w:cs="Times New Roman"/>
          <w:sz w:val="28"/>
          <w:szCs w:val="28"/>
        </w:rPr>
        <w:t xml:space="preserve">февраля  </w:t>
      </w:r>
      <w:r w:rsidR="0031605D" w:rsidRPr="00C26599">
        <w:rPr>
          <w:rFonts w:ascii="Times New Roman" w:hAnsi="Times New Roman" w:cs="Times New Roman"/>
          <w:sz w:val="28"/>
          <w:szCs w:val="28"/>
        </w:rPr>
        <w:t xml:space="preserve">2013 </w:t>
      </w:r>
      <w:r w:rsidR="00C26599">
        <w:rPr>
          <w:rFonts w:ascii="Times New Roman" w:hAnsi="Times New Roman" w:cs="Times New Roman"/>
          <w:sz w:val="28"/>
          <w:szCs w:val="28"/>
        </w:rPr>
        <w:t xml:space="preserve">г. в  </w:t>
      </w:r>
      <w:r w:rsidR="0031605D" w:rsidRPr="00C26599">
        <w:rPr>
          <w:rFonts w:ascii="Times New Roman" w:hAnsi="Times New Roman" w:cs="Times New Roman"/>
          <w:sz w:val="28"/>
          <w:szCs w:val="28"/>
        </w:rPr>
        <w:t>14.00</w:t>
      </w:r>
      <w:r w:rsidRPr="00C26599">
        <w:rPr>
          <w:rFonts w:ascii="Times New Roman" w:hAnsi="Times New Roman" w:cs="Times New Roman"/>
          <w:sz w:val="28"/>
          <w:szCs w:val="28"/>
        </w:rPr>
        <w:t>.</w:t>
      </w:r>
      <w:r w:rsidR="003E6B97" w:rsidRPr="00C26599">
        <w:rPr>
          <w:rFonts w:ascii="Times New Roman" w:hAnsi="Times New Roman" w:cs="Times New Roman"/>
          <w:sz w:val="28"/>
          <w:szCs w:val="28"/>
        </w:rPr>
        <w:t xml:space="preserve">часов на заседании  совета по защите докторских и кандидатских  диссертаций </w:t>
      </w:r>
      <w:r w:rsidR="001E6FF8">
        <w:rPr>
          <w:rFonts w:ascii="Times New Roman" w:hAnsi="Times New Roman" w:cs="Times New Roman"/>
          <w:sz w:val="28"/>
          <w:szCs w:val="28"/>
        </w:rPr>
        <w:t xml:space="preserve">          </w:t>
      </w:r>
      <w:r w:rsidR="003E6B97" w:rsidRPr="00C26599">
        <w:rPr>
          <w:rFonts w:ascii="Times New Roman" w:hAnsi="Times New Roman" w:cs="Times New Roman"/>
          <w:sz w:val="28"/>
          <w:szCs w:val="28"/>
        </w:rPr>
        <w:t xml:space="preserve">Д 602.001.04  </w:t>
      </w:r>
      <w:r w:rsidR="002A02FC" w:rsidRPr="00C26599">
        <w:rPr>
          <w:rFonts w:ascii="Times New Roman" w:hAnsi="Times New Roman" w:cs="Times New Roman"/>
          <w:sz w:val="28"/>
          <w:szCs w:val="28"/>
        </w:rPr>
        <w:t>Образовательного учреждения профсоюзов высшего профессионального образования «Академия труда и социальных отношений»</w:t>
      </w:r>
      <w:r w:rsidR="003E6B97" w:rsidRPr="00C26599">
        <w:rPr>
          <w:rFonts w:ascii="Times New Roman" w:hAnsi="Times New Roman" w:cs="Times New Roman"/>
          <w:sz w:val="28"/>
          <w:szCs w:val="28"/>
        </w:rPr>
        <w:t xml:space="preserve">  по адресу: 119454 </w:t>
      </w:r>
      <w:r w:rsidR="00043A28">
        <w:rPr>
          <w:rFonts w:ascii="Times New Roman" w:hAnsi="Times New Roman" w:cs="Times New Roman"/>
          <w:sz w:val="28"/>
          <w:szCs w:val="28"/>
        </w:rPr>
        <w:t xml:space="preserve"> г. </w:t>
      </w:r>
      <w:r w:rsidR="003E6B97" w:rsidRPr="00C26599">
        <w:rPr>
          <w:rFonts w:ascii="Times New Roman" w:hAnsi="Times New Roman" w:cs="Times New Roman"/>
          <w:sz w:val="28"/>
          <w:szCs w:val="28"/>
        </w:rPr>
        <w:t>Москва</w:t>
      </w:r>
      <w:r w:rsidR="00043A28">
        <w:rPr>
          <w:rFonts w:ascii="Times New Roman" w:hAnsi="Times New Roman" w:cs="Times New Roman"/>
          <w:sz w:val="28"/>
          <w:szCs w:val="28"/>
        </w:rPr>
        <w:t>,</w:t>
      </w:r>
      <w:r w:rsidR="003E6B97" w:rsidRPr="00C26599">
        <w:rPr>
          <w:rFonts w:ascii="Times New Roman" w:hAnsi="Times New Roman" w:cs="Times New Roman"/>
          <w:sz w:val="28"/>
          <w:szCs w:val="28"/>
        </w:rPr>
        <w:t xml:space="preserve"> ул. Лобачевского</w:t>
      </w:r>
      <w:r w:rsidR="00043A28">
        <w:rPr>
          <w:rFonts w:ascii="Times New Roman" w:hAnsi="Times New Roman" w:cs="Times New Roman"/>
          <w:sz w:val="28"/>
          <w:szCs w:val="28"/>
        </w:rPr>
        <w:t>,</w:t>
      </w:r>
      <w:r w:rsidR="003E6B97" w:rsidRPr="00C26599">
        <w:rPr>
          <w:rFonts w:ascii="Times New Roman" w:hAnsi="Times New Roman" w:cs="Times New Roman"/>
          <w:sz w:val="28"/>
          <w:szCs w:val="28"/>
        </w:rPr>
        <w:t xml:space="preserve"> д.90</w:t>
      </w:r>
      <w:r w:rsidR="002A02FC">
        <w:rPr>
          <w:rFonts w:ascii="Times New Roman" w:hAnsi="Times New Roman" w:cs="Times New Roman"/>
          <w:sz w:val="28"/>
          <w:szCs w:val="28"/>
        </w:rPr>
        <w:t>.</w:t>
      </w:r>
      <w:r w:rsidR="003E6B97" w:rsidRPr="00C26599">
        <w:rPr>
          <w:rFonts w:ascii="Times New Roman" w:hAnsi="Times New Roman" w:cs="Times New Roman"/>
          <w:sz w:val="28"/>
          <w:szCs w:val="28"/>
        </w:rPr>
        <w:t xml:space="preserve"> </w:t>
      </w:r>
    </w:p>
    <w:p w:rsidR="008157EA" w:rsidRDefault="008157EA" w:rsidP="005841E5">
      <w:pPr>
        <w:spacing w:after="0" w:line="240" w:lineRule="auto"/>
        <w:jc w:val="both"/>
        <w:rPr>
          <w:rFonts w:ascii="Times New Roman" w:hAnsi="Times New Roman" w:cs="Times New Roman"/>
          <w:sz w:val="28"/>
          <w:szCs w:val="28"/>
        </w:rPr>
      </w:pPr>
      <w:r w:rsidRPr="00C26599">
        <w:rPr>
          <w:rFonts w:ascii="Times New Roman" w:hAnsi="Times New Roman" w:cs="Times New Roman"/>
          <w:sz w:val="28"/>
          <w:szCs w:val="28"/>
        </w:rPr>
        <w:t xml:space="preserve">С диссертацией можно ознакомиться </w:t>
      </w:r>
      <w:r w:rsidR="00863393" w:rsidRPr="00C26599">
        <w:rPr>
          <w:rFonts w:ascii="Times New Roman" w:hAnsi="Times New Roman" w:cs="Times New Roman"/>
          <w:sz w:val="28"/>
          <w:szCs w:val="28"/>
        </w:rPr>
        <w:t xml:space="preserve"> в библиотеке Образовательного учреждения профсоюзов высшего профессионального образования «Академия труда и социальных отношений»</w:t>
      </w:r>
      <w:r w:rsidR="002A02FC">
        <w:rPr>
          <w:rFonts w:ascii="Times New Roman" w:hAnsi="Times New Roman" w:cs="Times New Roman"/>
          <w:sz w:val="28"/>
          <w:szCs w:val="28"/>
        </w:rPr>
        <w:t>.</w:t>
      </w:r>
      <w:r w:rsidR="00863393" w:rsidRPr="00C26599">
        <w:rPr>
          <w:rFonts w:ascii="Times New Roman" w:hAnsi="Times New Roman" w:cs="Times New Roman"/>
          <w:sz w:val="28"/>
          <w:szCs w:val="28"/>
        </w:rPr>
        <w:t xml:space="preserve"> </w:t>
      </w:r>
    </w:p>
    <w:p w:rsidR="005841E5" w:rsidRPr="00C26599" w:rsidRDefault="005841E5" w:rsidP="005841E5">
      <w:pPr>
        <w:spacing w:after="0" w:line="240" w:lineRule="auto"/>
        <w:jc w:val="both"/>
        <w:rPr>
          <w:rFonts w:ascii="Times New Roman" w:hAnsi="Times New Roman" w:cs="Times New Roman"/>
          <w:sz w:val="28"/>
          <w:szCs w:val="28"/>
        </w:rPr>
      </w:pPr>
    </w:p>
    <w:p w:rsidR="008157EA" w:rsidRDefault="00D756B2" w:rsidP="003C6A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Автореферат разослан «24» декабря </w:t>
      </w:r>
      <w:r w:rsidR="008157EA" w:rsidRPr="00C26599">
        <w:rPr>
          <w:rFonts w:ascii="Times New Roman" w:hAnsi="Times New Roman" w:cs="Times New Roman"/>
          <w:sz w:val="28"/>
          <w:szCs w:val="28"/>
        </w:rPr>
        <w:t>2012г.</w:t>
      </w:r>
    </w:p>
    <w:p w:rsidR="005841E5" w:rsidRPr="00C26599" w:rsidRDefault="005841E5" w:rsidP="003C6AB0">
      <w:pPr>
        <w:spacing w:after="0" w:line="360" w:lineRule="auto"/>
        <w:ind w:firstLine="720"/>
        <w:jc w:val="both"/>
        <w:rPr>
          <w:rFonts w:ascii="Times New Roman" w:hAnsi="Times New Roman" w:cs="Times New Roman"/>
          <w:sz w:val="28"/>
          <w:szCs w:val="28"/>
        </w:rPr>
      </w:pPr>
    </w:p>
    <w:p w:rsidR="008157EA" w:rsidRPr="00C26599" w:rsidRDefault="008157EA" w:rsidP="00863393">
      <w:pPr>
        <w:spacing w:after="0" w:line="360" w:lineRule="auto"/>
        <w:jc w:val="both"/>
        <w:rPr>
          <w:rFonts w:ascii="Times New Roman" w:hAnsi="Times New Roman" w:cs="Times New Roman"/>
          <w:sz w:val="28"/>
          <w:szCs w:val="28"/>
        </w:rPr>
      </w:pPr>
      <w:r w:rsidRPr="00C26599">
        <w:rPr>
          <w:rFonts w:ascii="Times New Roman" w:hAnsi="Times New Roman" w:cs="Times New Roman"/>
          <w:sz w:val="28"/>
          <w:szCs w:val="28"/>
        </w:rPr>
        <w:t>Ученый секретарь</w:t>
      </w:r>
    </w:p>
    <w:p w:rsidR="00863393" w:rsidRPr="00C26599" w:rsidRDefault="00B009E8" w:rsidP="00863393">
      <w:pPr>
        <w:spacing w:after="0" w:line="360" w:lineRule="auto"/>
        <w:jc w:val="both"/>
        <w:rPr>
          <w:rFonts w:ascii="Times New Roman" w:hAnsi="Times New Roman" w:cs="Times New Roman"/>
          <w:sz w:val="28"/>
          <w:szCs w:val="28"/>
        </w:rPr>
      </w:pPr>
      <w:r w:rsidRPr="00C26599">
        <w:rPr>
          <w:rFonts w:ascii="Times New Roman" w:hAnsi="Times New Roman" w:cs="Times New Roman"/>
          <w:sz w:val="28"/>
          <w:szCs w:val="28"/>
        </w:rPr>
        <w:t>диссертационного совета</w:t>
      </w:r>
      <w:r w:rsidR="004B45CE" w:rsidRPr="00C26599">
        <w:rPr>
          <w:rFonts w:ascii="Times New Roman" w:hAnsi="Times New Roman" w:cs="Times New Roman"/>
          <w:sz w:val="28"/>
          <w:szCs w:val="28"/>
        </w:rPr>
        <w:t xml:space="preserve">  </w:t>
      </w:r>
    </w:p>
    <w:p w:rsidR="00603068" w:rsidRDefault="00863393" w:rsidP="00F50D0D">
      <w:pPr>
        <w:spacing w:after="0" w:line="360" w:lineRule="auto"/>
        <w:jc w:val="both"/>
        <w:rPr>
          <w:rFonts w:ascii="Times New Roman" w:hAnsi="Times New Roman" w:cs="Times New Roman"/>
          <w:sz w:val="28"/>
          <w:szCs w:val="28"/>
        </w:rPr>
      </w:pPr>
      <w:r w:rsidRPr="00C26599">
        <w:rPr>
          <w:rFonts w:ascii="Times New Roman" w:hAnsi="Times New Roman" w:cs="Times New Roman"/>
          <w:sz w:val="28"/>
          <w:szCs w:val="28"/>
        </w:rPr>
        <w:t>кандидат юридических наук, доцент</w:t>
      </w:r>
      <w:r w:rsidR="004B45CE" w:rsidRPr="00C26599">
        <w:rPr>
          <w:rFonts w:ascii="Times New Roman" w:hAnsi="Times New Roman" w:cs="Times New Roman"/>
          <w:sz w:val="28"/>
          <w:szCs w:val="28"/>
        </w:rPr>
        <w:t xml:space="preserve">               </w:t>
      </w:r>
      <w:r w:rsidR="005841E5">
        <w:rPr>
          <w:rFonts w:ascii="Times New Roman" w:hAnsi="Times New Roman" w:cs="Times New Roman"/>
          <w:sz w:val="28"/>
          <w:szCs w:val="28"/>
        </w:rPr>
        <w:t xml:space="preserve">                        </w:t>
      </w:r>
      <w:proofErr w:type="spellStart"/>
      <w:r w:rsidR="005841E5">
        <w:rPr>
          <w:rFonts w:ascii="Times New Roman" w:hAnsi="Times New Roman" w:cs="Times New Roman"/>
          <w:sz w:val="28"/>
          <w:szCs w:val="28"/>
        </w:rPr>
        <w:t>Н.А.</w:t>
      </w:r>
      <w:r w:rsidR="004B45CE" w:rsidRPr="00C26599">
        <w:rPr>
          <w:rFonts w:ascii="Times New Roman" w:hAnsi="Times New Roman" w:cs="Times New Roman"/>
          <w:sz w:val="28"/>
          <w:szCs w:val="28"/>
        </w:rPr>
        <w:t>Бриллиантова</w:t>
      </w:r>
      <w:proofErr w:type="spellEnd"/>
      <w:r w:rsidR="004B45CE" w:rsidRPr="00C26599">
        <w:rPr>
          <w:rFonts w:ascii="Times New Roman" w:hAnsi="Times New Roman" w:cs="Times New Roman"/>
          <w:sz w:val="28"/>
          <w:szCs w:val="28"/>
        </w:rPr>
        <w:t xml:space="preserve"> </w:t>
      </w:r>
    </w:p>
    <w:p w:rsidR="005841E5" w:rsidRPr="00C26599" w:rsidRDefault="005841E5" w:rsidP="00F50D0D">
      <w:pPr>
        <w:spacing w:after="0" w:line="360" w:lineRule="auto"/>
        <w:jc w:val="both"/>
        <w:rPr>
          <w:rFonts w:ascii="Times New Roman" w:hAnsi="Times New Roman" w:cs="Times New Roman"/>
          <w:sz w:val="28"/>
          <w:szCs w:val="28"/>
        </w:rPr>
      </w:pPr>
    </w:p>
    <w:p w:rsidR="002C082F" w:rsidRDefault="0061686F" w:rsidP="004B45CE">
      <w:pPr>
        <w:jc w:val="center"/>
        <w:rPr>
          <w:rFonts w:ascii="Times New Roman" w:hAnsi="Times New Roman" w:cs="Times New Roman"/>
          <w:b/>
          <w:sz w:val="28"/>
          <w:szCs w:val="28"/>
        </w:rPr>
      </w:pPr>
      <w:r w:rsidRPr="0061686F">
        <w:rPr>
          <w:rFonts w:ascii="Times New Roman" w:hAnsi="Times New Roman" w:cs="Times New Roman"/>
          <w:b/>
          <w:sz w:val="28"/>
          <w:szCs w:val="28"/>
        </w:rPr>
        <w:lastRenderedPageBreak/>
        <w:t>ОБЩАЯ ХАРАКТЕРИСТИКА РАБОТЫ</w:t>
      </w:r>
    </w:p>
    <w:p w:rsidR="00E13A1F" w:rsidRDefault="00E13A1F" w:rsidP="003C6AB0">
      <w:pPr>
        <w:spacing w:after="0" w:line="360" w:lineRule="auto"/>
        <w:ind w:firstLine="720"/>
        <w:jc w:val="both"/>
        <w:rPr>
          <w:rFonts w:ascii="Times New Roman" w:hAnsi="Times New Roman" w:cs="Times New Roman"/>
          <w:b/>
          <w:sz w:val="28"/>
          <w:szCs w:val="28"/>
        </w:rPr>
      </w:pPr>
    </w:p>
    <w:p w:rsidR="009613FA" w:rsidRDefault="00530D76"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b/>
          <w:sz w:val="28"/>
          <w:szCs w:val="28"/>
        </w:rPr>
        <w:t>Актуальность диссертационного исследования</w:t>
      </w:r>
      <w:r w:rsidR="00E13A1F">
        <w:rPr>
          <w:rFonts w:ascii="Times New Roman" w:hAnsi="Times New Roman" w:cs="Times New Roman"/>
          <w:b/>
          <w:sz w:val="28"/>
          <w:szCs w:val="28"/>
        </w:rPr>
        <w:t xml:space="preserve">. </w:t>
      </w:r>
      <w:r w:rsidR="006B1234" w:rsidRPr="006B1234">
        <w:rPr>
          <w:rFonts w:ascii="Times New Roman" w:hAnsi="Times New Roman" w:cs="Times New Roman"/>
          <w:sz w:val="28"/>
          <w:szCs w:val="34"/>
        </w:rPr>
        <w:t>Реализация экономических реформ в Российской Федерации сопровождается совершенствованием правового регулирования общественных отношений. В Конституции Российской Федерации заложены новые основы воздействия права на трудовую деятельность и трудовые отношения, которые требуют научного обоснования и согласования интересов работодателей, наемных работников и государства.</w:t>
      </w:r>
      <w:r w:rsidR="00194AA2">
        <w:rPr>
          <w:rFonts w:ascii="Times New Roman" w:hAnsi="Times New Roman" w:cs="Times New Roman"/>
          <w:sz w:val="28"/>
          <w:szCs w:val="34"/>
        </w:rPr>
        <w:t xml:space="preserve"> </w:t>
      </w:r>
    </w:p>
    <w:p w:rsidR="00194AA2" w:rsidRDefault="00194AA2"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xml:space="preserve">Важная роль в </w:t>
      </w:r>
      <w:r w:rsidR="00E52B01">
        <w:rPr>
          <w:rFonts w:ascii="Times New Roman" w:hAnsi="Times New Roman" w:cs="Times New Roman"/>
          <w:sz w:val="28"/>
          <w:szCs w:val="34"/>
        </w:rPr>
        <w:t>обеспечении гарантированного ст. 39 Конституции РФ права на социальное обеспечение</w:t>
      </w:r>
      <w:r>
        <w:rPr>
          <w:rFonts w:ascii="Times New Roman" w:hAnsi="Times New Roman" w:cs="Times New Roman"/>
          <w:sz w:val="28"/>
          <w:szCs w:val="34"/>
        </w:rPr>
        <w:t xml:space="preserve"> принадлежит правовому регулированию </w:t>
      </w:r>
      <w:r w:rsidR="009613FA">
        <w:rPr>
          <w:rFonts w:ascii="Times New Roman" w:hAnsi="Times New Roman" w:cs="Times New Roman"/>
          <w:sz w:val="28"/>
          <w:szCs w:val="34"/>
        </w:rPr>
        <w:t xml:space="preserve">отношений по </w:t>
      </w:r>
      <w:r>
        <w:rPr>
          <w:rFonts w:ascii="Times New Roman" w:hAnsi="Times New Roman" w:cs="Times New Roman"/>
          <w:sz w:val="28"/>
          <w:szCs w:val="34"/>
        </w:rPr>
        <w:t>обязательно</w:t>
      </w:r>
      <w:r w:rsidR="009613FA">
        <w:rPr>
          <w:rFonts w:ascii="Times New Roman" w:hAnsi="Times New Roman" w:cs="Times New Roman"/>
          <w:sz w:val="28"/>
          <w:szCs w:val="34"/>
        </w:rPr>
        <w:t>му</w:t>
      </w:r>
      <w:r>
        <w:rPr>
          <w:rFonts w:ascii="Times New Roman" w:hAnsi="Times New Roman" w:cs="Times New Roman"/>
          <w:sz w:val="28"/>
          <w:szCs w:val="34"/>
        </w:rPr>
        <w:t xml:space="preserve"> социально</w:t>
      </w:r>
      <w:r w:rsidR="009613FA">
        <w:rPr>
          <w:rFonts w:ascii="Times New Roman" w:hAnsi="Times New Roman" w:cs="Times New Roman"/>
          <w:sz w:val="28"/>
          <w:szCs w:val="34"/>
        </w:rPr>
        <w:t>му</w:t>
      </w:r>
      <w:r>
        <w:rPr>
          <w:rFonts w:ascii="Times New Roman" w:hAnsi="Times New Roman" w:cs="Times New Roman"/>
          <w:sz w:val="28"/>
          <w:szCs w:val="34"/>
        </w:rPr>
        <w:t xml:space="preserve"> страховани</w:t>
      </w:r>
      <w:r w:rsidR="009613FA">
        <w:rPr>
          <w:rFonts w:ascii="Times New Roman" w:hAnsi="Times New Roman" w:cs="Times New Roman"/>
          <w:sz w:val="28"/>
          <w:szCs w:val="34"/>
        </w:rPr>
        <w:t>ю</w:t>
      </w:r>
      <w:r>
        <w:rPr>
          <w:rFonts w:ascii="Times New Roman" w:hAnsi="Times New Roman" w:cs="Times New Roman"/>
          <w:sz w:val="28"/>
          <w:szCs w:val="34"/>
        </w:rPr>
        <w:t>.</w:t>
      </w:r>
      <w:r w:rsidR="009613FA">
        <w:rPr>
          <w:rFonts w:ascii="Times New Roman" w:hAnsi="Times New Roman" w:cs="Times New Roman"/>
          <w:sz w:val="28"/>
          <w:szCs w:val="34"/>
        </w:rPr>
        <w:t xml:space="preserve"> Правоотношения в сфере обязательного социального страхования активно развиваются. </w:t>
      </w:r>
      <w:r w:rsidR="00B365BE">
        <w:rPr>
          <w:rFonts w:ascii="Times New Roman" w:hAnsi="Times New Roman" w:cs="Times New Roman"/>
          <w:sz w:val="28"/>
          <w:szCs w:val="34"/>
        </w:rPr>
        <w:t xml:space="preserve">В то же время </w:t>
      </w:r>
      <w:r w:rsidR="0057600F">
        <w:rPr>
          <w:rFonts w:ascii="Times New Roman" w:hAnsi="Times New Roman" w:cs="Times New Roman"/>
          <w:sz w:val="28"/>
          <w:szCs w:val="34"/>
        </w:rPr>
        <w:t>действующая</w:t>
      </w:r>
      <w:r w:rsidR="0057600F" w:rsidRPr="0057600F">
        <w:rPr>
          <w:rFonts w:ascii="Times New Roman" w:hAnsi="Times New Roman" w:cs="Times New Roman"/>
          <w:sz w:val="28"/>
          <w:szCs w:val="34"/>
        </w:rPr>
        <w:t xml:space="preserve"> система обязательного социального страхования не в</w:t>
      </w:r>
      <w:r w:rsidR="0057600F">
        <w:rPr>
          <w:rFonts w:ascii="Times New Roman" w:hAnsi="Times New Roman" w:cs="Times New Roman"/>
          <w:sz w:val="28"/>
          <w:szCs w:val="34"/>
        </w:rPr>
        <w:t xml:space="preserve"> полной мере</w:t>
      </w:r>
      <w:r w:rsidR="0057600F" w:rsidRPr="0057600F">
        <w:rPr>
          <w:rFonts w:ascii="Times New Roman" w:hAnsi="Times New Roman" w:cs="Times New Roman"/>
          <w:sz w:val="28"/>
          <w:szCs w:val="34"/>
        </w:rPr>
        <w:t xml:space="preserve"> обеспечи</w:t>
      </w:r>
      <w:r w:rsidR="0057600F">
        <w:rPr>
          <w:rFonts w:ascii="Times New Roman" w:hAnsi="Times New Roman" w:cs="Times New Roman"/>
          <w:sz w:val="28"/>
          <w:szCs w:val="34"/>
        </w:rPr>
        <w:t>вает</w:t>
      </w:r>
      <w:r w:rsidR="0057600F" w:rsidRPr="0057600F">
        <w:rPr>
          <w:rFonts w:ascii="Times New Roman" w:hAnsi="Times New Roman" w:cs="Times New Roman"/>
          <w:sz w:val="28"/>
          <w:szCs w:val="34"/>
        </w:rPr>
        <w:t xml:space="preserve"> </w:t>
      </w:r>
      <w:r w:rsidR="0057600F">
        <w:rPr>
          <w:rFonts w:ascii="Times New Roman" w:hAnsi="Times New Roman" w:cs="Times New Roman"/>
          <w:sz w:val="28"/>
          <w:szCs w:val="34"/>
        </w:rPr>
        <w:t>достойный</w:t>
      </w:r>
      <w:r w:rsidR="0057600F" w:rsidRPr="0057600F">
        <w:rPr>
          <w:rFonts w:ascii="Times New Roman" w:hAnsi="Times New Roman" w:cs="Times New Roman"/>
          <w:sz w:val="28"/>
          <w:szCs w:val="34"/>
        </w:rPr>
        <w:t xml:space="preserve"> уровень материального благосостояния застрахованных</w:t>
      </w:r>
      <w:r w:rsidR="0031605D">
        <w:rPr>
          <w:rFonts w:ascii="Times New Roman" w:hAnsi="Times New Roman" w:cs="Times New Roman"/>
          <w:sz w:val="28"/>
          <w:szCs w:val="34"/>
        </w:rPr>
        <w:t xml:space="preserve"> лиц: </w:t>
      </w:r>
      <w:r w:rsidR="00397FE1">
        <w:rPr>
          <w:rFonts w:ascii="Times New Roman" w:hAnsi="Times New Roman" w:cs="Times New Roman"/>
          <w:sz w:val="28"/>
          <w:szCs w:val="34"/>
        </w:rPr>
        <w:t>и</w:t>
      </w:r>
      <w:r w:rsidR="00B365BE">
        <w:rPr>
          <w:rFonts w:ascii="Times New Roman" w:hAnsi="Times New Roman" w:cs="Times New Roman"/>
          <w:sz w:val="28"/>
          <w:szCs w:val="34"/>
        </w:rPr>
        <w:t xml:space="preserve">меют место </w:t>
      </w:r>
      <w:r w:rsidR="00B365BE" w:rsidRPr="00B365BE">
        <w:rPr>
          <w:rFonts w:ascii="Times New Roman" w:hAnsi="Times New Roman" w:cs="Times New Roman"/>
          <w:sz w:val="28"/>
          <w:szCs w:val="34"/>
        </w:rPr>
        <w:t>задержки страховых выплат, нарушение сроков их индексации, низкий уровень социальных пособий</w:t>
      </w:r>
      <w:r w:rsidR="00A43C34">
        <w:rPr>
          <w:rFonts w:ascii="Times New Roman" w:hAnsi="Times New Roman" w:cs="Times New Roman"/>
          <w:sz w:val="28"/>
          <w:szCs w:val="34"/>
        </w:rPr>
        <w:t xml:space="preserve"> и т.п.</w:t>
      </w:r>
      <w:r w:rsidR="0057600F">
        <w:rPr>
          <w:rFonts w:ascii="Times New Roman" w:hAnsi="Times New Roman" w:cs="Times New Roman"/>
          <w:sz w:val="28"/>
          <w:szCs w:val="34"/>
        </w:rPr>
        <w:t xml:space="preserve"> </w:t>
      </w:r>
      <w:r w:rsidR="0057600F" w:rsidRPr="00E53477">
        <w:rPr>
          <w:rFonts w:ascii="Times New Roman" w:hAnsi="Times New Roman" w:cs="Times New Roman"/>
          <w:sz w:val="28"/>
          <w:szCs w:val="28"/>
        </w:rPr>
        <w:t xml:space="preserve">В этой связи </w:t>
      </w:r>
      <w:r w:rsidR="00D81ED2">
        <w:rPr>
          <w:rFonts w:ascii="Times New Roman" w:hAnsi="Times New Roman" w:cs="Times New Roman"/>
          <w:sz w:val="28"/>
          <w:szCs w:val="28"/>
        </w:rPr>
        <w:t>актуальное</w:t>
      </w:r>
      <w:r w:rsidR="0057600F" w:rsidRPr="00E53477">
        <w:rPr>
          <w:rFonts w:ascii="Times New Roman" w:hAnsi="Times New Roman" w:cs="Times New Roman"/>
          <w:sz w:val="28"/>
          <w:szCs w:val="28"/>
        </w:rPr>
        <w:t xml:space="preserve"> значение приобретает</w:t>
      </w:r>
      <w:r w:rsidR="0057600F">
        <w:rPr>
          <w:rFonts w:ascii="Times New Roman" w:hAnsi="Times New Roman" w:cs="Times New Roman"/>
          <w:sz w:val="28"/>
          <w:szCs w:val="28"/>
        </w:rPr>
        <w:t xml:space="preserve"> совершенствование правового регулирования отношений по </w:t>
      </w:r>
      <w:r w:rsidR="0057600F">
        <w:rPr>
          <w:rFonts w:ascii="Times New Roman" w:hAnsi="Times New Roman" w:cs="Times New Roman"/>
          <w:sz w:val="28"/>
          <w:szCs w:val="34"/>
        </w:rPr>
        <w:t xml:space="preserve">обязательному социальному страхованию, что в свою очередь, требует </w:t>
      </w:r>
      <w:r w:rsidR="005F7F73">
        <w:rPr>
          <w:rFonts w:ascii="Times New Roman" w:hAnsi="Times New Roman" w:cs="Times New Roman"/>
          <w:sz w:val="28"/>
          <w:szCs w:val="34"/>
        </w:rPr>
        <w:t xml:space="preserve">теоретического анализа особенностей указанных правоотношений, </w:t>
      </w:r>
      <w:r w:rsidR="00D81ED2">
        <w:rPr>
          <w:rFonts w:ascii="Times New Roman" w:hAnsi="Times New Roman" w:cs="Times New Roman"/>
          <w:sz w:val="28"/>
          <w:szCs w:val="34"/>
        </w:rPr>
        <w:t>уточнения места и роли правовых норм обязательного социального страхования в системе российского права и их отношения к трудовому праву.</w:t>
      </w:r>
    </w:p>
    <w:p w:rsidR="006B1234" w:rsidRPr="006B1234" w:rsidRDefault="006B1234"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6B1234">
        <w:rPr>
          <w:rFonts w:ascii="Times New Roman" w:hAnsi="Times New Roman" w:cs="Times New Roman"/>
          <w:sz w:val="28"/>
          <w:szCs w:val="34"/>
        </w:rPr>
        <w:t>В связи с изменениями, внесенными в ТК РФ Ф</w:t>
      </w:r>
      <w:r w:rsidR="00477BE1">
        <w:rPr>
          <w:rFonts w:ascii="Times New Roman" w:hAnsi="Times New Roman" w:cs="Times New Roman"/>
          <w:sz w:val="28"/>
          <w:szCs w:val="34"/>
        </w:rPr>
        <w:t>е</w:t>
      </w:r>
      <w:r w:rsidR="00B365BE">
        <w:rPr>
          <w:rFonts w:ascii="Times New Roman" w:hAnsi="Times New Roman" w:cs="Times New Roman"/>
          <w:sz w:val="28"/>
          <w:szCs w:val="34"/>
        </w:rPr>
        <w:t>деральным законом</w:t>
      </w:r>
      <w:r w:rsidRPr="006B1234">
        <w:rPr>
          <w:rFonts w:ascii="Times New Roman" w:hAnsi="Times New Roman" w:cs="Times New Roman"/>
          <w:sz w:val="28"/>
          <w:szCs w:val="34"/>
        </w:rPr>
        <w:t xml:space="preserve"> от  30 июня 2006</w:t>
      </w:r>
      <w:r w:rsidR="00DF6997">
        <w:rPr>
          <w:rFonts w:ascii="Times New Roman" w:hAnsi="Times New Roman" w:cs="Times New Roman"/>
          <w:sz w:val="28"/>
          <w:szCs w:val="34"/>
        </w:rPr>
        <w:t xml:space="preserve"> </w:t>
      </w:r>
      <w:r w:rsidRPr="006B1234">
        <w:rPr>
          <w:rFonts w:ascii="Times New Roman" w:hAnsi="Times New Roman" w:cs="Times New Roman"/>
          <w:sz w:val="28"/>
          <w:szCs w:val="34"/>
        </w:rPr>
        <w:t>г.</w:t>
      </w:r>
      <w:r w:rsidR="00B365BE">
        <w:rPr>
          <w:rFonts w:ascii="Times New Roman" w:hAnsi="Times New Roman" w:cs="Times New Roman"/>
          <w:sz w:val="28"/>
          <w:szCs w:val="34"/>
        </w:rPr>
        <w:t xml:space="preserve"> </w:t>
      </w:r>
      <w:r w:rsidR="00B365BE" w:rsidRPr="006B1234">
        <w:rPr>
          <w:rFonts w:ascii="Times New Roman" w:hAnsi="Times New Roman" w:cs="Times New Roman"/>
          <w:sz w:val="28"/>
          <w:szCs w:val="34"/>
        </w:rPr>
        <w:t>№</w:t>
      </w:r>
      <w:r w:rsidR="00B365BE">
        <w:rPr>
          <w:rFonts w:ascii="Times New Roman" w:hAnsi="Times New Roman" w:cs="Times New Roman"/>
          <w:sz w:val="28"/>
          <w:szCs w:val="34"/>
        </w:rPr>
        <w:t xml:space="preserve"> </w:t>
      </w:r>
      <w:r w:rsidR="00B365BE" w:rsidRPr="006B1234">
        <w:rPr>
          <w:rFonts w:ascii="Times New Roman" w:hAnsi="Times New Roman" w:cs="Times New Roman"/>
          <w:sz w:val="28"/>
          <w:szCs w:val="34"/>
        </w:rPr>
        <w:t>90</w:t>
      </w:r>
      <w:r w:rsidR="00B365BE">
        <w:rPr>
          <w:rFonts w:ascii="Times New Roman" w:hAnsi="Times New Roman" w:cs="Times New Roman"/>
          <w:sz w:val="28"/>
          <w:szCs w:val="34"/>
        </w:rPr>
        <w:t>-ФЗ</w:t>
      </w:r>
      <w:r w:rsidRPr="006B1234">
        <w:rPr>
          <w:rFonts w:ascii="Times New Roman" w:hAnsi="Times New Roman" w:cs="Times New Roman"/>
          <w:sz w:val="28"/>
          <w:szCs w:val="34"/>
        </w:rPr>
        <w:t>, отношения по обязательному социальному страхо</w:t>
      </w:r>
      <w:r w:rsidR="0031605D">
        <w:rPr>
          <w:rFonts w:ascii="Times New Roman" w:hAnsi="Times New Roman" w:cs="Times New Roman"/>
          <w:sz w:val="28"/>
          <w:szCs w:val="34"/>
        </w:rPr>
        <w:t xml:space="preserve">ванию были вновь </w:t>
      </w:r>
      <w:r w:rsidRPr="006B1234">
        <w:rPr>
          <w:rFonts w:ascii="Times New Roman" w:hAnsi="Times New Roman" w:cs="Times New Roman"/>
          <w:sz w:val="28"/>
          <w:szCs w:val="34"/>
        </w:rPr>
        <w:t xml:space="preserve">включены в предмет трудового права  </w:t>
      </w:r>
      <w:proofErr w:type="gramStart"/>
      <w:r w:rsidRPr="006B1234">
        <w:rPr>
          <w:rFonts w:ascii="Times New Roman" w:hAnsi="Times New Roman" w:cs="Times New Roman"/>
          <w:sz w:val="28"/>
          <w:szCs w:val="34"/>
        </w:rPr>
        <w:t xml:space="preserve">( </w:t>
      </w:r>
      <w:proofErr w:type="gramEnd"/>
      <w:r w:rsidRPr="006B1234">
        <w:rPr>
          <w:rFonts w:ascii="Times New Roman" w:hAnsi="Times New Roman" w:cs="Times New Roman"/>
          <w:sz w:val="28"/>
          <w:szCs w:val="34"/>
        </w:rPr>
        <w:t>ст.1 ТК РФ) и отнесены к группе отношений, непосредственно связанных с трудовыми. По мнению ряда ученых</w:t>
      </w:r>
      <w:r w:rsidR="0031605D">
        <w:rPr>
          <w:rFonts w:ascii="Times New Roman" w:hAnsi="Times New Roman" w:cs="Times New Roman"/>
          <w:sz w:val="28"/>
          <w:szCs w:val="34"/>
        </w:rPr>
        <w:t xml:space="preserve">, </w:t>
      </w:r>
      <w:r w:rsidRPr="006B1234">
        <w:rPr>
          <w:rFonts w:ascii="Times New Roman" w:hAnsi="Times New Roman" w:cs="Times New Roman"/>
          <w:b/>
          <w:bCs/>
          <w:sz w:val="28"/>
          <w:szCs w:val="28"/>
          <w:lang w:eastAsia="ru-RU"/>
        </w:rPr>
        <w:t xml:space="preserve"> </w:t>
      </w:r>
      <w:r w:rsidRPr="00E13A1F">
        <w:rPr>
          <w:rFonts w:ascii="Times New Roman" w:hAnsi="Times New Roman" w:cs="Times New Roman"/>
          <w:bCs/>
          <w:sz w:val="28"/>
          <w:szCs w:val="28"/>
          <w:lang w:eastAsia="ru-RU"/>
        </w:rPr>
        <w:t>отношения по обязательному социальному страхованию</w:t>
      </w:r>
      <w:r w:rsidRPr="006B1234">
        <w:rPr>
          <w:rFonts w:ascii="Times New Roman" w:hAnsi="Times New Roman" w:cs="Times New Roman"/>
          <w:sz w:val="28"/>
          <w:szCs w:val="28"/>
          <w:lang w:eastAsia="ru-RU"/>
        </w:rPr>
        <w:t xml:space="preserve"> включены в предмет трудового права в связи с существованием тесной связи между ними и трудовым</w:t>
      </w:r>
      <w:r w:rsidR="0031605D">
        <w:rPr>
          <w:rFonts w:ascii="Times New Roman" w:hAnsi="Times New Roman" w:cs="Times New Roman"/>
          <w:sz w:val="28"/>
          <w:szCs w:val="28"/>
          <w:lang w:eastAsia="ru-RU"/>
        </w:rPr>
        <w:t>и отношения</w:t>
      </w:r>
      <w:r w:rsidRPr="006B1234">
        <w:rPr>
          <w:rFonts w:ascii="Times New Roman" w:hAnsi="Times New Roman" w:cs="Times New Roman"/>
          <w:sz w:val="28"/>
          <w:szCs w:val="28"/>
          <w:lang w:eastAsia="ru-RU"/>
        </w:rPr>
        <w:t>м</w:t>
      </w:r>
      <w:r w:rsidR="0031605D">
        <w:rPr>
          <w:rFonts w:ascii="Times New Roman" w:hAnsi="Times New Roman" w:cs="Times New Roman"/>
          <w:sz w:val="28"/>
          <w:szCs w:val="28"/>
          <w:lang w:eastAsia="ru-RU"/>
        </w:rPr>
        <w:t>и, а также</w:t>
      </w:r>
      <w:r w:rsidRPr="006B1234">
        <w:rPr>
          <w:rFonts w:ascii="Times New Roman" w:hAnsi="Times New Roman" w:cs="Times New Roman"/>
          <w:sz w:val="28"/>
          <w:szCs w:val="28"/>
          <w:lang w:eastAsia="ru-RU"/>
        </w:rPr>
        <w:t xml:space="preserve"> особой </w:t>
      </w:r>
      <w:r w:rsidRPr="006B1234">
        <w:rPr>
          <w:rFonts w:ascii="Times New Roman" w:hAnsi="Times New Roman" w:cs="Times New Roman"/>
          <w:sz w:val="28"/>
          <w:szCs w:val="28"/>
          <w:lang w:eastAsia="ru-RU"/>
        </w:rPr>
        <w:lastRenderedPageBreak/>
        <w:t>значимостью социаль</w:t>
      </w:r>
      <w:r w:rsidR="0031605D">
        <w:rPr>
          <w:rFonts w:ascii="Times New Roman" w:hAnsi="Times New Roman" w:cs="Times New Roman"/>
          <w:sz w:val="28"/>
          <w:szCs w:val="28"/>
          <w:lang w:eastAsia="ru-RU"/>
        </w:rPr>
        <w:t>ного страхования работников</w:t>
      </w:r>
      <w:r w:rsidRPr="006B1234">
        <w:rPr>
          <w:rFonts w:ascii="Times New Roman" w:hAnsi="Times New Roman" w:cs="Times New Roman"/>
          <w:sz w:val="28"/>
          <w:szCs w:val="28"/>
          <w:lang w:eastAsia="ru-RU"/>
        </w:rPr>
        <w:t xml:space="preserve">. Между тем, указанные отношения </w:t>
      </w:r>
      <w:r w:rsidR="00DF6997">
        <w:rPr>
          <w:rFonts w:ascii="Times New Roman" w:hAnsi="Times New Roman" w:cs="Times New Roman"/>
          <w:sz w:val="28"/>
          <w:szCs w:val="28"/>
          <w:lang w:eastAsia="ru-RU"/>
        </w:rPr>
        <w:t>также</w:t>
      </w:r>
      <w:r w:rsidR="00DF6997" w:rsidRPr="006B1234">
        <w:rPr>
          <w:rFonts w:ascii="Times New Roman" w:hAnsi="Times New Roman" w:cs="Times New Roman"/>
          <w:sz w:val="28"/>
          <w:szCs w:val="28"/>
          <w:lang w:eastAsia="ru-RU"/>
        </w:rPr>
        <w:t xml:space="preserve"> регулируются  </w:t>
      </w:r>
      <w:r w:rsidRPr="006B1234">
        <w:rPr>
          <w:rFonts w:ascii="Times New Roman" w:hAnsi="Times New Roman" w:cs="Times New Roman"/>
          <w:sz w:val="28"/>
          <w:szCs w:val="28"/>
          <w:lang w:eastAsia="ru-RU"/>
        </w:rPr>
        <w:t xml:space="preserve">особой отраслью права - </w:t>
      </w:r>
      <w:proofErr w:type="gramStart"/>
      <w:r w:rsidRPr="006B1234">
        <w:rPr>
          <w:rFonts w:ascii="Times New Roman" w:hAnsi="Times New Roman" w:cs="Times New Roman"/>
          <w:sz w:val="28"/>
          <w:szCs w:val="28"/>
          <w:lang w:eastAsia="ru-RU"/>
        </w:rPr>
        <w:t>правом социального обеспечения</w:t>
      </w:r>
      <w:proofErr w:type="gramEnd"/>
      <w:r w:rsidRPr="006B1234">
        <w:rPr>
          <w:rFonts w:ascii="Times New Roman" w:hAnsi="Times New Roman" w:cs="Times New Roman"/>
          <w:sz w:val="28"/>
          <w:szCs w:val="28"/>
          <w:lang w:eastAsia="ru-RU"/>
        </w:rPr>
        <w:t>.</w:t>
      </w:r>
    </w:p>
    <w:p w:rsidR="006B1234" w:rsidRPr="006B1234" w:rsidRDefault="006B1234"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6B1234">
        <w:rPr>
          <w:rFonts w:ascii="Times New Roman" w:hAnsi="Times New Roman" w:cs="Times New Roman"/>
          <w:sz w:val="28"/>
          <w:szCs w:val="28"/>
          <w:lang w:eastAsia="ru-RU"/>
        </w:rPr>
        <w:t>Следует отметить, что</w:t>
      </w:r>
      <w:r w:rsidR="00DF6997">
        <w:rPr>
          <w:rFonts w:ascii="Times New Roman" w:hAnsi="Times New Roman" w:cs="Times New Roman"/>
          <w:sz w:val="28"/>
          <w:szCs w:val="28"/>
          <w:lang w:eastAsia="ru-RU"/>
        </w:rPr>
        <w:t>, во-первых,</w:t>
      </w:r>
      <w:r w:rsidRPr="006B1234">
        <w:rPr>
          <w:rFonts w:ascii="Times New Roman" w:hAnsi="Times New Roman" w:cs="Times New Roman"/>
          <w:sz w:val="28"/>
          <w:szCs w:val="28"/>
          <w:lang w:eastAsia="ru-RU"/>
        </w:rPr>
        <w:t xml:space="preserve"> ст. 1 ТК РФ указывает, что отношения по обязательному социальному страхованию включаются в предмет трудового права  лишь в случаях, предусмотренных Ф</w:t>
      </w:r>
      <w:r w:rsidR="0031605D">
        <w:rPr>
          <w:rFonts w:ascii="Times New Roman" w:hAnsi="Times New Roman" w:cs="Times New Roman"/>
          <w:sz w:val="28"/>
          <w:szCs w:val="28"/>
          <w:lang w:eastAsia="ru-RU"/>
        </w:rPr>
        <w:t xml:space="preserve">едеральными законами. </w:t>
      </w:r>
      <w:proofErr w:type="gramStart"/>
      <w:r w:rsidR="0031605D">
        <w:rPr>
          <w:rFonts w:ascii="Times New Roman" w:hAnsi="Times New Roman" w:cs="Times New Roman"/>
          <w:sz w:val="28"/>
          <w:szCs w:val="28"/>
          <w:lang w:eastAsia="ru-RU"/>
        </w:rPr>
        <w:t>Д</w:t>
      </w:r>
      <w:r w:rsidRPr="006B1234">
        <w:rPr>
          <w:rFonts w:ascii="Times New Roman" w:hAnsi="Times New Roman" w:cs="Times New Roman"/>
          <w:sz w:val="28"/>
          <w:szCs w:val="28"/>
          <w:lang w:eastAsia="ru-RU"/>
        </w:rPr>
        <w:t xml:space="preserve">анный признак ограничивает круг отношений по обязательному социальному страхованию, указанных в </w:t>
      </w:r>
      <w:hyperlink r:id="rId8" w:history="1">
        <w:r w:rsidRPr="006B1234">
          <w:rPr>
            <w:rFonts w:ascii="Times New Roman" w:hAnsi="Times New Roman" w:cs="Times New Roman"/>
            <w:sz w:val="28"/>
            <w:szCs w:val="28"/>
            <w:lang w:eastAsia="ru-RU"/>
          </w:rPr>
          <w:t>ч. 2 ст. 1</w:t>
        </w:r>
      </w:hyperlink>
      <w:r w:rsidRPr="006B1234">
        <w:rPr>
          <w:rFonts w:ascii="Times New Roman" w:hAnsi="Times New Roman" w:cs="Times New Roman"/>
          <w:sz w:val="28"/>
          <w:szCs w:val="28"/>
          <w:lang w:eastAsia="ru-RU"/>
        </w:rPr>
        <w:t xml:space="preserve"> ТК РФ, только отношениями по обязательному социальному страхованию по временной нетрудоспособности, в связи с материнством и от несчастных случаев на производстве и профессиональных заболеваний, поскольку только данные виды обязательного социального страхования предполагают наличие индивидуальной правовой связи между работником (застрахованным лицом) и конкретным работодателем (страхователем), </w:t>
      </w:r>
      <w:r w:rsidR="0031605D">
        <w:rPr>
          <w:rFonts w:ascii="Times New Roman" w:hAnsi="Times New Roman" w:cs="Times New Roman"/>
          <w:sz w:val="28"/>
          <w:szCs w:val="28"/>
          <w:lang w:eastAsia="ru-RU"/>
        </w:rPr>
        <w:t>а</w:t>
      </w:r>
      <w:proofErr w:type="gramEnd"/>
      <w:r w:rsidR="0031605D">
        <w:rPr>
          <w:rFonts w:ascii="Times New Roman" w:hAnsi="Times New Roman" w:cs="Times New Roman"/>
          <w:sz w:val="28"/>
          <w:szCs w:val="28"/>
          <w:lang w:eastAsia="ru-RU"/>
        </w:rPr>
        <w:t xml:space="preserve"> также </w:t>
      </w:r>
      <w:r w:rsidRPr="006B1234">
        <w:rPr>
          <w:rFonts w:ascii="Times New Roman" w:hAnsi="Times New Roman" w:cs="Times New Roman"/>
          <w:sz w:val="28"/>
          <w:szCs w:val="28"/>
          <w:lang w:eastAsia="ru-RU"/>
        </w:rPr>
        <w:t>предоставление социального блага (выплаты пособия) страхователем застрахованному лицу в порядке, установлен</w:t>
      </w:r>
      <w:r w:rsidR="00B009E8">
        <w:rPr>
          <w:rFonts w:ascii="Times New Roman" w:hAnsi="Times New Roman" w:cs="Times New Roman"/>
          <w:sz w:val="28"/>
          <w:szCs w:val="28"/>
          <w:lang w:eastAsia="ru-RU"/>
        </w:rPr>
        <w:t>н</w:t>
      </w:r>
      <w:r w:rsidRPr="006B1234">
        <w:rPr>
          <w:rFonts w:ascii="Times New Roman" w:hAnsi="Times New Roman" w:cs="Times New Roman"/>
          <w:sz w:val="28"/>
          <w:szCs w:val="28"/>
          <w:lang w:eastAsia="ru-RU"/>
        </w:rPr>
        <w:t>о</w:t>
      </w:r>
      <w:r w:rsidR="00B009E8">
        <w:rPr>
          <w:rFonts w:ascii="Times New Roman" w:hAnsi="Times New Roman" w:cs="Times New Roman"/>
          <w:sz w:val="28"/>
          <w:szCs w:val="28"/>
          <w:lang w:eastAsia="ru-RU"/>
        </w:rPr>
        <w:t>м</w:t>
      </w:r>
      <w:r w:rsidRPr="006B1234">
        <w:rPr>
          <w:rFonts w:ascii="Times New Roman" w:hAnsi="Times New Roman" w:cs="Times New Roman"/>
          <w:sz w:val="28"/>
          <w:szCs w:val="28"/>
          <w:lang w:eastAsia="ru-RU"/>
        </w:rPr>
        <w:t xml:space="preserve"> федеральными законами.</w:t>
      </w:r>
      <w:r w:rsidR="00DF6997">
        <w:rPr>
          <w:rFonts w:ascii="Times New Roman" w:hAnsi="Times New Roman" w:cs="Times New Roman"/>
          <w:sz w:val="28"/>
          <w:szCs w:val="28"/>
          <w:lang w:eastAsia="ru-RU"/>
        </w:rPr>
        <w:t xml:space="preserve"> </w:t>
      </w:r>
      <w:proofErr w:type="gramStart"/>
      <w:r w:rsidRPr="006B1234">
        <w:rPr>
          <w:rFonts w:ascii="Times New Roman" w:hAnsi="Times New Roman" w:cs="Times New Roman"/>
          <w:sz w:val="28"/>
          <w:szCs w:val="28"/>
          <w:lang w:eastAsia="ru-RU"/>
        </w:rPr>
        <w:t>Во-вторых, отношения по обязательному социальному страхованию,</w:t>
      </w:r>
      <w:r w:rsidRPr="006B1234">
        <w:rPr>
          <w:rFonts w:ascii="Times New Roman" w:hAnsi="Times New Roman" w:cs="Times New Roman"/>
          <w:color w:val="C0504D"/>
          <w:sz w:val="28"/>
          <w:szCs w:val="28"/>
          <w:lang w:eastAsia="ru-RU"/>
        </w:rPr>
        <w:t xml:space="preserve"> </w:t>
      </w:r>
      <w:r w:rsidRPr="006B1234">
        <w:rPr>
          <w:rFonts w:ascii="Times New Roman" w:hAnsi="Times New Roman" w:cs="Times New Roman"/>
          <w:sz w:val="28"/>
          <w:szCs w:val="28"/>
          <w:lang w:eastAsia="ru-RU"/>
        </w:rPr>
        <w:t>несмотря на включение обязательного социального страхования в категорию обязательных условий трудового договора (</w:t>
      </w:r>
      <w:hyperlink r:id="rId9" w:history="1">
        <w:r w:rsidRPr="006B1234">
          <w:rPr>
            <w:rFonts w:ascii="Times New Roman" w:hAnsi="Times New Roman" w:cs="Times New Roman"/>
            <w:sz w:val="28"/>
            <w:szCs w:val="28"/>
            <w:lang w:eastAsia="ru-RU"/>
          </w:rPr>
          <w:t>ст. 57</w:t>
        </w:r>
      </w:hyperlink>
      <w:r w:rsidRPr="006B1234">
        <w:rPr>
          <w:rFonts w:ascii="Times New Roman" w:hAnsi="Times New Roman" w:cs="Times New Roman"/>
          <w:sz w:val="28"/>
          <w:szCs w:val="28"/>
          <w:lang w:eastAsia="ru-RU"/>
        </w:rPr>
        <w:t xml:space="preserve"> ТК РФ), возникают на основании закона вне зависимости от содержания трудового договора, их содержание не может быть изменено соглашением сторон трудового договора, а реализация прав и обязанностей по обязательному социальному страхованию не оказывает влияния на содержание трудового отношения в будущем</w:t>
      </w:r>
      <w:proofErr w:type="gramEnd"/>
      <w:r w:rsidRPr="006B1234">
        <w:rPr>
          <w:rFonts w:ascii="Times New Roman" w:hAnsi="Times New Roman" w:cs="Times New Roman"/>
          <w:sz w:val="28"/>
          <w:szCs w:val="28"/>
          <w:lang w:eastAsia="ru-RU"/>
        </w:rPr>
        <w:t>.</w:t>
      </w:r>
      <w:r w:rsidR="00A43C34">
        <w:rPr>
          <w:rFonts w:ascii="Times New Roman" w:hAnsi="Times New Roman" w:cs="Times New Roman"/>
          <w:sz w:val="28"/>
          <w:szCs w:val="28"/>
          <w:lang w:eastAsia="ru-RU"/>
        </w:rPr>
        <w:t xml:space="preserve"> </w:t>
      </w:r>
    </w:p>
    <w:p w:rsidR="006B1234" w:rsidRPr="006B1234" w:rsidRDefault="00F577B0"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В этой связи</w:t>
      </w:r>
      <w:r w:rsidR="006B1234" w:rsidRPr="006B1234">
        <w:rPr>
          <w:rFonts w:ascii="Times New Roman" w:hAnsi="Times New Roman" w:cs="Times New Roman"/>
          <w:sz w:val="28"/>
          <w:szCs w:val="34"/>
        </w:rPr>
        <w:t xml:space="preserve"> высказывается мнение о том, что  включение этих отношений  в предмет трудового прав</w:t>
      </w:r>
      <w:r w:rsidR="00B009E8">
        <w:rPr>
          <w:rFonts w:ascii="Times New Roman" w:hAnsi="Times New Roman" w:cs="Times New Roman"/>
          <w:sz w:val="28"/>
          <w:szCs w:val="34"/>
        </w:rPr>
        <w:t>а</w:t>
      </w:r>
      <w:r w:rsidR="006B1234" w:rsidRPr="006B1234">
        <w:rPr>
          <w:rFonts w:ascii="Times New Roman" w:hAnsi="Times New Roman" w:cs="Times New Roman"/>
          <w:sz w:val="28"/>
          <w:szCs w:val="34"/>
        </w:rPr>
        <w:t xml:space="preserve"> вряд ли оправдано, ибо  данная группа отношений входит в предмет </w:t>
      </w:r>
      <w:proofErr w:type="gramStart"/>
      <w:r w:rsidR="006B1234" w:rsidRPr="006B1234">
        <w:rPr>
          <w:rFonts w:ascii="Times New Roman" w:hAnsi="Times New Roman" w:cs="Times New Roman"/>
          <w:sz w:val="28"/>
          <w:szCs w:val="34"/>
        </w:rPr>
        <w:t>права социального обеспечения</w:t>
      </w:r>
      <w:proofErr w:type="gramEnd"/>
      <w:r w:rsidR="006B1234" w:rsidRPr="006B1234">
        <w:rPr>
          <w:rFonts w:ascii="Times New Roman" w:hAnsi="Times New Roman" w:cs="Times New Roman"/>
          <w:sz w:val="28"/>
          <w:szCs w:val="34"/>
        </w:rPr>
        <w:t xml:space="preserve"> как самостоятельной отрасли права, </w:t>
      </w:r>
      <w:r w:rsidR="0031605D">
        <w:rPr>
          <w:rFonts w:ascii="Times New Roman" w:hAnsi="Times New Roman" w:cs="Times New Roman"/>
          <w:sz w:val="28"/>
          <w:szCs w:val="34"/>
        </w:rPr>
        <w:t>имеющей соответствующую</w:t>
      </w:r>
      <w:r w:rsidR="006B1234" w:rsidRPr="006B1234">
        <w:rPr>
          <w:rFonts w:ascii="Times New Roman" w:hAnsi="Times New Roman" w:cs="Times New Roman"/>
          <w:sz w:val="28"/>
          <w:szCs w:val="34"/>
        </w:rPr>
        <w:t xml:space="preserve"> норма</w:t>
      </w:r>
      <w:r w:rsidR="0031605D">
        <w:rPr>
          <w:rFonts w:ascii="Times New Roman" w:hAnsi="Times New Roman" w:cs="Times New Roman"/>
          <w:sz w:val="28"/>
          <w:szCs w:val="34"/>
        </w:rPr>
        <w:t>тивную базу</w:t>
      </w:r>
      <w:r w:rsidR="006B1234" w:rsidRPr="006B1234">
        <w:rPr>
          <w:rFonts w:ascii="Times New Roman" w:hAnsi="Times New Roman" w:cs="Times New Roman"/>
          <w:sz w:val="28"/>
          <w:szCs w:val="34"/>
        </w:rPr>
        <w:t xml:space="preserve">.                                                                                                                         </w:t>
      </w:r>
    </w:p>
    <w:p w:rsidR="006B1234" w:rsidRPr="006B1234" w:rsidRDefault="0031605D"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xml:space="preserve">Существующие </w:t>
      </w:r>
      <w:r w:rsidR="006B1234" w:rsidRPr="006B1234">
        <w:rPr>
          <w:rFonts w:ascii="Times New Roman" w:hAnsi="Times New Roman" w:cs="Times New Roman"/>
          <w:sz w:val="28"/>
          <w:szCs w:val="34"/>
        </w:rPr>
        <w:t xml:space="preserve">в современной российской юридической науке различные взгляды на предмет отрасли трудового права в значительной мере </w:t>
      </w:r>
      <w:r w:rsidR="006B1234" w:rsidRPr="006B1234">
        <w:rPr>
          <w:rFonts w:ascii="Times New Roman" w:hAnsi="Times New Roman" w:cs="Times New Roman"/>
          <w:sz w:val="28"/>
          <w:szCs w:val="34"/>
        </w:rPr>
        <w:lastRenderedPageBreak/>
        <w:t>обусловлены динамизмом самих общественных отношений в условиях реформирования общества и государства.</w:t>
      </w:r>
    </w:p>
    <w:p w:rsidR="006B1234" w:rsidRPr="006B1234" w:rsidRDefault="006B1234" w:rsidP="003C6AB0">
      <w:pPr>
        <w:spacing w:after="0" w:line="360" w:lineRule="auto"/>
        <w:ind w:firstLine="720"/>
        <w:jc w:val="both"/>
        <w:rPr>
          <w:rFonts w:ascii="Times New Roman" w:hAnsi="Times New Roman" w:cs="Times New Roman"/>
          <w:sz w:val="28"/>
          <w:szCs w:val="34"/>
        </w:rPr>
      </w:pPr>
      <w:r w:rsidRPr="006B1234">
        <w:rPr>
          <w:rFonts w:ascii="Times New Roman" w:hAnsi="Times New Roman" w:cs="Times New Roman"/>
          <w:sz w:val="28"/>
          <w:szCs w:val="34"/>
        </w:rPr>
        <w:t>Трудовое право является одной из тех отраслей, которые самым тесным образом взаимосвязаны с микро- и макроэкономическими процессами</w:t>
      </w:r>
      <w:r w:rsidR="0031605D">
        <w:rPr>
          <w:rFonts w:ascii="Times New Roman" w:hAnsi="Times New Roman" w:cs="Times New Roman"/>
          <w:sz w:val="28"/>
          <w:szCs w:val="34"/>
        </w:rPr>
        <w:t>, происходящими</w:t>
      </w:r>
      <w:r w:rsidRPr="006B1234">
        <w:rPr>
          <w:rFonts w:ascii="Times New Roman" w:hAnsi="Times New Roman" w:cs="Times New Roman"/>
          <w:sz w:val="28"/>
          <w:szCs w:val="34"/>
        </w:rPr>
        <w:t xml:space="preserve"> в государстве</w:t>
      </w:r>
      <w:r w:rsidR="0031605D">
        <w:rPr>
          <w:rFonts w:ascii="Times New Roman" w:hAnsi="Times New Roman" w:cs="Times New Roman"/>
          <w:sz w:val="28"/>
          <w:szCs w:val="34"/>
        </w:rPr>
        <w:t>,</w:t>
      </w:r>
      <w:r w:rsidRPr="006B1234">
        <w:rPr>
          <w:rFonts w:ascii="Times New Roman" w:hAnsi="Times New Roman" w:cs="Times New Roman"/>
          <w:sz w:val="28"/>
          <w:szCs w:val="34"/>
        </w:rPr>
        <w:t xml:space="preserve"> и оказывают непосредственное влияние на уровень благосостояния и социальный климат в обществе. Поэтому уточнение теории предмета </w:t>
      </w:r>
      <w:r w:rsidR="0031605D">
        <w:rPr>
          <w:rFonts w:ascii="Times New Roman" w:hAnsi="Times New Roman" w:cs="Times New Roman"/>
          <w:sz w:val="28"/>
          <w:szCs w:val="34"/>
        </w:rPr>
        <w:t xml:space="preserve"> трудового права </w:t>
      </w:r>
      <w:r w:rsidRPr="006B1234">
        <w:rPr>
          <w:rFonts w:ascii="Times New Roman" w:hAnsi="Times New Roman" w:cs="Times New Roman"/>
          <w:sz w:val="28"/>
          <w:szCs w:val="34"/>
        </w:rPr>
        <w:t>в современных социально-экономических условиях, выявление тех общественных отношений, в правовом регулировании которых должны применяться нормы трудового права, является важной задачей не только с точки зрения научного интереса, но и с позиции практической правоприменительной деятельности.</w:t>
      </w:r>
    </w:p>
    <w:p w:rsidR="006B1234" w:rsidRDefault="006B1234" w:rsidP="003C6AB0">
      <w:pPr>
        <w:spacing w:after="0" w:line="360" w:lineRule="auto"/>
        <w:ind w:firstLine="720"/>
        <w:jc w:val="both"/>
        <w:rPr>
          <w:rFonts w:ascii="Times New Roman" w:hAnsi="Times New Roman" w:cs="Times New Roman"/>
          <w:sz w:val="28"/>
          <w:szCs w:val="34"/>
        </w:rPr>
      </w:pPr>
      <w:r w:rsidRPr="006B1234">
        <w:rPr>
          <w:rFonts w:ascii="Times New Roman" w:hAnsi="Times New Roman" w:cs="Times New Roman"/>
          <w:sz w:val="28"/>
          <w:szCs w:val="34"/>
        </w:rPr>
        <w:t xml:space="preserve">Актуальность диссертационного исследования определена также объектом исследования — отношениями по обязательному социальному страхованию. Изменения, происходящие в экономике страны, требуют оперативного реагирования со стороны правотворческих органов с целью совершенствования законодательства  и практики его применения. Правовое регулирование предполагает не только издание нормативных актов, но и их реализацию, воплощение в жизнь. </w:t>
      </w:r>
    </w:p>
    <w:p w:rsidR="00477BE1" w:rsidRDefault="00F66139"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Различным аспектам</w:t>
      </w:r>
      <w:r w:rsidR="003D79AD">
        <w:rPr>
          <w:rFonts w:ascii="Times New Roman" w:hAnsi="Times New Roman" w:cs="Times New Roman"/>
          <w:sz w:val="28"/>
          <w:szCs w:val="34"/>
        </w:rPr>
        <w:t xml:space="preserve"> правового регулирования отношений по обязательному социальному страхованию уделялось внимание в работах ученых-юристов</w:t>
      </w:r>
      <w:r w:rsidR="00AA0077">
        <w:rPr>
          <w:rFonts w:ascii="Times New Roman" w:hAnsi="Times New Roman" w:cs="Times New Roman"/>
          <w:sz w:val="28"/>
          <w:szCs w:val="34"/>
        </w:rPr>
        <w:t xml:space="preserve">: </w:t>
      </w:r>
      <w:r w:rsidR="00F577B0">
        <w:t xml:space="preserve"> </w:t>
      </w:r>
      <w:proofErr w:type="gramStart"/>
      <w:r w:rsidR="00A45F3F" w:rsidRPr="00A45F3F">
        <w:rPr>
          <w:rFonts w:ascii="Times New Roman" w:hAnsi="Times New Roman" w:cs="Times New Roman"/>
          <w:sz w:val="28"/>
          <w:szCs w:val="34"/>
        </w:rPr>
        <w:t>Е.Г.</w:t>
      </w:r>
      <w:r w:rsidR="00A45F3F">
        <w:rPr>
          <w:rFonts w:ascii="Times New Roman" w:hAnsi="Times New Roman" w:cs="Times New Roman"/>
          <w:sz w:val="28"/>
          <w:szCs w:val="34"/>
        </w:rPr>
        <w:t xml:space="preserve"> </w:t>
      </w:r>
      <w:r w:rsidR="00AA0077">
        <w:rPr>
          <w:rFonts w:ascii="Times New Roman" w:hAnsi="Times New Roman" w:cs="Times New Roman"/>
          <w:sz w:val="28"/>
          <w:szCs w:val="34"/>
        </w:rPr>
        <w:t>Азаровой</w:t>
      </w:r>
      <w:r w:rsidR="00A45F3F" w:rsidRPr="00A45F3F">
        <w:rPr>
          <w:rFonts w:ascii="Times New Roman" w:hAnsi="Times New Roman" w:cs="Times New Roman"/>
          <w:sz w:val="28"/>
          <w:szCs w:val="34"/>
        </w:rPr>
        <w:t>, В.С. Андреев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К.С</w:t>
      </w:r>
      <w:r w:rsidR="00A45F3F">
        <w:rPr>
          <w:rFonts w:ascii="Times New Roman" w:hAnsi="Times New Roman" w:cs="Times New Roman"/>
          <w:sz w:val="28"/>
          <w:szCs w:val="34"/>
        </w:rPr>
        <w:t xml:space="preserve">. </w:t>
      </w:r>
      <w:proofErr w:type="spellStart"/>
      <w:r w:rsidR="00A45F3F" w:rsidRPr="00A45F3F">
        <w:rPr>
          <w:rFonts w:ascii="Times New Roman" w:hAnsi="Times New Roman" w:cs="Times New Roman"/>
          <w:sz w:val="28"/>
          <w:szCs w:val="34"/>
        </w:rPr>
        <w:t>Батыгин</w:t>
      </w:r>
      <w:r w:rsidR="00AA0077">
        <w:rPr>
          <w:rFonts w:ascii="Times New Roman" w:hAnsi="Times New Roman" w:cs="Times New Roman"/>
          <w:sz w:val="28"/>
          <w:szCs w:val="34"/>
        </w:rPr>
        <w:t>а</w:t>
      </w:r>
      <w:proofErr w:type="spellEnd"/>
      <w:r w:rsidR="00A45F3F" w:rsidRPr="00A45F3F">
        <w:rPr>
          <w:rFonts w:ascii="Times New Roman" w:hAnsi="Times New Roman" w:cs="Times New Roman"/>
          <w:sz w:val="28"/>
          <w:szCs w:val="34"/>
        </w:rPr>
        <w:t>, Л.Ю</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Бугров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М.О.</w:t>
      </w:r>
      <w:r w:rsidR="00A45F3F">
        <w:rPr>
          <w:rFonts w:ascii="Times New Roman" w:hAnsi="Times New Roman" w:cs="Times New Roman"/>
          <w:sz w:val="28"/>
          <w:szCs w:val="34"/>
        </w:rPr>
        <w:t xml:space="preserve"> </w:t>
      </w:r>
      <w:proofErr w:type="spellStart"/>
      <w:r w:rsidR="00A45F3F" w:rsidRPr="00A45F3F">
        <w:rPr>
          <w:rFonts w:ascii="Times New Roman" w:hAnsi="Times New Roman" w:cs="Times New Roman"/>
          <w:sz w:val="28"/>
          <w:szCs w:val="34"/>
        </w:rPr>
        <w:t>Буя</w:t>
      </w:r>
      <w:r w:rsidR="00AA0077">
        <w:rPr>
          <w:rFonts w:ascii="Times New Roman" w:hAnsi="Times New Roman" w:cs="Times New Roman"/>
          <w:sz w:val="28"/>
          <w:szCs w:val="34"/>
        </w:rPr>
        <w:t>новой</w:t>
      </w:r>
      <w:proofErr w:type="spellEnd"/>
      <w:r w:rsidR="00A45F3F" w:rsidRPr="00A45F3F">
        <w:rPr>
          <w:rFonts w:ascii="Times New Roman" w:hAnsi="Times New Roman" w:cs="Times New Roman"/>
          <w:sz w:val="28"/>
          <w:szCs w:val="34"/>
        </w:rPr>
        <w:t>, З.Д.</w:t>
      </w:r>
      <w:r w:rsidR="00A45F3F">
        <w:rPr>
          <w:rFonts w:ascii="Times New Roman" w:hAnsi="Times New Roman" w:cs="Times New Roman"/>
          <w:sz w:val="28"/>
          <w:szCs w:val="34"/>
        </w:rPr>
        <w:t xml:space="preserve"> </w:t>
      </w:r>
      <w:r w:rsidR="00AA0077">
        <w:rPr>
          <w:rFonts w:ascii="Times New Roman" w:hAnsi="Times New Roman" w:cs="Times New Roman"/>
          <w:sz w:val="28"/>
          <w:szCs w:val="34"/>
        </w:rPr>
        <w:t>Виноградовой</w:t>
      </w:r>
      <w:r w:rsidR="00A45F3F" w:rsidRPr="00A45F3F">
        <w:rPr>
          <w:rFonts w:ascii="Times New Roman" w:hAnsi="Times New Roman" w:cs="Times New Roman"/>
          <w:sz w:val="28"/>
          <w:szCs w:val="34"/>
        </w:rPr>
        <w:t xml:space="preserve">, </w:t>
      </w:r>
      <w:r w:rsidR="00F577B0">
        <w:rPr>
          <w:rFonts w:ascii="Times New Roman" w:hAnsi="Times New Roman" w:cs="Times New Roman"/>
          <w:sz w:val="28"/>
          <w:szCs w:val="34"/>
        </w:rPr>
        <w:t xml:space="preserve"> </w:t>
      </w:r>
      <w:r w:rsidR="00A45F3F" w:rsidRPr="00A45F3F">
        <w:rPr>
          <w:rFonts w:ascii="Times New Roman" w:hAnsi="Times New Roman" w:cs="Times New Roman"/>
          <w:sz w:val="28"/>
          <w:szCs w:val="34"/>
        </w:rPr>
        <w:t>Л.Я.</w:t>
      </w:r>
      <w:r w:rsidR="00A45F3F">
        <w:rPr>
          <w:rFonts w:ascii="Times New Roman" w:hAnsi="Times New Roman" w:cs="Times New Roman"/>
          <w:sz w:val="28"/>
          <w:szCs w:val="34"/>
        </w:rPr>
        <w:t xml:space="preserve"> </w:t>
      </w:r>
      <w:proofErr w:type="spellStart"/>
      <w:r w:rsidR="00A45F3F" w:rsidRPr="00A45F3F">
        <w:rPr>
          <w:rFonts w:ascii="Times New Roman" w:hAnsi="Times New Roman" w:cs="Times New Roman"/>
          <w:sz w:val="28"/>
          <w:szCs w:val="34"/>
        </w:rPr>
        <w:t>Гинцбург</w:t>
      </w:r>
      <w:r w:rsidR="00AA0077">
        <w:rPr>
          <w:rFonts w:ascii="Times New Roman" w:hAnsi="Times New Roman" w:cs="Times New Roman"/>
          <w:sz w:val="28"/>
          <w:szCs w:val="34"/>
        </w:rPr>
        <w:t>а</w:t>
      </w:r>
      <w:proofErr w:type="spellEnd"/>
      <w:r w:rsidR="00A45F3F" w:rsidRPr="00A45F3F">
        <w:rPr>
          <w:rFonts w:ascii="Times New Roman" w:hAnsi="Times New Roman" w:cs="Times New Roman"/>
          <w:sz w:val="28"/>
          <w:szCs w:val="34"/>
        </w:rPr>
        <w:t xml:space="preserve">, </w:t>
      </w:r>
      <w:r w:rsidR="00AA0077">
        <w:rPr>
          <w:rFonts w:ascii="Times New Roman" w:hAnsi="Times New Roman" w:cs="Times New Roman"/>
          <w:sz w:val="28"/>
          <w:szCs w:val="34"/>
        </w:rPr>
        <w:t xml:space="preserve"> </w:t>
      </w:r>
      <w:r w:rsidR="00A45F3F" w:rsidRPr="00A45F3F">
        <w:rPr>
          <w:rFonts w:ascii="Times New Roman" w:hAnsi="Times New Roman" w:cs="Times New Roman"/>
          <w:sz w:val="28"/>
          <w:szCs w:val="34"/>
        </w:rPr>
        <w:t>К.П.</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Горшенин</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К.Н.</w:t>
      </w:r>
      <w:r w:rsidR="00A45F3F">
        <w:rPr>
          <w:rFonts w:ascii="Times New Roman" w:hAnsi="Times New Roman" w:cs="Times New Roman"/>
          <w:sz w:val="28"/>
          <w:szCs w:val="34"/>
        </w:rPr>
        <w:t xml:space="preserve"> </w:t>
      </w:r>
      <w:proofErr w:type="spellStart"/>
      <w:r w:rsidR="00A45F3F">
        <w:rPr>
          <w:rFonts w:ascii="Times New Roman" w:hAnsi="Times New Roman" w:cs="Times New Roman"/>
          <w:sz w:val="28"/>
          <w:szCs w:val="34"/>
        </w:rPr>
        <w:t>Гусов</w:t>
      </w:r>
      <w:r w:rsidR="00AA0077">
        <w:rPr>
          <w:rFonts w:ascii="Times New Roman" w:hAnsi="Times New Roman" w:cs="Times New Roman"/>
          <w:sz w:val="28"/>
          <w:szCs w:val="34"/>
        </w:rPr>
        <w:t>а</w:t>
      </w:r>
      <w:proofErr w:type="spellEnd"/>
      <w:r w:rsidR="00A45F3F">
        <w:rPr>
          <w:rFonts w:ascii="Times New Roman" w:hAnsi="Times New Roman" w:cs="Times New Roman"/>
          <w:sz w:val="28"/>
          <w:szCs w:val="34"/>
        </w:rPr>
        <w:t>, И.В. Гущин</w:t>
      </w:r>
      <w:r w:rsidR="00AA0077">
        <w:rPr>
          <w:rFonts w:ascii="Times New Roman" w:hAnsi="Times New Roman" w:cs="Times New Roman"/>
          <w:sz w:val="28"/>
          <w:szCs w:val="34"/>
        </w:rPr>
        <w:t>а</w:t>
      </w:r>
      <w:r w:rsidR="00A45F3F">
        <w:rPr>
          <w:rFonts w:ascii="Times New Roman" w:hAnsi="Times New Roman" w:cs="Times New Roman"/>
          <w:sz w:val="28"/>
          <w:szCs w:val="34"/>
        </w:rPr>
        <w:t xml:space="preserve">, А.З. </w:t>
      </w:r>
      <w:proofErr w:type="spellStart"/>
      <w:r w:rsidR="00AA0077">
        <w:rPr>
          <w:rFonts w:ascii="Times New Roman" w:hAnsi="Times New Roman" w:cs="Times New Roman"/>
          <w:sz w:val="28"/>
          <w:szCs w:val="34"/>
        </w:rPr>
        <w:t>Доловой</w:t>
      </w:r>
      <w:proofErr w:type="spellEnd"/>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А.Д.</w:t>
      </w:r>
      <w:r w:rsidR="00F577B0">
        <w:rPr>
          <w:rFonts w:ascii="Times New Roman" w:hAnsi="Times New Roman" w:cs="Times New Roman"/>
          <w:sz w:val="28"/>
          <w:szCs w:val="34"/>
        </w:rPr>
        <w:t xml:space="preserve"> </w:t>
      </w:r>
      <w:proofErr w:type="spellStart"/>
      <w:r w:rsidR="00A45F3F" w:rsidRPr="00A45F3F">
        <w:rPr>
          <w:rFonts w:ascii="Times New Roman" w:hAnsi="Times New Roman" w:cs="Times New Roman"/>
          <w:sz w:val="28"/>
          <w:szCs w:val="34"/>
        </w:rPr>
        <w:t>Зайкин</w:t>
      </w:r>
      <w:r w:rsidR="00AA0077">
        <w:rPr>
          <w:rFonts w:ascii="Times New Roman" w:hAnsi="Times New Roman" w:cs="Times New Roman"/>
          <w:sz w:val="28"/>
          <w:szCs w:val="34"/>
        </w:rPr>
        <w:t>а</w:t>
      </w:r>
      <w:proofErr w:type="spellEnd"/>
      <w:r w:rsidR="00A45F3F" w:rsidRPr="00A45F3F">
        <w:rPr>
          <w:rFonts w:ascii="Times New Roman" w:hAnsi="Times New Roman" w:cs="Times New Roman"/>
          <w:sz w:val="28"/>
          <w:szCs w:val="34"/>
        </w:rPr>
        <w:t>, С.А.</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Иванов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И.Я.Киселев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w:t>
      </w:r>
      <w:r w:rsidR="00AA0077">
        <w:rPr>
          <w:rFonts w:ascii="Times New Roman" w:hAnsi="Times New Roman" w:cs="Times New Roman"/>
          <w:sz w:val="28"/>
          <w:szCs w:val="34"/>
        </w:rPr>
        <w:t xml:space="preserve"> С.И.Кобзевой, 3.А, Кондратьевой</w:t>
      </w:r>
      <w:r w:rsidR="00A45F3F" w:rsidRPr="00A45F3F">
        <w:rPr>
          <w:rFonts w:ascii="Times New Roman" w:hAnsi="Times New Roman" w:cs="Times New Roman"/>
          <w:sz w:val="28"/>
          <w:szCs w:val="34"/>
        </w:rPr>
        <w:t>, К.Д.</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Крылов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А.М.</w:t>
      </w:r>
      <w:r w:rsidR="00A45F3F">
        <w:rPr>
          <w:rFonts w:ascii="Times New Roman" w:hAnsi="Times New Roman" w:cs="Times New Roman"/>
          <w:sz w:val="28"/>
          <w:szCs w:val="34"/>
        </w:rPr>
        <w:t xml:space="preserve"> </w:t>
      </w:r>
      <w:r w:rsidR="00AA0077">
        <w:rPr>
          <w:rFonts w:ascii="Times New Roman" w:hAnsi="Times New Roman" w:cs="Times New Roman"/>
          <w:sz w:val="28"/>
          <w:szCs w:val="34"/>
        </w:rPr>
        <w:t>Куренного</w:t>
      </w:r>
      <w:r w:rsidR="00A45F3F" w:rsidRPr="00A45F3F">
        <w:rPr>
          <w:rFonts w:ascii="Times New Roman" w:hAnsi="Times New Roman" w:cs="Times New Roman"/>
          <w:sz w:val="28"/>
          <w:szCs w:val="34"/>
        </w:rPr>
        <w:t>, А.М.</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Лушников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М.В.</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Луш</w:t>
      </w:r>
      <w:r w:rsidR="00AA0077">
        <w:rPr>
          <w:rFonts w:ascii="Times New Roman" w:hAnsi="Times New Roman" w:cs="Times New Roman"/>
          <w:sz w:val="28"/>
          <w:szCs w:val="34"/>
        </w:rPr>
        <w:t>никовой</w:t>
      </w:r>
      <w:proofErr w:type="gramEnd"/>
      <w:r w:rsidR="00A45F3F" w:rsidRPr="00A45F3F">
        <w:rPr>
          <w:rFonts w:ascii="Times New Roman" w:hAnsi="Times New Roman" w:cs="Times New Roman"/>
          <w:sz w:val="28"/>
          <w:szCs w:val="34"/>
        </w:rPr>
        <w:t>, С.П.</w:t>
      </w:r>
      <w:r w:rsidR="00A45F3F">
        <w:rPr>
          <w:rFonts w:ascii="Times New Roman" w:hAnsi="Times New Roman" w:cs="Times New Roman"/>
          <w:sz w:val="28"/>
          <w:szCs w:val="34"/>
        </w:rPr>
        <w:t xml:space="preserve"> </w:t>
      </w:r>
      <w:r w:rsidR="002572C1">
        <w:rPr>
          <w:rFonts w:ascii="Times New Roman" w:hAnsi="Times New Roman" w:cs="Times New Roman"/>
          <w:sz w:val="28"/>
          <w:szCs w:val="34"/>
        </w:rPr>
        <w:t>Маври</w:t>
      </w:r>
      <w:r w:rsidR="00A45F3F" w:rsidRPr="00A45F3F">
        <w:rPr>
          <w:rFonts w:ascii="Times New Roman" w:hAnsi="Times New Roman" w:cs="Times New Roman"/>
          <w:sz w:val="28"/>
          <w:szCs w:val="34"/>
        </w:rPr>
        <w:t>н</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Е.Е.</w:t>
      </w:r>
      <w:r w:rsidR="00A45F3F">
        <w:rPr>
          <w:rFonts w:ascii="Times New Roman" w:hAnsi="Times New Roman" w:cs="Times New Roman"/>
          <w:sz w:val="28"/>
          <w:szCs w:val="34"/>
        </w:rPr>
        <w:t xml:space="preserve"> </w:t>
      </w:r>
      <w:proofErr w:type="spellStart"/>
      <w:r w:rsidR="00AA0077">
        <w:rPr>
          <w:rFonts w:ascii="Times New Roman" w:hAnsi="Times New Roman" w:cs="Times New Roman"/>
          <w:sz w:val="28"/>
          <w:szCs w:val="34"/>
        </w:rPr>
        <w:t>Мачульской</w:t>
      </w:r>
      <w:proofErr w:type="spellEnd"/>
      <w:r w:rsidR="00A45F3F" w:rsidRPr="00A45F3F">
        <w:rPr>
          <w:rFonts w:ascii="Times New Roman" w:hAnsi="Times New Roman" w:cs="Times New Roman"/>
          <w:sz w:val="28"/>
          <w:szCs w:val="34"/>
        </w:rPr>
        <w:t>, В.И.</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Миронов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Т.К Миро</w:t>
      </w:r>
      <w:r w:rsidR="00AA0077">
        <w:rPr>
          <w:rFonts w:ascii="Times New Roman" w:hAnsi="Times New Roman" w:cs="Times New Roman"/>
          <w:sz w:val="28"/>
          <w:szCs w:val="34"/>
        </w:rPr>
        <w:t>новой</w:t>
      </w:r>
      <w:r w:rsidR="00A45F3F" w:rsidRPr="00A45F3F">
        <w:rPr>
          <w:rFonts w:ascii="Times New Roman" w:hAnsi="Times New Roman" w:cs="Times New Roman"/>
          <w:sz w:val="28"/>
          <w:szCs w:val="34"/>
        </w:rPr>
        <w:t>, А.Ф.</w:t>
      </w:r>
      <w:r w:rsidR="00A45F3F">
        <w:rPr>
          <w:rFonts w:ascii="Times New Roman" w:hAnsi="Times New Roman" w:cs="Times New Roman"/>
          <w:sz w:val="28"/>
          <w:szCs w:val="34"/>
        </w:rPr>
        <w:t xml:space="preserve"> </w:t>
      </w:r>
      <w:proofErr w:type="spellStart"/>
      <w:r w:rsidR="00AA0077">
        <w:rPr>
          <w:rFonts w:ascii="Times New Roman" w:hAnsi="Times New Roman" w:cs="Times New Roman"/>
          <w:sz w:val="28"/>
          <w:szCs w:val="34"/>
        </w:rPr>
        <w:t>Нуртдиновой</w:t>
      </w:r>
      <w:proofErr w:type="spellEnd"/>
      <w:r w:rsidR="00A45F3F" w:rsidRPr="00A45F3F">
        <w:rPr>
          <w:rFonts w:ascii="Times New Roman" w:hAnsi="Times New Roman" w:cs="Times New Roman"/>
          <w:sz w:val="28"/>
          <w:szCs w:val="34"/>
        </w:rPr>
        <w:t>, Ю.П.</w:t>
      </w:r>
      <w:r w:rsidR="00A45F3F">
        <w:rPr>
          <w:rFonts w:ascii="Times New Roman" w:hAnsi="Times New Roman" w:cs="Times New Roman"/>
          <w:sz w:val="28"/>
          <w:szCs w:val="34"/>
        </w:rPr>
        <w:t xml:space="preserve"> </w:t>
      </w:r>
      <w:r w:rsidR="00AA0077">
        <w:rPr>
          <w:rFonts w:ascii="Times New Roman" w:hAnsi="Times New Roman" w:cs="Times New Roman"/>
          <w:sz w:val="28"/>
          <w:szCs w:val="34"/>
        </w:rPr>
        <w:t>Орловского</w:t>
      </w:r>
      <w:r w:rsidR="00A45F3F" w:rsidRPr="00A45F3F">
        <w:rPr>
          <w:rFonts w:ascii="Times New Roman" w:hAnsi="Times New Roman" w:cs="Times New Roman"/>
          <w:sz w:val="28"/>
          <w:szCs w:val="34"/>
        </w:rPr>
        <w:t>, А</w:t>
      </w:r>
      <w:r w:rsidR="00AA0077">
        <w:rPr>
          <w:rFonts w:ascii="Times New Roman" w:hAnsi="Times New Roman" w:cs="Times New Roman"/>
          <w:sz w:val="28"/>
          <w:szCs w:val="34"/>
        </w:rPr>
        <w:t>.</w:t>
      </w:r>
      <w:r w:rsidR="00A45F3F" w:rsidRPr="00A45F3F">
        <w:rPr>
          <w:rFonts w:ascii="Times New Roman" w:hAnsi="Times New Roman" w:cs="Times New Roman"/>
          <w:sz w:val="28"/>
          <w:szCs w:val="34"/>
        </w:rPr>
        <w:t>Е</w:t>
      </w:r>
      <w:r w:rsidR="00AA0077">
        <w:rPr>
          <w:rFonts w:ascii="Times New Roman" w:hAnsi="Times New Roman" w:cs="Times New Roman"/>
          <w:sz w:val="28"/>
          <w:szCs w:val="34"/>
        </w:rPr>
        <w:t xml:space="preserve">. </w:t>
      </w:r>
      <w:proofErr w:type="spellStart"/>
      <w:r w:rsidR="00A45F3F">
        <w:rPr>
          <w:rFonts w:ascii="Times New Roman" w:hAnsi="Times New Roman" w:cs="Times New Roman"/>
          <w:sz w:val="28"/>
          <w:szCs w:val="34"/>
        </w:rPr>
        <w:t>Пашерстник</w:t>
      </w:r>
      <w:r w:rsidR="00AA0077">
        <w:rPr>
          <w:rFonts w:ascii="Times New Roman" w:hAnsi="Times New Roman" w:cs="Times New Roman"/>
          <w:sz w:val="28"/>
          <w:szCs w:val="34"/>
        </w:rPr>
        <w:t>а</w:t>
      </w:r>
      <w:proofErr w:type="spellEnd"/>
      <w:r w:rsidR="00A45F3F" w:rsidRPr="00A45F3F">
        <w:rPr>
          <w:rFonts w:ascii="Times New Roman" w:hAnsi="Times New Roman" w:cs="Times New Roman"/>
          <w:sz w:val="28"/>
          <w:szCs w:val="34"/>
        </w:rPr>
        <w:t>, М.И. Полупанов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С.Н. Синьков</w:t>
      </w:r>
      <w:r w:rsidR="00AA0077">
        <w:rPr>
          <w:rFonts w:ascii="Times New Roman" w:hAnsi="Times New Roman" w:cs="Times New Roman"/>
          <w:sz w:val="28"/>
          <w:szCs w:val="34"/>
        </w:rPr>
        <w:t>а, Г.С.Скачковой, Э.Г. Тучковой</w:t>
      </w:r>
      <w:r w:rsidR="00A45F3F" w:rsidRPr="00A45F3F">
        <w:rPr>
          <w:rFonts w:ascii="Times New Roman" w:hAnsi="Times New Roman" w:cs="Times New Roman"/>
          <w:sz w:val="28"/>
          <w:szCs w:val="34"/>
        </w:rPr>
        <w:t>, М.Ю.</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Фе</w:t>
      </w:r>
      <w:r w:rsidR="00AA0077">
        <w:rPr>
          <w:rFonts w:ascii="Times New Roman" w:hAnsi="Times New Roman" w:cs="Times New Roman"/>
          <w:sz w:val="28"/>
          <w:szCs w:val="34"/>
        </w:rPr>
        <w:t>доровой</w:t>
      </w:r>
      <w:r w:rsidR="00A45F3F" w:rsidRPr="00A45F3F">
        <w:rPr>
          <w:rFonts w:ascii="Times New Roman" w:hAnsi="Times New Roman" w:cs="Times New Roman"/>
          <w:sz w:val="28"/>
          <w:szCs w:val="34"/>
        </w:rPr>
        <w:t>, Я.М. Фо</w:t>
      </w:r>
      <w:r w:rsidR="00AA0077">
        <w:rPr>
          <w:rFonts w:ascii="Times New Roman" w:hAnsi="Times New Roman" w:cs="Times New Roman"/>
          <w:sz w:val="28"/>
          <w:szCs w:val="34"/>
        </w:rPr>
        <w:t>геля</w:t>
      </w:r>
      <w:r w:rsidR="00A45F3F" w:rsidRPr="00A45F3F">
        <w:rPr>
          <w:rFonts w:ascii="Times New Roman" w:hAnsi="Times New Roman" w:cs="Times New Roman"/>
          <w:sz w:val="28"/>
          <w:szCs w:val="34"/>
        </w:rPr>
        <w:t>, Е.Б.</w:t>
      </w:r>
      <w:r w:rsidR="00A45F3F">
        <w:rPr>
          <w:rFonts w:ascii="Times New Roman" w:hAnsi="Times New Roman" w:cs="Times New Roman"/>
          <w:sz w:val="28"/>
          <w:szCs w:val="34"/>
        </w:rPr>
        <w:t xml:space="preserve"> </w:t>
      </w:r>
      <w:r w:rsidR="00A45F3F" w:rsidRPr="00A45F3F">
        <w:rPr>
          <w:rFonts w:ascii="Times New Roman" w:hAnsi="Times New Roman" w:cs="Times New Roman"/>
          <w:sz w:val="28"/>
          <w:szCs w:val="34"/>
        </w:rPr>
        <w:t>Хохлов</w:t>
      </w:r>
      <w:r w:rsidR="00AA0077">
        <w:rPr>
          <w:rFonts w:ascii="Times New Roman" w:hAnsi="Times New Roman" w:cs="Times New Roman"/>
          <w:sz w:val="28"/>
          <w:szCs w:val="34"/>
        </w:rPr>
        <w:t>а</w:t>
      </w:r>
      <w:r w:rsidR="00A45F3F" w:rsidRPr="00A45F3F">
        <w:rPr>
          <w:rFonts w:ascii="Times New Roman" w:hAnsi="Times New Roman" w:cs="Times New Roman"/>
          <w:sz w:val="28"/>
          <w:szCs w:val="34"/>
        </w:rPr>
        <w:t>, В.Ш.</w:t>
      </w:r>
      <w:r w:rsidR="00A45F3F">
        <w:rPr>
          <w:rFonts w:ascii="Times New Roman" w:hAnsi="Times New Roman" w:cs="Times New Roman"/>
          <w:sz w:val="28"/>
          <w:szCs w:val="34"/>
        </w:rPr>
        <w:t xml:space="preserve"> </w:t>
      </w:r>
      <w:proofErr w:type="spellStart"/>
      <w:r w:rsidR="00A45F3F" w:rsidRPr="00A45F3F">
        <w:rPr>
          <w:rFonts w:ascii="Times New Roman" w:hAnsi="Times New Roman" w:cs="Times New Roman"/>
          <w:sz w:val="28"/>
          <w:szCs w:val="34"/>
        </w:rPr>
        <w:t>Шайхатдинов</w:t>
      </w:r>
      <w:r w:rsidR="00AA0077">
        <w:rPr>
          <w:rFonts w:ascii="Times New Roman" w:hAnsi="Times New Roman" w:cs="Times New Roman"/>
          <w:sz w:val="28"/>
          <w:szCs w:val="34"/>
        </w:rPr>
        <w:t>а</w:t>
      </w:r>
      <w:proofErr w:type="spellEnd"/>
      <w:r w:rsidR="00A45F3F" w:rsidRPr="00A45F3F">
        <w:rPr>
          <w:rFonts w:ascii="Times New Roman" w:hAnsi="Times New Roman" w:cs="Times New Roman"/>
          <w:sz w:val="28"/>
          <w:szCs w:val="34"/>
        </w:rPr>
        <w:t xml:space="preserve"> и др.</w:t>
      </w:r>
    </w:p>
    <w:p w:rsidR="00F66139" w:rsidRDefault="0059528D" w:rsidP="0059528D">
      <w:pPr>
        <w:spacing w:after="0" w:line="360" w:lineRule="auto"/>
        <w:ind w:firstLine="720"/>
        <w:jc w:val="both"/>
        <w:rPr>
          <w:rFonts w:ascii="Times New Roman" w:hAnsi="Times New Roman" w:cs="Times New Roman"/>
          <w:sz w:val="28"/>
          <w:szCs w:val="28"/>
        </w:rPr>
      </w:pPr>
      <w:r w:rsidRPr="0059528D">
        <w:rPr>
          <w:rFonts w:ascii="Times New Roman" w:hAnsi="Times New Roman" w:cs="Times New Roman"/>
          <w:sz w:val="28"/>
          <w:szCs w:val="28"/>
        </w:rPr>
        <w:lastRenderedPageBreak/>
        <w:t>Однако</w:t>
      </w:r>
      <w:proofErr w:type="gramStart"/>
      <w:r w:rsidR="00414BC4">
        <w:rPr>
          <w:rFonts w:ascii="Times New Roman" w:hAnsi="Times New Roman" w:cs="Times New Roman"/>
          <w:sz w:val="28"/>
          <w:szCs w:val="28"/>
        </w:rPr>
        <w:t>,</w:t>
      </w:r>
      <w:proofErr w:type="gramEnd"/>
      <w:r w:rsidRPr="0059528D">
        <w:rPr>
          <w:rFonts w:ascii="Times New Roman" w:hAnsi="Times New Roman" w:cs="Times New Roman"/>
          <w:sz w:val="28"/>
          <w:szCs w:val="28"/>
        </w:rPr>
        <w:t xml:space="preserve"> сложность и объем проблем, с которыми сталкивается юридическая практика, обусловливают необходимость проведения дальнейших научных исследований в сфере</w:t>
      </w:r>
      <w:r>
        <w:rPr>
          <w:rFonts w:ascii="Times New Roman" w:hAnsi="Times New Roman" w:cs="Times New Roman"/>
          <w:sz w:val="28"/>
          <w:szCs w:val="28"/>
        </w:rPr>
        <w:t xml:space="preserve"> правового регулирования отношений по обязательному социальному страхованию.</w:t>
      </w:r>
    </w:p>
    <w:p w:rsidR="006B1234" w:rsidRDefault="006B1234" w:rsidP="0059528D">
      <w:pPr>
        <w:spacing w:after="0" w:line="360" w:lineRule="auto"/>
        <w:ind w:firstLine="720"/>
        <w:jc w:val="both"/>
        <w:rPr>
          <w:rFonts w:ascii="Times New Roman" w:hAnsi="Times New Roman" w:cs="Times New Roman"/>
          <w:sz w:val="28"/>
          <w:szCs w:val="34"/>
        </w:rPr>
      </w:pPr>
      <w:r w:rsidRPr="006B1234">
        <w:rPr>
          <w:rFonts w:ascii="Times New Roman" w:hAnsi="Times New Roman" w:cs="Times New Roman"/>
          <w:sz w:val="28"/>
          <w:szCs w:val="34"/>
        </w:rPr>
        <w:t>Указанные обстоятельства определили не только актуальность, но и сам выбор темы настоящего диссертационного исследования.</w:t>
      </w:r>
    </w:p>
    <w:p w:rsidR="00D10831" w:rsidRPr="00D10831" w:rsidRDefault="003778D9" w:rsidP="003C6AB0">
      <w:pPr>
        <w:spacing w:after="0" w:line="360" w:lineRule="auto"/>
        <w:ind w:firstLine="720"/>
        <w:jc w:val="both"/>
        <w:rPr>
          <w:rFonts w:ascii="Times New Roman" w:hAnsi="Times New Roman" w:cs="Times New Roman"/>
          <w:sz w:val="28"/>
          <w:szCs w:val="34"/>
        </w:rPr>
      </w:pPr>
      <w:r w:rsidRPr="003778D9">
        <w:rPr>
          <w:rFonts w:ascii="Times New Roman" w:hAnsi="Times New Roman" w:cs="Times New Roman"/>
          <w:b/>
          <w:sz w:val="28"/>
          <w:szCs w:val="34"/>
        </w:rPr>
        <w:t>Цели</w:t>
      </w:r>
      <w:r w:rsidR="00F719FA">
        <w:rPr>
          <w:rFonts w:ascii="Times New Roman" w:hAnsi="Times New Roman" w:cs="Times New Roman"/>
          <w:b/>
          <w:sz w:val="28"/>
          <w:szCs w:val="34"/>
        </w:rPr>
        <w:t xml:space="preserve"> и задачи</w:t>
      </w:r>
      <w:r w:rsidRPr="003778D9">
        <w:rPr>
          <w:rFonts w:ascii="Times New Roman" w:hAnsi="Times New Roman" w:cs="Times New Roman"/>
          <w:b/>
          <w:sz w:val="28"/>
          <w:szCs w:val="34"/>
        </w:rPr>
        <w:t xml:space="preserve"> исследования</w:t>
      </w:r>
      <w:r w:rsidR="0059528D">
        <w:rPr>
          <w:rFonts w:ascii="Times New Roman" w:hAnsi="Times New Roman" w:cs="Times New Roman"/>
          <w:b/>
          <w:sz w:val="28"/>
          <w:szCs w:val="34"/>
        </w:rPr>
        <w:t xml:space="preserve">. </w:t>
      </w:r>
      <w:r w:rsidR="00D10831" w:rsidRPr="00D10831">
        <w:rPr>
          <w:rFonts w:ascii="Times New Roman" w:hAnsi="Times New Roman" w:cs="Times New Roman"/>
          <w:sz w:val="28"/>
          <w:szCs w:val="34"/>
        </w:rPr>
        <w:t>Цель исследования состоит в  разработке теоретических обобщений и выводов в области правового регулирования отношений по обязательному социальному страхованию как составной части предмета трудового права, теоретическом обосновании основных направлений совершенствования правового регулирования социального страхования с учетом необходимости его адаптации к защите граждан от социальных рисков в условиях рыночной экономики.</w:t>
      </w:r>
    </w:p>
    <w:p w:rsidR="00D10831" w:rsidRDefault="00D10831" w:rsidP="003C6AB0">
      <w:pPr>
        <w:spacing w:after="0" w:line="360" w:lineRule="auto"/>
        <w:ind w:firstLine="720"/>
        <w:jc w:val="both"/>
        <w:rPr>
          <w:rFonts w:ascii="Times New Roman" w:hAnsi="Times New Roman" w:cs="Times New Roman"/>
          <w:sz w:val="28"/>
          <w:szCs w:val="34"/>
        </w:rPr>
      </w:pPr>
      <w:r w:rsidRPr="00D10831">
        <w:rPr>
          <w:rFonts w:ascii="Times New Roman" w:hAnsi="Times New Roman" w:cs="Times New Roman"/>
          <w:sz w:val="28"/>
          <w:szCs w:val="34"/>
        </w:rPr>
        <w:t>Основная цель исследования определила постановку следующих</w:t>
      </w:r>
      <w:r w:rsidRPr="00F719FA">
        <w:rPr>
          <w:rFonts w:ascii="Times New Roman" w:hAnsi="Times New Roman" w:cs="Times New Roman"/>
          <w:sz w:val="28"/>
          <w:szCs w:val="34"/>
        </w:rPr>
        <w:t xml:space="preserve"> задач</w:t>
      </w:r>
      <w:r w:rsidRPr="00D10831">
        <w:rPr>
          <w:rFonts w:ascii="Times New Roman" w:hAnsi="Times New Roman" w:cs="Times New Roman"/>
          <w:sz w:val="28"/>
          <w:szCs w:val="34"/>
        </w:rPr>
        <w:t>:</w:t>
      </w:r>
    </w:p>
    <w:p w:rsidR="006B10AC" w:rsidRDefault="006B10AC" w:rsidP="003C6AB0">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xml:space="preserve">- </w:t>
      </w:r>
      <w:r w:rsidR="005D1213">
        <w:rPr>
          <w:rFonts w:ascii="Times New Roman" w:hAnsi="Times New Roman" w:cs="Times New Roman"/>
          <w:sz w:val="28"/>
          <w:szCs w:val="34"/>
        </w:rPr>
        <w:t>определение особенностей становления и развития правового регулирования отношений по обязательному социальному страхованию;</w:t>
      </w:r>
    </w:p>
    <w:p w:rsidR="005D1213" w:rsidRDefault="005D1213" w:rsidP="005D1213">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уточнение места и роли отношений по обязательному социальному страхованию в системе предмета трудового права;</w:t>
      </w:r>
    </w:p>
    <w:p w:rsidR="00AF7834" w:rsidRDefault="00AF7834" w:rsidP="005D1213">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xml:space="preserve">- уточнение </w:t>
      </w:r>
      <w:r w:rsidR="00A94E43">
        <w:rPr>
          <w:rFonts w:ascii="Times New Roman" w:hAnsi="Times New Roman" w:cs="Times New Roman"/>
          <w:sz w:val="28"/>
          <w:szCs w:val="34"/>
        </w:rPr>
        <w:t>характеристических свойств субъектов правоотношений по обязательному социальному страхованию;</w:t>
      </w:r>
    </w:p>
    <w:p w:rsidR="00AF7834" w:rsidRDefault="00AF7834" w:rsidP="00AF7834">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выявление специфики возникновения, изменения и прекращения правоотношений по обязательному социальному страхованию;</w:t>
      </w:r>
    </w:p>
    <w:p w:rsidR="00F719FA" w:rsidRDefault="00AF7834" w:rsidP="00AF7834">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xml:space="preserve">- </w:t>
      </w:r>
      <w:r w:rsidR="00A94E43">
        <w:rPr>
          <w:rFonts w:ascii="Times New Roman" w:hAnsi="Times New Roman" w:cs="Times New Roman"/>
          <w:sz w:val="28"/>
          <w:szCs w:val="34"/>
        </w:rPr>
        <w:t>выявление специфики правового регулирования отдельных видов отношений по обязательному социальному страхованию</w:t>
      </w:r>
      <w:r w:rsidR="00F719FA">
        <w:rPr>
          <w:rFonts w:ascii="Times New Roman" w:hAnsi="Times New Roman" w:cs="Times New Roman"/>
          <w:sz w:val="28"/>
          <w:szCs w:val="34"/>
        </w:rPr>
        <w:t>;</w:t>
      </w:r>
    </w:p>
    <w:p w:rsidR="00AF7834" w:rsidRDefault="00F719FA" w:rsidP="00AF7834">
      <w:pPr>
        <w:spacing w:after="0" w:line="360" w:lineRule="auto"/>
        <w:ind w:firstLine="720"/>
        <w:jc w:val="both"/>
        <w:rPr>
          <w:rFonts w:ascii="Times New Roman" w:hAnsi="Times New Roman" w:cs="Times New Roman"/>
          <w:sz w:val="28"/>
          <w:szCs w:val="34"/>
        </w:rPr>
      </w:pPr>
      <w:r>
        <w:rPr>
          <w:rFonts w:ascii="Times New Roman" w:hAnsi="Times New Roman" w:cs="Times New Roman"/>
          <w:sz w:val="28"/>
          <w:szCs w:val="34"/>
        </w:rPr>
        <w:t>- выработка предложений по совершенствованию законодательства в сфере обязательного социального страхования</w:t>
      </w:r>
      <w:r w:rsidR="00A94E43">
        <w:rPr>
          <w:rFonts w:ascii="Times New Roman" w:hAnsi="Times New Roman" w:cs="Times New Roman"/>
          <w:sz w:val="28"/>
          <w:szCs w:val="34"/>
        </w:rPr>
        <w:t>.</w:t>
      </w:r>
    </w:p>
    <w:p w:rsidR="00D10831" w:rsidRPr="00D10831" w:rsidRDefault="00D10831" w:rsidP="003C6AB0">
      <w:pPr>
        <w:spacing w:after="0" w:line="360" w:lineRule="auto"/>
        <w:ind w:firstLine="720"/>
        <w:jc w:val="both"/>
        <w:rPr>
          <w:rFonts w:ascii="Times New Roman" w:hAnsi="Times New Roman" w:cs="Times New Roman"/>
          <w:sz w:val="28"/>
          <w:szCs w:val="34"/>
        </w:rPr>
      </w:pPr>
      <w:r w:rsidRPr="00D10831">
        <w:rPr>
          <w:rFonts w:ascii="Times New Roman" w:hAnsi="Times New Roman" w:cs="Times New Roman"/>
          <w:b/>
          <w:sz w:val="28"/>
          <w:szCs w:val="34"/>
        </w:rPr>
        <w:t xml:space="preserve">Объектом исследования </w:t>
      </w:r>
      <w:r w:rsidRPr="00D10831">
        <w:rPr>
          <w:rFonts w:ascii="Times New Roman" w:hAnsi="Times New Roman" w:cs="Times New Roman"/>
          <w:sz w:val="28"/>
          <w:szCs w:val="34"/>
        </w:rPr>
        <w:t>явля</w:t>
      </w:r>
      <w:r w:rsidR="00E235B0">
        <w:rPr>
          <w:rFonts w:ascii="Times New Roman" w:hAnsi="Times New Roman" w:cs="Times New Roman"/>
          <w:sz w:val="28"/>
          <w:szCs w:val="34"/>
        </w:rPr>
        <w:t>е</w:t>
      </w:r>
      <w:r w:rsidRPr="00D10831">
        <w:rPr>
          <w:rFonts w:ascii="Times New Roman" w:hAnsi="Times New Roman" w:cs="Times New Roman"/>
          <w:sz w:val="28"/>
          <w:szCs w:val="34"/>
        </w:rPr>
        <w:t xml:space="preserve">тся </w:t>
      </w:r>
      <w:r w:rsidR="00E235B0" w:rsidRPr="00E235B0">
        <w:rPr>
          <w:rFonts w:ascii="Times New Roman" w:hAnsi="Times New Roman" w:cs="Times New Roman"/>
          <w:sz w:val="28"/>
          <w:szCs w:val="34"/>
        </w:rPr>
        <w:t xml:space="preserve">комплекс общественных отношений, которые возникают и функционируют в </w:t>
      </w:r>
      <w:r w:rsidR="00E235B0">
        <w:rPr>
          <w:rFonts w:ascii="Times New Roman" w:hAnsi="Times New Roman" w:cs="Times New Roman"/>
          <w:sz w:val="28"/>
          <w:szCs w:val="34"/>
        </w:rPr>
        <w:t xml:space="preserve">сфере </w:t>
      </w:r>
      <w:r w:rsidRPr="00D10831">
        <w:rPr>
          <w:rFonts w:ascii="Times New Roman" w:hAnsi="Times New Roman" w:cs="Times New Roman"/>
          <w:sz w:val="28"/>
          <w:szCs w:val="34"/>
        </w:rPr>
        <w:t>обязательно</w:t>
      </w:r>
      <w:r w:rsidR="00E235B0">
        <w:rPr>
          <w:rFonts w:ascii="Times New Roman" w:hAnsi="Times New Roman" w:cs="Times New Roman"/>
          <w:sz w:val="28"/>
          <w:szCs w:val="34"/>
        </w:rPr>
        <w:t>го</w:t>
      </w:r>
      <w:r w:rsidRPr="00D10831">
        <w:rPr>
          <w:rFonts w:ascii="Times New Roman" w:hAnsi="Times New Roman" w:cs="Times New Roman"/>
          <w:sz w:val="28"/>
          <w:szCs w:val="34"/>
        </w:rPr>
        <w:t xml:space="preserve"> социально</w:t>
      </w:r>
      <w:r w:rsidR="00E235B0">
        <w:rPr>
          <w:rFonts w:ascii="Times New Roman" w:hAnsi="Times New Roman" w:cs="Times New Roman"/>
          <w:sz w:val="28"/>
          <w:szCs w:val="34"/>
        </w:rPr>
        <w:t>го</w:t>
      </w:r>
      <w:r w:rsidRPr="00D10831">
        <w:rPr>
          <w:rFonts w:ascii="Times New Roman" w:hAnsi="Times New Roman" w:cs="Times New Roman"/>
          <w:sz w:val="28"/>
          <w:szCs w:val="34"/>
        </w:rPr>
        <w:t xml:space="preserve"> страховани</w:t>
      </w:r>
      <w:r w:rsidR="00E235B0">
        <w:rPr>
          <w:rFonts w:ascii="Times New Roman" w:hAnsi="Times New Roman" w:cs="Times New Roman"/>
          <w:sz w:val="28"/>
          <w:szCs w:val="34"/>
        </w:rPr>
        <w:t>я</w:t>
      </w:r>
      <w:r w:rsidR="00B92FF8">
        <w:rPr>
          <w:rFonts w:ascii="Times New Roman" w:hAnsi="Times New Roman" w:cs="Times New Roman"/>
          <w:sz w:val="28"/>
          <w:szCs w:val="34"/>
        </w:rPr>
        <w:t>.</w:t>
      </w:r>
    </w:p>
    <w:p w:rsidR="00BA4AEB" w:rsidRDefault="00D10831" w:rsidP="003C6AB0">
      <w:pPr>
        <w:spacing w:after="0" w:line="360" w:lineRule="auto"/>
        <w:ind w:firstLine="720"/>
        <w:jc w:val="both"/>
        <w:rPr>
          <w:rFonts w:ascii="Times New Roman" w:hAnsi="Times New Roman" w:cs="Times New Roman"/>
          <w:sz w:val="28"/>
          <w:szCs w:val="34"/>
        </w:rPr>
      </w:pPr>
      <w:r w:rsidRPr="00D10831">
        <w:rPr>
          <w:rFonts w:ascii="Times New Roman" w:hAnsi="Times New Roman" w:cs="Times New Roman"/>
          <w:b/>
          <w:sz w:val="28"/>
          <w:szCs w:val="34"/>
        </w:rPr>
        <w:lastRenderedPageBreak/>
        <w:t xml:space="preserve">    </w:t>
      </w:r>
      <w:r w:rsidR="00B92FF8" w:rsidRPr="00B92FF8">
        <w:rPr>
          <w:rFonts w:ascii="Times New Roman" w:hAnsi="Times New Roman" w:cs="Times New Roman"/>
          <w:b/>
          <w:sz w:val="28"/>
          <w:szCs w:val="34"/>
        </w:rPr>
        <w:t>Предметом исследования</w:t>
      </w:r>
      <w:r w:rsidR="00B92FF8" w:rsidRPr="00B92FF8">
        <w:rPr>
          <w:rFonts w:ascii="Times New Roman" w:hAnsi="Times New Roman" w:cs="Times New Roman"/>
          <w:sz w:val="28"/>
          <w:szCs w:val="34"/>
        </w:rPr>
        <w:t xml:space="preserve"> выступают правовые нормы, регулирующие отношения по обязательному социальному страхованию</w:t>
      </w:r>
      <w:r w:rsidR="00E235B0">
        <w:rPr>
          <w:rFonts w:ascii="Times New Roman" w:hAnsi="Times New Roman" w:cs="Times New Roman"/>
          <w:sz w:val="28"/>
          <w:szCs w:val="34"/>
        </w:rPr>
        <w:t>, закрепленные в закона</w:t>
      </w:r>
      <w:r w:rsidR="00B009E8">
        <w:rPr>
          <w:rFonts w:ascii="Times New Roman" w:hAnsi="Times New Roman" w:cs="Times New Roman"/>
          <w:sz w:val="28"/>
          <w:szCs w:val="34"/>
        </w:rPr>
        <w:t>х</w:t>
      </w:r>
      <w:r w:rsidR="00E235B0">
        <w:rPr>
          <w:rFonts w:ascii="Times New Roman" w:hAnsi="Times New Roman" w:cs="Times New Roman"/>
          <w:sz w:val="28"/>
          <w:szCs w:val="34"/>
        </w:rPr>
        <w:t xml:space="preserve"> и подзаконных нормативных правовых актах</w:t>
      </w:r>
      <w:r w:rsidR="00B92FF8" w:rsidRPr="00B92FF8">
        <w:rPr>
          <w:rFonts w:ascii="Times New Roman" w:hAnsi="Times New Roman" w:cs="Times New Roman"/>
          <w:sz w:val="28"/>
          <w:szCs w:val="34"/>
        </w:rPr>
        <w:t xml:space="preserve"> </w:t>
      </w:r>
      <w:r w:rsidR="00E235B0">
        <w:rPr>
          <w:rFonts w:ascii="Times New Roman" w:hAnsi="Times New Roman" w:cs="Times New Roman"/>
          <w:sz w:val="28"/>
          <w:szCs w:val="34"/>
        </w:rPr>
        <w:t>Российской Федерации.</w:t>
      </w:r>
    </w:p>
    <w:p w:rsidR="00915FFB" w:rsidRPr="00601E03" w:rsidRDefault="00BA4AEB" w:rsidP="00915FFB">
      <w:pPr>
        <w:shd w:val="clear" w:color="auto" w:fill="FFFFFF"/>
        <w:autoSpaceDE w:val="0"/>
        <w:autoSpaceDN w:val="0"/>
        <w:adjustRightInd w:val="0"/>
        <w:spacing w:after="0" w:line="360" w:lineRule="auto"/>
        <w:ind w:firstLine="720"/>
        <w:jc w:val="both"/>
        <w:rPr>
          <w:rFonts w:ascii="Times New Roman" w:eastAsia="Calibri" w:hAnsi="Times New Roman" w:cs="Times New Roman"/>
          <w:sz w:val="28"/>
          <w:szCs w:val="28"/>
        </w:rPr>
      </w:pPr>
      <w:r w:rsidRPr="00BA4AEB">
        <w:rPr>
          <w:rFonts w:ascii="Times New Roman" w:hAnsi="Times New Roman" w:cs="Times New Roman"/>
          <w:b/>
          <w:sz w:val="28"/>
          <w:szCs w:val="34"/>
        </w:rPr>
        <w:t>Методологическая основа исследования</w:t>
      </w:r>
      <w:r w:rsidRPr="00BA4AEB">
        <w:rPr>
          <w:rFonts w:ascii="Times New Roman" w:hAnsi="Times New Roman" w:cs="Times New Roman"/>
          <w:sz w:val="28"/>
          <w:szCs w:val="34"/>
        </w:rPr>
        <w:t xml:space="preserve">. </w:t>
      </w:r>
      <w:r w:rsidR="00601E03" w:rsidRPr="00601E03">
        <w:rPr>
          <w:rFonts w:ascii="Times New Roman" w:eastAsia="Calibri" w:hAnsi="Times New Roman" w:cs="Times New Roman"/>
          <w:sz w:val="28"/>
          <w:szCs w:val="28"/>
        </w:rPr>
        <w:t xml:space="preserve">Методологическую основу настоящего диссертационного исследования составил </w:t>
      </w:r>
      <w:r w:rsidR="00260B1A">
        <w:rPr>
          <w:rFonts w:ascii="Times New Roman" w:hAnsi="Times New Roman" w:cs="Times New Roman"/>
          <w:sz w:val="28"/>
          <w:szCs w:val="28"/>
        </w:rPr>
        <w:t>системный</w:t>
      </w:r>
      <w:r w:rsidR="00601E03" w:rsidRPr="00601E03">
        <w:rPr>
          <w:rFonts w:ascii="Times New Roman" w:eastAsia="Calibri" w:hAnsi="Times New Roman" w:cs="Times New Roman"/>
          <w:sz w:val="28"/>
          <w:szCs w:val="28"/>
        </w:rPr>
        <w:t xml:space="preserve"> метод </w:t>
      </w:r>
      <w:r w:rsidR="00260B1A">
        <w:rPr>
          <w:rFonts w:ascii="Times New Roman" w:hAnsi="Times New Roman" w:cs="Times New Roman"/>
          <w:sz w:val="28"/>
          <w:szCs w:val="28"/>
        </w:rPr>
        <w:t>анализа</w:t>
      </w:r>
      <w:r w:rsidR="00601E03" w:rsidRPr="00601E03">
        <w:rPr>
          <w:rFonts w:ascii="Times New Roman" w:eastAsia="Calibri" w:hAnsi="Times New Roman" w:cs="Times New Roman"/>
          <w:sz w:val="28"/>
          <w:szCs w:val="28"/>
        </w:rPr>
        <w:t xml:space="preserve">. </w:t>
      </w:r>
      <w:r w:rsidR="0093761A">
        <w:rPr>
          <w:rFonts w:ascii="Times New Roman" w:hAnsi="Times New Roman" w:cs="Times New Roman"/>
          <w:sz w:val="28"/>
          <w:szCs w:val="28"/>
        </w:rPr>
        <w:t>В ходе исследования</w:t>
      </w:r>
      <w:r w:rsidR="00601E03" w:rsidRPr="00601E03">
        <w:rPr>
          <w:rFonts w:ascii="Times New Roman" w:eastAsia="Calibri" w:hAnsi="Times New Roman" w:cs="Times New Roman"/>
          <w:sz w:val="28"/>
          <w:szCs w:val="28"/>
        </w:rPr>
        <w:t xml:space="preserve"> были использованы также такие част</w:t>
      </w:r>
      <w:r w:rsidR="00311BC7">
        <w:rPr>
          <w:rFonts w:ascii="Times New Roman" w:eastAsia="Calibri" w:hAnsi="Times New Roman" w:cs="Times New Roman"/>
          <w:sz w:val="28"/>
          <w:szCs w:val="28"/>
        </w:rPr>
        <w:t>ные научные методы исследования</w:t>
      </w:r>
      <w:r w:rsidR="00601E03" w:rsidRPr="00601E03">
        <w:rPr>
          <w:rFonts w:ascii="Times New Roman" w:eastAsia="Calibri" w:hAnsi="Times New Roman" w:cs="Times New Roman"/>
          <w:sz w:val="28"/>
          <w:szCs w:val="28"/>
        </w:rPr>
        <w:t xml:space="preserve"> как </w:t>
      </w:r>
      <w:r w:rsidR="0093761A" w:rsidRPr="00601E03">
        <w:rPr>
          <w:rFonts w:ascii="Times New Roman" w:eastAsia="Calibri" w:hAnsi="Times New Roman" w:cs="Times New Roman"/>
          <w:sz w:val="28"/>
          <w:szCs w:val="28"/>
        </w:rPr>
        <w:t>сравнительно-правовой,</w:t>
      </w:r>
      <w:r w:rsidR="0093761A" w:rsidRPr="00BA4AEB">
        <w:rPr>
          <w:rFonts w:ascii="Times New Roman" w:hAnsi="Times New Roman" w:cs="Times New Roman"/>
          <w:sz w:val="28"/>
          <w:szCs w:val="34"/>
        </w:rPr>
        <w:t xml:space="preserve"> структурно-функциональный</w:t>
      </w:r>
      <w:r w:rsidR="009D3B6C">
        <w:rPr>
          <w:rFonts w:ascii="Times New Roman" w:hAnsi="Times New Roman" w:cs="Times New Roman"/>
          <w:sz w:val="28"/>
          <w:szCs w:val="34"/>
        </w:rPr>
        <w:t>,</w:t>
      </w:r>
      <w:r w:rsidR="009D3B6C" w:rsidRPr="009D3B6C">
        <w:rPr>
          <w:rFonts w:ascii="Times New Roman" w:hAnsi="Times New Roman" w:cs="Times New Roman"/>
          <w:sz w:val="28"/>
          <w:szCs w:val="34"/>
        </w:rPr>
        <w:t xml:space="preserve"> </w:t>
      </w:r>
      <w:r w:rsidR="009D3B6C" w:rsidRPr="00BA4AEB">
        <w:rPr>
          <w:rFonts w:ascii="Times New Roman" w:hAnsi="Times New Roman" w:cs="Times New Roman"/>
          <w:sz w:val="28"/>
          <w:szCs w:val="34"/>
        </w:rPr>
        <w:t>технико-юридический</w:t>
      </w:r>
      <w:r w:rsidR="009D3B6C">
        <w:rPr>
          <w:rFonts w:ascii="Times New Roman" w:hAnsi="Times New Roman" w:cs="Times New Roman"/>
          <w:sz w:val="28"/>
          <w:szCs w:val="34"/>
        </w:rPr>
        <w:t xml:space="preserve">. </w:t>
      </w:r>
      <w:r w:rsidR="00227891">
        <w:rPr>
          <w:rFonts w:ascii="Times New Roman" w:hAnsi="Times New Roman" w:cs="Times New Roman"/>
          <w:sz w:val="28"/>
          <w:szCs w:val="34"/>
        </w:rPr>
        <w:t>П</w:t>
      </w:r>
      <w:r w:rsidR="00227891" w:rsidRPr="00BA4AEB">
        <w:rPr>
          <w:rFonts w:ascii="Times New Roman" w:hAnsi="Times New Roman" w:cs="Times New Roman"/>
          <w:sz w:val="28"/>
          <w:szCs w:val="34"/>
        </w:rPr>
        <w:t>ри изучении процессов развития правовых явлений</w:t>
      </w:r>
      <w:r w:rsidR="00227891" w:rsidRPr="009D3B6C">
        <w:rPr>
          <w:rFonts w:ascii="Times New Roman" w:hAnsi="Times New Roman" w:cs="Times New Roman"/>
          <w:sz w:val="28"/>
          <w:szCs w:val="34"/>
        </w:rPr>
        <w:t xml:space="preserve"> </w:t>
      </w:r>
      <w:r w:rsidR="00227891" w:rsidRPr="00BA4AEB">
        <w:rPr>
          <w:rFonts w:ascii="Times New Roman" w:hAnsi="Times New Roman" w:cs="Times New Roman"/>
          <w:sz w:val="28"/>
          <w:szCs w:val="34"/>
        </w:rPr>
        <w:t>использова</w:t>
      </w:r>
      <w:r w:rsidR="00227891">
        <w:rPr>
          <w:rFonts w:ascii="Times New Roman" w:hAnsi="Times New Roman" w:cs="Times New Roman"/>
          <w:sz w:val="28"/>
          <w:szCs w:val="34"/>
        </w:rPr>
        <w:t xml:space="preserve">лся </w:t>
      </w:r>
      <w:r w:rsidR="00227891" w:rsidRPr="00BA4AEB">
        <w:rPr>
          <w:rFonts w:ascii="Times New Roman" w:hAnsi="Times New Roman" w:cs="Times New Roman"/>
          <w:sz w:val="28"/>
          <w:szCs w:val="34"/>
        </w:rPr>
        <w:t>историческ</w:t>
      </w:r>
      <w:r w:rsidR="00227891">
        <w:rPr>
          <w:rFonts w:ascii="Times New Roman" w:hAnsi="Times New Roman" w:cs="Times New Roman"/>
          <w:sz w:val="28"/>
          <w:szCs w:val="34"/>
        </w:rPr>
        <w:t xml:space="preserve">ий </w:t>
      </w:r>
      <w:r w:rsidR="00227891" w:rsidRPr="00BA4AEB">
        <w:rPr>
          <w:rFonts w:ascii="Times New Roman" w:hAnsi="Times New Roman" w:cs="Times New Roman"/>
          <w:sz w:val="28"/>
          <w:szCs w:val="34"/>
        </w:rPr>
        <w:t>метод</w:t>
      </w:r>
      <w:r w:rsidR="00227891">
        <w:rPr>
          <w:rFonts w:ascii="Times New Roman" w:hAnsi="Times New Roman" w:cs="Times New Roman"/>
          <w:sz w:val="28"/>
          <w:szCs w:val="34"/>
        </w:rPr>
        <w:t>.</w:t>
      </w:r>
      <w:r w:rsidR="00915FFB" w:rsidRPr="00915FFB">
        <w:rPr>
          <w:rFonts w:ascii="Times New Roman" w:hAnsi="Times New Roman" w:cs="Times New Roman"/>
          <w:sz w:val="28"/>
          <w:szCs w:val="34"/>
        </w:rPr>
        <w:t xml:space="preserve"> </w:t>
      </w:r>
      <w:r w:rsidR="00915FFB">
        <w:rPr>
          <w:rFonts w:ascii="Times New Roman" w:hAnsi="Times New Roman" w:cs="Times New Roman"/>
          <w:sz w:val="28"/>
          <w:szCs w:val="34"/>
        </w:rPr>
        <w:t>Исследование нормативной правовой базы проводилось с использованием методов</w:t>
      </w:r>
      <w:r w:rsidR="00915FFB" w:rsidRPr="00BA4AEB">
        <w:rPr>
          <w:rFonts w:ascii="Times New Roman" w:hAnsi="Times New Roman" w:cs="Times New Roman"/>
          <w:sz w:val="28"/>
          <w:szCs w:val="34"/>
        </w:rPr>
        <w:t xml:space="preserve"> логическ</w:t>
      </w:r>
      <w:r w:rsidR="00915FFB">
        <w:rPr>
          <w:rFonts w:ascii="Times New Roman" w:hAnsi="Times New Roman" w:cs="Times New Roman"/>
          <w:sz w:val="28"/>
          <w:szCs w:val="34"/>
        </w:rPr>
        <w:t>ого</w:t>
      </w:r>
      <w:r w:rsidR="00915FFB" w:rsidRPr="00BA4AEB">
        <w:rPr>
          <w:rFonts w:ascii="Times New Roman" w:hAnsi="Times New Roman" w:cs="Times New Roman"/>
          <w:sz w:val="28"/>
          <w:szCs w:val="34"/>
        </w:rPr>
        <w:t xml:space="preserve"> и семантическ</w:t>
      </w:r>
      <w:r w:rsidR="00915FFB">
        <w:rPr>
          <w:rFonts w:ascii="Times New Roman" w:hAnsi="Times New Roman" w:cs="Times New Roman"/>
          <w:sz w:val="28"/>
          <w:szCs w:val="34"/>
        </w:rPr>
        <w:t>ого</w:t>
      </w:r>
      <w:r w:rsidR="00915FFB" w:rsidRPr="00BA4AEB">
        <w:rPr>
          <w:rFonts w:ascii="Times New Roman" w:hAnsi="Times New Roman" w:cs="Times New Roman"/>
          <w:sz w:val="28"/>
          <w:szCs w:val="34"/>
        </w:rPr>
        <w:t xml:space="preserve"> </w:t>
      </w:r>
      <w:r w:rsidR="00915FFB">
        <w:rPr>
          <w:rFonts w:ascii="Times New Roman" w:hAnsi="Times New Roman" w:cs="Times New Roman"/>
          <w:sz w:val="28"/>
          <w:szCs w:val="34"/>
        </w:rPr>
        <w:t>анализа.</w:t>
      </w:r>
    </w:p>
    <w:p w:rsidR="00BA4AEB" w:rsidRDefault="00BA4AEB" w:rsidP="00915FFB">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Выбранная в качестве основного метода исследования системная методология представляет собой эффективный инструмент познания объективной реальности, сочетающий в себе различные подходы к изучению сложных объектов не только природного, технического, но и социального, правового характера. Системный подход, принципы которого являются в настоящее время главной методологической основой исследований в любой отрасли знаний и в гуманитарных науках, может рассматриваться  в качестве универсального инструмента научной деятельности в этой сфере и, в частности, в юридической науке.</w:t>
      </w:r>
    </w:p>
    <w:p w:rsidR="00697770" w:rsidRDefault="00697770" w:rsidP="00697770">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b/>
          <w:sz w:val="28"/>
          <w:szCs w:val="34"/>
        </w:rPr>
        <w:t>Теоретическую основу исследования</w:t>
      </w:r>
      <w:r w:rsidRPr="00BA4AEB">
        <w:rPr>
          <w:rFonts w:ascii="Times New Roman" w:hAnsi="Times New Roman" w:cs="Times New Roman"/>
          <w:sz w:val="28"/>
          <w:szCs w:val="34"/>
        </w:rPr>
        <w:t xml:space="preserve"> составили труды видных российских</w:t>
      </w:r>
      <w:r>
        <w:rPr>
          <w:rFonts w:ascii="Times New Roman" w:hAnsi="Times New Roman" w:cs="Times New Roman"/>
          <w:sz w:val="28"/>
          <w:szCs w:val="34"/>
        </w:rPr>
        <w:t xml:space="preserve"> и </w:t>
      </w:r>
      <w:r w:rsidRPr="00BA4AEB">
        <w:rPr>
          <w:rFonts w:ascii="Times New Roman" w:hAnsi="Times New Roman" w:cs="Times New Roman"/>
          <w:sz w:val="28"/>
          <w:szCs w:val="34"/>
        </w:rPr>
        <w:t>советских ученых</w:t>
      </w:r>
      <w:r>
        <w:rPr>
          <w:rFonts w:ascii="Times New Roman" w:hAnsi="Times New Roman" w:cs="Times New Roman"/>
          <w:sz w:val="28"/>
          <w:szCs w:val="34"/>
        </w:rPr>
        <w:t xml:space="preserve">, </w:t>
      </w:r>
      <w:r w:rsidRPr="00260B1A">
        <w:rPr>
          <w:rFonts w:ascii="Times New Roman" w:eastAsia="Calibri" w:hAnsi="Times New Roman" w:cs="Times New Roman"/>
          <w:sz w:val="28"/>
          <w:szCs w:val="28"/>
        </w:rPr>
        <w:t>занимавшихся проблемами</w:t>
      </w:r>
      <w:r>
        <w:rPr>
          <w:rFonts w:ascii="Times New Roman" w:hAnsi="Times New Roman" w:cs="Times New Roman"/>
          <w:sz w:val="28"/>
          <w:szCs w:val="34"/>
        </w:rPr>
        <w:t xml:space="preserve"> правового регулирования обязат</w:t>
      </w:r>
      <w:r w:rsidR="00B009E8">
        <w:rPr>
          <w:rFonts w:ascii="Times New Roman" w:hAnsi="Times New Roman" w:cs="Times New Roman"/>
          <w:sz w:val="28"/>
          <w:szCs w:val="34"/>
        </w:rPr>
        <w:t>ельного социального страхования.</w:t>
      </w:r>
      <w:r>
        <w:rPr>
          <w:rFonts w:ascii="Times New Roman" w:hAnsi="Times New Roman" w:cs="Times New Roman"/>
          <w:sz w:val="28"/>
          <w:szCs w:val="34"/>
        </w:rPr>
        <w:t xml:space="preserve"> </w:t>
      </w:r>
      <w:r w:rsidRPr="00D10831">
        <w:rPr>
          <w:rFonts w:ascii="Times New Roman" w:hAnsi="Times New Roman" w:cs="Times New Roman"/>
          <w:sz w:val="28"/>
          <w:szCs w:val="34"/>
        </w:rPr>
        <w:t>В исследовании широко использованы научные выводы по теории государства и права, гражданскому, трудовому, административному, международному праву</w:t>
      </w:r>
      <w:r>
        <w:rPr>
          <w:rFonts w:ascii="Times New Roman" w:hAnsi="Times New Roman" w:cs="Times New Roman"/>
          <w:sz w:val="28"/>
          <w:szCs w:val="34"/>
        </w:rPr>
        <w:t xml:space="preserve"> и </w:t>
      </w:r>
      <w:proofErr w:type="gramStart"/>
      <w:r>
        <w:rPr>
          <w:rFonts w:ascii="Times New Roman" w:hAnsi="Times New Roman" w:cs="Times New Roman"/>
          <w:sz w:val="28"/>
          <w:szCs w:val="34"/>
        </w:rPr>
        <w:t>праву социального обеспечения</w:t>
      </w:r>
      <w:proofErr w:type="gramEnd"/>
      <w:r w:rsidRPr="00D10831">
        <w:rPr>
          <w:rFonts w:ascii="Times New Roman" w:hAnsi="Times New Roman" w:cs="Times New Roman"/>
          <w:sz w:val="28"/>
          <w:szCs w:val="34"/>
        </w:rPr>
        <w:t>.</w:t>
      </w:r>
    </w:p>
    <w:p w:rsidR="00BA4AEB" w:rsidRPr="00BA4AEB" w:rsidRDefault="00BA4AEB" w:rsidP="003C6AB0">
      <w:pPr>
        <w:spacing w:after="0" w:line="360" w:lineRule="auto"/>
        <w:ind w:firstLine="720"/>
        <w:jc w:val="both"/>
        <w:rPr>
          <w:rFonts w:ascii="Times New Roman" w:hAnsi="Times New Roman" w:cs="Times New Roman"/>
          <w:sz w:val="28"/>
          <w:szCs w:val="34"/>
        </w:rPr>
      </w:pPr>
      <w:proofErr w:type="gramStart"/>
      <w:r w:rsidRPr="00BA4AEB">
        <w:rPr>
          <w:rFonts w:ascii="Times New Roman" w:hAnsi="Times New Roman" w:cs="Times New Roman"/>
          <w:b/>
          <w:sz w:val="28"/>
          <w:szCs w:val="34"/>
        </w:rPr>
        <w:t>Нормативно-правовую основу диссертационного исследования</w:t>
      </w:r>
      <w:r w:rsidRPr="00BA4AEB">
        <w:rPr>
          <w:rFonts w:ascii="Times New Roman" w:hAnsi="Times New Roman" w:cs="Times New Roman"/>
          <w:sz w:val="28"/>
          <w:szCs w:val="34"/>
        </w:rPr>
        <w:t xml:space="preserve"> составляют Конституция Российской Федерации, российское и зарубежное законодательство, общепризнанные принципы и нормы международного </w:t>
      </w:r>
      <w:r w:rsidRPr="00BA4AEB">
        <w:rPr>
          <w:rFonts w:ascii="Times New Roman" w:hAnsi="Times New Roman" w:cs="Times New Roman"/>
          <w:sz w:val="28"/>
          <w:szCs w:val="34"/>
        </w:rPr>
        <w:lastRenderedPageBreak/>
        <w:t>права, относящиеся к трудовому праву и праву социального обеспечения и являющиеся составной ча</w:t>
      </w:r>
      <w:r w:rsidR="009559D5">
        <w:rPr>
          <w:rFonts w:ascii="Times New Roman" w:hAnsi="Times New Roman" w:cs="Times New Roman"/>
          <w:sz w:val="28"/>
          <w:szCs w:val="34"/>
        </w:rPr>
        <w:t xml:space="preserve">стью </w:t>
      </w:r>
      <w:r w:rsidRPr="00BA4AEB">
        <w:rPr>
          <w:rFonts w:ascii="Times New Roman" w:hAnsi="Times New Roman" w:cs="Times New Roman"/>
          <w:sz w:val="28"/>
          <w:szCs w:val="34"/>
        </w:rPr>
        <w:t>правовой системы</w:t>
      </w:r>
      <w:r w:rsidR="009559D5" w:rsidRPr="009559D5">
        <w:rPr>
          <w:rFonts w:ascii="Times New Roman" w:hAnsi="Times New Roman" w:cs="Times New Roman"/>
          <w:sz w:val="28"/>
          <w:szCs w:val="34"/>
        </w:rPr>
        <w:t xml:space="preserve"> </w:t>
      </w:r>
      <w:r w:rsidR="009559D5" w:rsidRPr="00BA4AEB">
        <w:rPr>
          <w:rFonts w:ascii="Times New Roman" w:hAnsi="Times New Roman" w:cs="Times New Roman"/>
          <w:sz w:val="28"/>
          <w:szCs w:val="34"/>
        </w:rPr>
        <w:t>Российской Федерации</w:t>
      </w:r>
      <w:r w:rsidRPr="00BA4AEB">
        <w:rPr>
          <w:rFonts w:ascii="Times New Roman" w:hAnsi="Times New Roman" w:cs="Times New Roman"/>
          <w:sz w:val="28"/>
          <w:szCs w:val="34"/>
        </w:rPr>
        <w:t>.</w:t>
      </w:r>
      <w:proofErr w:type="gramEnd"/>
    </w:p>
    <w:p w:rsidR="00BA4AEB" w:rsidRDefault="00BA4AEB" w:rsidP="003C6AB0">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Практическим материалом послужили: практика судов Российской   Федерации, документы и рекомендации научных, научно-практических и методических семинаров, конференций, симпозиумов.</w:t>
      </w:r>
    </w:p>
    <w:p w:rsidR="00BA4AEB" w:rsidRPr="00BA4AEB" w:rsidRDefault="00BA4AEB" w:rsidP="009559D5">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b/>
          <w:sz w:val="28"/>
          <w:szCs w:val="34"/>
        </w:rPr>
        <w:t>Научная новизна диссертации</w:t>
      </w:r>
      <w:r w:rsidRPr="00BA4AEB">
        <w:rPr>
          <w:rFonts w:ascii="Times New Roman" w:hAnsi="Times New Roman" w:cs="Times New Roman"/>
          <w:sz w:val="28"/>
          <w:szCs w:val="34"/>
        </w:rPr>
        <w:t xml:space="preserve">  определяется тем, что это первое комплексное монографическое исследование отношений по обязательному социальному страхованию как составной части предмета трудового права.</w:t>
      </w:r>
    </w:p>
    <w:p w:rsidR="00BA4AEB" w:rsidRPr="00785BBA" w:rsidRDefault="00BA4AEB" w:rsidP="00785BBA">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 xml:space="preserve">Проведенное исследование позволило сформулировать и обосновать следующие теоретические выводы и практические предложения, выносимые </w:t>
      </w:r>
      <w:r w:rsidRPr="00785BBA">
        <w:rPr>
          <w:rFonts w:ascii="Times New Roman" w:hAnsi="Times New Roman" w:cs="Times New Roman"/>
          <w:sz w:val="28"/>
          <w:szCs w:val="34"/>
        </w:rPr>
        <w:t>на защиту:</w:t>
      </w:r>
    </w:p>
    <w:p w:rsidR="003452FC" w:rsidRPr="00D21B70" w:rsidRDefault="003452FC" w:rsidP="003452FC">
      <w:pPr>
        <w:spacing w:after="0" w:line="360" w:lineRule="auto"/>
        <w:ind w:firstLine="720"/>
        <w:jc w:val="both"/>
        <w:rPr>
          <w:rFonts w:ascii="Times New Roman" w:hAnsi="Times New Roman" w:cs="Times New Roman"/>
          <w:b/>
          <w:sz w:val="28"/>
          <w:szCs w:val="28"/>
        </w:rPr>
      </w:pPr>
      <w:r w:rsidRPr="00785BBA">
        <w:rPr>
          <w:rFonts w:ascii="Times New Roman" w:hAnsi="Times New Roman" w:cs="Times New Roman"/>
          <w:sz w:val="28"/>
          <w:szCs w:val="28"/>
          <w:lang w:eastAsia="ru-RU"/>
        </w:rPr>
        <w:t xml:space="preserve">1. История трудовых отношений показывает, что в рамках этих отношений возникли и развились отношения по обязательному социальному страхованию, что </w:t>
      </w:r>
      <w:r w:rsidR="009019F5">
        <w:rPr>
          <w:rFonts w:ascii="Times New Roman" w:hAnsi="Times New Roman" w:cs="Times New Roman"/>
          <w:sz w:val="28"/>
          <w:szCs w:val="28"/>
          <w:lang w:eastAsia="ru-RU"/>
        </w:rPr>
        <w:t xml:space="preserve">вызвало необходимость </w:t>
      </w:r>
      <w:r w:rsidRPr="00785BBA">
        <w:rPr>
          <w:rFonts w:ascii="Times New Roman" w:hAnsi="Times New Roman" w:cs="Times New Roman"/>
          <w:sz w:val="28"/>
          <w:szCs w:val="28"/>
          <w:lang w:eastAsia="ru-RU"/>
        </w:rPr>
        <w:t>их самостоятельного правового регулирования. В результате своего развития отношения по обязательному социальному страхованию вышли за рамки трудовых отношений. В настоящее время сформировалась достаточно обширная нормативная правовая база обязательного социального страхования, что позволяет говорить о выделении норм, регулирующих отношения по обязательному социальному страхованию, в самостоятельный межотраслевой комплексный правовой институт. Одновременно в рамках трудового права обособились нормы, регулирующие собственно соци</w:t>
      </w:r>
      <w:r w:rsidR="00414BC4">
        <w:rPr>
          <w:rFonts w:ascii="Times New Roman" w:hAnsi="Times New Roman" w:cs="Times New Roman"/>
          <w:sz w:val="28"/>
          <w:szCs w:val="28"/>
          <w:lang w:eastAsia="ru-RU"/>
        </w:rPr>
        <w:t>ально-обеспечительные отношения</w:t>
      </w:r>
      <w:r w:rsidRPr="00785BBA">
        <w:rPr>
          <w:rFonts w:ascii="Times New Roman" w:hAnsi="Times New Roman" w:cs="Times New Roman"/>
          <w:sz w:val="28"/>
          <w:szCs w:val="28"/>
          <w:lang w:eastAsia="ru-RU"/>
        </w:rPr>
        <w:t xml:space="preserve"> и образовавшие </w:t>
      </w:r>
      <w:proofErr w:type="spellStart"/>
      <w:r w:rsidRPr="00785BBA">
        <w:rPr>
          <w:rFonts w:ascii="Times New Roman" w:hAnsi="Times New Roman" w:cs="Times New Roman"/>
          <w:sz w:val="28"/>
          <w:szCs w:val="28"/>
          <w:lang w:eastAsia="ru-RU"/>
        </w:rPr>
        <w:t>подинститут</w:t>
      </w:r>
      <w:proofErr w:type="spellEnd"/>
      <w:r w:rsidRPr="00785BBA">
        <w:rPr>
          <w:rFonts w:ascii="Times New Roman" w:hAnsi="Times New Roman" w:cs="Times New Roman"/>
          <w:sz w:val="28"/>
          <w:szCs w:val="28"/>
          <w:lang w:eastAsia="ru-RU"/>
        </w:rPr>
        <w:t xml:space="preserve"> института гарантийных и компенсационных выплат трудового права.</w:t>
      </w:r>
    </w:p>
    <w:p w:rsidR="003452FC" w:rsidRPr="00D21B70"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 xml:space="preserve">2. </w:t>
      </w:r>
      <w:r w:rsidRPr="00785BBA">
        <w:rPr>
          <w:rFonts w:ascii="Times New Roman" w:hAnsi="Times New Roman" w:cs="Times New Roman"/>
          <w:color w:val="000000"/>
          <w:sz w:val="28"/>
          <w:szCs w:val="28"/>
          <w:lang w:eastAsia="ru-RU"/>
        </w:rPr>
        <w:t xml:space="preserve">Двойственный – </w:t>
      </w:r>
      <w:r w:rsidR="00F50D0D">
        <w:rPr>
          <w:rFonts w:ascii="Times New Roman" w:hAnsi="Times New Roman" w:cs="Times New Roman"/>
          <w:color w:val="000000"/>
          <w:sz w:val="28"/>
          <w:szCs w:val="28"/>
          <w:lang w:eastAsia="ru-RU"/>
        </w:rPr>
        <w:t>од</w:t>
      </w:r>
      <w:r w:rsidR="009019F5">
        <w:rPr>
          <w:rFonts w:ascii="Times New Roman" w:hAnsi="Times New Roman" w:cs="Times New Roman"/>
          <w:color w:val="000000"/>
          <w:sz w:val="28"/>
          <w:szCs w:val="28"/>
          <w:lang w:eastAsia="ru-RU"/>
        </w:rPr>
        <w:t xml:space="preserve">новременно </w:t>
      </w:r>
      <w:r w:rsidRPr="00785BBA">
        <w:rPr>
          <w:rFonts w:ascii="Times New Roman" w:hAnsi="Times New Roman" w:cs="Times New Roman"/>
          <w:color w:val="000000"/>
          <w:sz w:val="28"/>
          <w:szCs w:val="28"/>
          <w:lang w:eastAsia="ru-RU"/>
        </w:rPr>
        <w:t xml:space="preserve">публично-правовой и </w:t>
      </w:r>
      <w:proofErr w:type="spellStart"/>
      <w:proofErr w:type="gramStart"/>
      <w:r w:rsidRPr="00785BBA">
        <w:rPr>
          <w:rFonts w:ascii="Times New Roman" w:hAnsi="Times New Roman" w:cs="Times New Roman"/>
          <w:color w:val="000000"/>
          <w:sz w:val="28"/>
          <w:szCs w:val="28"/>
          <w:lang w:eastAsia="ru-RU"/>
        </w:rPr>
        <w:t>частно-правовой</w:t>
      </w:r>
      <w:proofErr w:type="spellEnd"/>
      <w:proofErr w:type="gramEnd"/>
      <w:r w:rsidRPr="00785BBA">
        <w:rPr>
          <w:rFonts w:ascii="Times New Roman" w:hAnsi="Times New Roman" w:cs="Times New Roman"/>
          <w:color w:val="000000"/>
          <w:sz w:val="28"/>
          <w:szCs w:val="28"/>
          <w:lang w:eastAsia="ru-RU"/>
        </w:rPr>
        <w:t xml:space="preserve"> характер трудового права наложил свой отпечаток и на </w:t>
      </w:r>
      <w:r w:rsidR="006C2784">
        <w:rPr>
          <w:rFonts w:ascii="Times New Roman" w:hAnsi="Times New Roman" w:cs="Times New Roman"/>
          <w:color w:val="000000"/>
          <w:sz w:val="28"/>
          <w:szCs w:val="28"/>
          <w:lang w:eastAsia="ru-RU"/>
        </w:rPr>
        <w:t>правовые</w:t>
      </w:r>
      <w:r w:rsidRPr="00785BBA">
        <w:rPr>
          <w:rFonts w:ascii="Times New Roman" w:hAnsi="Times New Roman" w:cs="Times New Roman"/>
          <w:color w:val="000000"/>
          <w:sz w:val="28"/>
          <w:szCs w:val="28"/>
          <w:lang w:eastAsia="ru-RU"/>
        </w:rPr>
        <w:t xml:space="preserve"> норм</w:t>
      </w:r>
      <w:r w:rsidR="006C2784">
        <w:rPr>
          <w:rFonts w:ascii="Times New Roman" w:hAnsi="Times New Roman" w:cs="Times New Roman"/>
          <w:color w:val="000000"/>
          <w:sz w:val="28"/>
          <w:szCs w:val="28"/>
          <w:lang w:eastAsia="ru-RU"/>
        </w:rPr>
        <w:t>ы</w:t>
      </w:r>
      <w:r w:rsidRPr="00785BBA">
        <w:rPr>
          <w:rFonts w:ascii="Times New Roman" w:hAnsi="Times New Roman" w:cs="Times New Roman"/>
          <w:color w:val="000000"/>
          <w:sz w:val="28"/>
          <w:szCs w:val="28"/>
          <w:lang w:eastAsia="ru-RU"/>
        </w:rPr>
        <w:t>, регулирую</w:t>
      </w:r>
      <w:r w:rsidR="006C2784">
        <w:rPr>
          <w:rFonts w:ascii="Times New Roman" w:hAnsi="Times New Roman" w:cs="Times New Roman"/>
          <w:color w:val="000000"/>
          <w:sz w:val="28"/>
          <w:szCs w:val="28"/>
          <w:lang w:eastAsia="ru-RU"/>
        </w:rPr>
        <w:t>щие</w:t>
      </w:r>
      <w:r w:rsidRPr="00785BBA">
        <w:rPr>
          <w:rFonts w:ascii="Times New Roman" w:hAnsi="Times New Roman" w:cs="Times New Roman"/>
          <w:color w:val="000000"/>
          <w:sz w:val="28"/>
          <w:szCs w:val="28"/>
          <w:lang w:eastAsia="ru-RU"/>
        </w:rPr>
        <w:t xml:space="preserve"> отношения по обязательному социальному страхованию. </w:t>
      </w:r>
      <w:r w:rsidRPr="00785BBA">
        <w:rPr>
          <w:rFonts w:ascii="Times New Roman" w:hAnsi="Times New Roman" w:cs="Times New Roman"/>
          <w:sz w:val="28"/>
          <w:szCs w:val="28"/>
          <w:lang w:eastAsia="ru-RU"/>
        </w:rPr>
        <w:t xml:space="preserve">Цель обязательного социального страхования заключается, во-первых, в защите частных интересов, и, во-вторых, в защите интересов </w:t>
      </w:r>
      <w:r w:rsidR="006C2784">
        <w:rPr>
          <w:rFonts w:ascii="Times New Roman" w:hAnsi="Times New Roman" w:cs="Times New Roman"/>
          <w:sz w:val="28"/>
          <w:szCs w:val="28"/>
          <w:lang w:eastAsia="ru-RU"/>
        </w:rPr>
        <w:t>государства</w:t>
      </w:r>
      <w:r w:rsidRPr="00785BBA">
        <w:rPr>
          <w:rFonts w:ascii="Times New Roman" w:hAnsi="Times New Roman" w:cs="Times New Roman"/>
          <w:sz w:val="28"/>
          <w:szCs w:val="28"/>
          <w:lang w:eastAsia="ru-RU"/>
        </w:rPr>
        <w:t xml:space="preserve">. Поэтому отношения по поводу обязательного страхования </w:t>
      </w:r>
      <w:r w:rsidRPr="00785BBA">
        <w:rPr>
          <w:rFonts w:ascii="Times New Roman" w:hAnsi="Times New Roman" w:cs="Times New Roman"/>
          <w:sz w:val="28"/>
          <w:szCs w:val="28"/>
          <w:lang w:eastAsia="ru-RU"/>
        </w:rPr>
        <w:lastRenderedPageBreak/>
        <w:t xml:space="preserve">относятся не только к сфере частного права, но также захватывают публично-правовую сферу. Таким образом, обязательное социальное страхование обладает </w:t>
      </w:r>
      <w:r w:rsidRPr="00D21B70">
        <w:rPr>
          <w:rFonts w:ascii="Times New Roman" w:hAnsi="Times New Roman" w:cs="Times New Roman"/>
          <w:sz w:val="28"/>
          <w:szCs w:val="28"/>
          <w:lang w:eastAsia="ru-RU"/>
        </w:rPr>
        <w:t>сме</w:t>
      </w:r>
      <w:r w:rsidR="00414BC4">
        <w:rPr>
          <w:rFonts w:ascii="Times New Roman" w:hAnsi="Times New Roman" w:cs="Times New Roman"/>
          <w:sz w:val="28"/>
          <w:szCs w:val="28"/>
          <w:lang w:eastAsia="ru-RU"/>
        </w:rPr>
        <w:t xml:space="preserve">шанным </w:t>
      </w:r>
      <w:r w:rsidRPr="00D21B70">
        <w:rPr>
          <w:rFonts w:ascii="Times New Roman" w:hAnsi="Times New Roman" w:cs="Times New Roman"/>
          <w:sz w:val="28"/>
          <w:szCs w:val="28"/>
          <w:lang w:eastAsia="ru-RU"/>
        </w:rPr>
        <w:t xml:space="preserve"> </w:t>
      </w:r>
      <w:proofErr w:type="spellStart"/>
      <w:r w:rsidRPr="00D21B70">
        <w:rPr>
          <w:rFonts w:ascii="Times New Roman" w:hAnsi="Times New Roman" w:cs="Times New Roman"/>
          <w:sz w:val="28"/>
          <w:szCs w:val="28"/>
          <w:lang w:eastAsia="ru-RU"/>
        </w:rPr>
        <w:t>частно</w:t>
      </w:r>
      <w:proofErr w:type="spellEnd"/>
      <w:r w:rsidRPr="00D21B70">
        <w:rPr>
          <w:rFonts w:ascii="Times New Roman" w:hAnsi="Times New Roman" w:cs="Times New Roman"/>
          <w:sz w:val="28"/>
          <w:szCs w:val="28"/>
          <w:lang w:eastAsia="ru-RU"/>
        </w:rPr>
        <w:t xml:space="preserve"> </w:t>
      </w:r>
      <w:r w:rsidR="00414BC4">
        <w:rPr>
          <w:rFonts w:ascii="Times New Roman" w:hAnsi="Times New Roman" w:cs="Times New Roman"/>
          <w:sz w:val="28"/>
          <w:szCs w:val="28"/>
          <w:lang w:eastAsia="ru-RU"/>
        </w:rPr>
        <w:t xml:space="preserve">- правовым и публично-правовым </w:t>
      </w:r>
      <w:r w:rsidRPr="00D21B70">
        <w:rPr>
          <w:rFonts w:ascii="Times New Roman" w:hAnsi="Times New Roman" w:cs="Times New Roman"/>
          <w:sz w:val="28"/>
          <w:szCs w:val="28"/>
          <w:lang w:eastAsia="ru-RU"/>
        </w:rPr>
        <w:t xml:space="preserve"> характером. </w:t>
      </w:r>
    </w:p>
    <w:p w:rsidR="003452FC" w:rsidRPr="00D21B70"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D21B70">
        <w:rPr>
          <w:rFonts w:ascii="Times New Roman" w:hAnsi="Times New Roman" w:cs="Times New Roman"/>
          <w:sz w:val="28"/>
          <w:szCs w:val="28"/>
          <w:lang w:eastAsia="ru-RU"/>
        </w:rPr>
        <w:t xml:space="preserve"> 3. В сфере обязательного социального страхования не исключена воз</w:t>
      </w:r>
      <w:r w:rsidR="009019F5">
        <w:rPr>
          <w:rFonts w:ascii="Times New Roman" w:hAnsi="Times New Roman" w:cs="Times New Roman"/>
          <w:sz w:val="28"/>
          <w:szCs w:val="28"/>
          <w:lang w:eastAsia="ru-RU"/>
        </w:rPr>
        <w:t>можность появления  лица</w:t>
      </w:r>
      <w:r w:rsidRPr="00D21B70">
        <w:rPr>
          <w:rFonts w:ascii="Times New Roman" w:hAnsi="Times New Roman" w:cs="Times New Roman"/>
          <w:sz w:val="28"/>
          <w:szCs w:val="28"/>
          <w:lang w:eastAsia="ru-RU"/>
        </w:rPr>
        <w:t>, не являющ</w:t>
      </w:r>
      <w:r w:rsidR="009019F5">
        <w:rPr>
          <w:rFonts w:ascii="Times New Roman" w:hAnsi="Times New Roman" w:cs="Times New Roman"/>
          <w:sz w:val="28"/>
          <w:szCs w:val="28"/>
          <w:lang w:eastAsia="ru-RU"/>
        </w:rPr>
        <w:t>егося</w:t>
      </w:r>
      <w:r w:rsidRPr="00D21B70">
        <w:rPr>
          <w:rFonts w:ascii="Times New Roman" w:hAnsi="Times New Roman" w:cs="Times New Roman"/>
          <w:sz w:val="28"/>
          <w:szCs w:val="28"/>
          <w:lang w:eastAsia="ru-RU"/>
        </w:rPr>
        <w:t xml:space="preserve"> застрахованным</w:t>
      </w:r>
      <w:r w:rsidR="009019F5">
        <w:rPr>
          <w:rFonts w:ascii="Times New Roman" w:hAnsi="Times New Roman" w:cs="Times New Roman"/>
          <w:sz w:val="28"/>
          <w:szCs w:val="28"/>
          <w:lang w:eastAsia="ru-RU"/>
        </w:rPr>
        <w:t>, но</w:t>
      </w:r>
      <w:r w:rsidRPr="00D21B70">
        <w:rPr>
          <w:rFonts w:ascii="Times New Roman" w:hAnsi="Times New Roman" w:cs="Times New Roman"/>
          <w:sz w:val="28"/>
          <w:szCs w:val="28"/>
          <w:lang w:eastAsia="ru-RU"/>
        </w:rPr>
        <w:t xml:space="preserve"> имеющ</w:t>
      </w:r>
      <w:r w:rsidR="009653FC">
        <w:rPr>
          <w:rFonts w:ascii="Times New Roman" w:hAnsi="Times New Roman" w:cs="Times New Roman"/>
          <w:sz w:val="28"/>
          <w:szCs w:val="28"/>
          <w:lang w:eastAsia="ru-RU"/>
        </w:rPr>
        <w:t>его</w:t>
      </w:r>
      <w:r w:rsidR="009019F5">
        <w:rPr>
          <w:rFonts w:ascii="Times New Roman" w:hAnsi="Times New Roman" w:cs="Times New Roman"/>
          <w:sz w:val="28"/>
          <w:szCs w:val="28"/>
          <w:lang w:eastAsia="ru-RU"/>
        </w:rPr>
        <w:t xml:space="preserve"> </w:t>
      </w:r>
      <w:r w:rsidRPr="00D21B70">
        <w:rPr>
          <w:rFonts w:ascii="Times New Roman" w:hAnsi="Times New Roman" w:cs="Times New Roman"/>
          <w:sz w:val="28"/>
          <w:szCs w:val="28"/>
          <w:lang w:eastAsia="ru-RU"/>
        </w:rPr>
        <w:t xml:space="preserve">право </w:t>
      </w:r>
      <w:r w:rsidR="009019F5">
        <w:rPr>
          <w:rFonts w:ascii="Times New Roman" w:hAnsi="Times New Roman" w:cs="Times New Roman"/>
          <w:sz w:val="28"/>
          <w:szCs w:val="28"/>
          <w:lang w:eastAsia="ru-RU"/>
        </w:rPr>
        <w:t xml:space="preserve">предъявлять к  </w:t>
      </w:r>
      <w:r w:rsidRPr="00D21B70">
        <w:rPr>
          <w:rFonts w:ascii="Times New Roman" w:hAnsi="Times New Roman" w:cs="Times New Roman"/>
          <w:sz w:val="28"/>
          <w:szCs w:val="28"/>
          <w:lang w:eastAsia="ru-RU"/>
        </w:rPr>
        <w:t>страховщику</w:t>
      </w:r>
      <w:r w:rsidR="009019F5" w:rsidRPr="009019F5">
        <w:rPr>
          <w:rFonts w:ascii="Times New Roman" w:hAnsi="Times New Roman" w:cs="Times New Roman"/>
          <w:sz w:val="28"/>
          <w:szCs w:val="28"/>
          <w:lang w:eastAsia="ru-RU"/>
        </w:rPr>
        <w:t xml:space="preserve"> </w:t>
      </w:r>
      <w:r w:rsidR="009019F5">
        <w:rPr>
          <w:rFonts w:ascii="Times New Roman" w:hAnsi="Times New Roman" w:cs="Times New Roman"/>
          <w:sz w:val="28"/>
          <w:szCs w:val="28"/>
          <w:lang w:eastAsia="ru-RU"/>
        </w:rPr>
        <w:t xml:space="preserve">требования </w:t>
      </w:r>
      <w:r w:rsidRPr="00D21B70">
        <w:rPr>
          <w:rFonts w:ascii="Times New Roman" w:hAnsi="Times New Roman" w:cs="Times New Roman"/>
          <w:sz w:val="28"/>
          <w:szCs w:val="28"/>
          <w:lang w:eastAsia="ru-RU"/>
        </w:rPr>
        <w:t xml:space="preserve"> о  страховой выплате при насту</w:t>
      </w:r>
      <w:r w:rsidR="00EB3354">
        <w:rPr>
          <w:rFonts w:ascii="Times New Roman" w:hAnsi="Times New Roman" w:cs="Times New Roman"/>
          <w:sz w:val="28"/>
          <w:szCs w:val="28"/>
          <w:lang w:eastAsia="ru-RU"/>
        </w:rPr>
        <w:t>плении страхового случая</w:t>
      </w:r>
      <w:r w:rsidRPr="00D21B70">
        <w:rPr>
          <w:rFonts w:ascii="Times New Roman" w:hAnsi="Times New Roman" w:cs="Times New Roman"/>
          <w:sz w:val="28"/>
          <w:szCs w:val="28"/>
          <w:lang w:eastAsia="ru-RU"/>
        </w:rPr>
        <w:t>. Однако Федеральным законом «Об основах обязательного социального страхования» такой субъект правоотношений по обязат</w:t>
      </w:r>
      <w:r w:rsidR="00C2035A">
        <w:rPr>
          <w:rFonts w:ascii="Times New Roman" w:hAnsi="Times New Roman" w:cs="Times New Roman"/>
          <w:sz w:val="28"/>
          <w:szCs w:val="28"/>
          <w:lang w:eastAsia="ru-RU"/>
        </w:rPr>
        <w:t>ельному социальному страхованию</w:t>
      </w:r>
      <w:r w:rsidR="009019F5">
        <w:rPr>
          <w:rFonts w:ascii="Times New Roman" w:hAnsi="Times New Roman" w:cs="Times New Roman"/>
          <w:sz w:val="28"/>
          <w:szCs w:val="28"/>
          <w:lang w:eastAsia="ru-RU"/>
        </w:rPr>
        <w:t xml:space="preserve">  не предусмотрен, ч</w:t>
      </w:r>
      <w:r w:rsidRPr="00D21B70">
        <w:rPr>
          <w:rFonts w:ascii="Times New Roman" w:hAnsi="Times New Roman" w:cs="Times New Roman"/>
          <w:sz w:val="28"/>
          <w:szCs w:val="28"/>
          <w:lang w:eastAsia="ru-RU"/>
        </w:rPr>
        <w:t xml:space="preserve">то ослабляет гарантии прав получателей страхового обеспечения по случаю потери кормильца. Поэтому предлагается ввести понятие этого субъекта в ФЗ «Об основах обязательного социального страхования» и закрепить его права и обязанности. </w:t>
      </w:r>
    </w:p>
    <w:p w:rsidR="003452FC" w:rsidRPr="00785BBA"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4. Правоотношения по обязательному социальному страхованию представляют собой форму взаимодействия (юридическую связь) страхователя (работодателя), застрахованного лица</w:t>
      </w:r>
      <w:r w:rsidR="006C2784">
        <w:rPr>
          <w:rFonts w:ascii="Times New Roman" w:hAnsi="Times New Roman" w:cs="Times New Roman"/>
          <w:sz w:val="28"/>
          <w:szCs w:val="28"/>
          <w:lang w:eastAsia="ru-RU"/>
        </w:rPr>
        <w:t xml:space="preserve"> (работника)</w:t>
      </w:r>
      <w:r w:rsidRPr="00785BBA">
        <w:rPr>
          <w:rFonts w:ascii="Times New Roman" w:hAnsi="Times New Roman" w:cs="Times New Roman"/>
          <w:sz w:val="28"/>
          <w:szCs w:val="28"/>
          <w:lang w:eastAsia="ru-RU"/>
        </w:rPr>
        <w:t>, страховщика (федеральн</w:t>
      </w:r>
      <w:r>
        <w:rPr>
          <w:rFonts w:ascii="Times New Roman" w:hAnsi="Times New Roman" w:cs="Times New Roman"/>
          <w:sz w:val="28"/>
          <w:szCs w:val="28"/>
          <w:lang w:eastAsia="ru-RU"/>
        </w:rPr>
        <w:t xml:space="preserve">ого фонда) и  лиц, имеющих право </w:t>
      </w:r>
      <w:r w:rsidR="009019F5">
        <w:rPr>
          <w:rFonts w:ascii="Times New Roman" w:hAnsi="Times New Roman" w:cs="Times New Roman"/>
          <w:sz w:val="28"/>
          <w:szCs w:val="28"/>
          <w:lang w:eastAsia="ru-RU"/>
        </w:rPr>
        <w:t xml:space="preserve">предъявлять </w:t>
      </w:r>
      <w:r>
        <w:rPr>
          <w:rFonts w:ascii="Times New Roman" w:hAnsi="Times New Roman" w:cs="Times New Roman"/>
          <w:sz w:val="28"/>
          <w:szCs w:val="28"/>
          <w:lang w:eastAsia="ru-RU"/>
        </w:rPr>
        <w:t>требования к страховщику о с</w:t>
      </w:r>
      <w:r w:rsidR="008F1404">
        <w:rPr>
          <w:rFonts w:ascii="Times New Roman" w:hAnsi="Times New Roman" w:cs="Times New Roman"/>
          <w:sz w:val="28"/>
          <w:szCs w:val="28"/>
          <w:lang w:eastAsia="ru-RU"/>
        </w:rPr>
        <w:t>траховой выплате при наступлении</w:t>
      </w:r>
      <w:r>
        <w:rPr>
          <w:rFonts w:ascii="Times New Roman" w:hAnsi="Times New Roman" w:cs="Times New Roman"/>
          <w:sz w:val="28"/>
          <w:szCs w:val="28"/>
          <w:lang w:eastAsia="ru-RU"/>
        </w:rPr>
        <w:t xml:space="preserve"> страхового случая</w:t>
      </w:r>
      <w:r w:rsidRPr="00785BBA">
        <w:rPr>
          <w:rFonts w:ascii="Times New Roman" w:hAnsi="Times New Roman" w:cs="Times New Roman"/>
          <w:sz w:val="28"/>
          <w:szCs w:val="28"/>
          <w:lang w:eastAsia="ru-RU"/>
        </w:rPr>
        <w:t xml:space="preserve">, </w:t>
      </w:r>
      <w:r w:rsidRPr="009653FC">
        <w:rPr>
          <w:rFonts w:ascii="Times New Roman" w:hAnsi="Times New Roman" w:cs="Times New Roman"/>
          <w:sz w:val="28"/>
          <w:szCs w:val="28"/>
          <w:lang w:eastAsia="ru-RU"/>
        </w:rPr>
        <w:t>возникающую</w:t>
      </w:r>
      <w:r w:rsidR="009019F5">
        <w:rPr>
          <w:rFonts w:ascii="Times New Roman" w:hAnsi="Times New Roman" w:cs="Times New Roman"/>
          <w:sz w:val="28"/>
          <w:szCs w:val="28"/>
          <w:lang w:eastAsia="ru-RU"/>
        </w:rPr>
        <w:t xml:space="preserve"> </w:t>
      </w:r>
      <w:r w:rsidRPr="00785BBA">
        <w:rPr>
          <w:rFonts w:ascii="Times New Roman" w:hAnsi="Times New Roman" w:cs="Times New Roman"/>
          <w:sz w:val="28"/>
          <w:szCs w:val="28"/>
          <w:lang w:eastAsia="ru-RU"/>
        </w:rPr>
        <w:t xml:space="preserve"> из трудового </w:t>
      </w:r>
      <w:proofErr w:type="gramStart"/>
      <w:r w:rsidRPr="00785BBA">
        <w:rPr>
          <w:rFonts w:ascii="Times New Roman" w:hAnsi="Times New Roman" w:cs="Times New Roman"/>
          <w:sz w:val="28"/>
          <w:szCs w:val="28"/>
          <w:lang w:eastAsia="ru-RU"/>
        </w:rPr>
        <w:t>договора</w:t>
      </w:r>
      <w:proofErr w:type="gramEnd"/>
      <w:r>
        <w:rPr>
          <w:rFonts w:ascii="Times New Roman" w:hAnsi="Times New Roman" w:cs="Times New Roman"/>
          <w:sz w:val="28"/>
          <w:szCs w:val="28"/>
          <w:lang w:eastAsia="ru-RU"/>
        </w:rPr>
        <w:t xml:space="preserve"> застрахованного</w:t>
      </w:r>
      <w:r w:rsidRPr="00785BBA">
        <w:rPr>
          <w:rFonts w:ascii="Times New Roman" w:hAnsi="Times New Roman" w:cs="Times New Roman"/>
          <w:sz w:val="28"/>
          <w:szCs w:val="28"/>
          <w:lang w:eastAsia="ru-RU"/>
        </w:rPr>
        <w:t xml:space="preserve"> на основе сложного юридического состава и </w:t>
      </w:r>
      <w:r w:rsidRPr="009653FC">
        <w:rPr>
          <w:rFonts w:ascii="Times New Roman" w:hAnsi="Times New Roman" w:cs="Times New Roman"/>
          <w:sz w:val="28"/>
          <w:szCs w:val="28"/>
          <w:lang w:eastAsia="ru-RU"/>
        </w:rPr>
        <w:t>выражающуюся</w:t>
      </w:r>
      <w:r w:rsidRPr="00785BBA">
        <w:rPr>
          <w:rFonts w:ascii="Times New Roman" w:hAnsi="Times New Roman" w:cs="Times New Roman"/>
          <w:sz w:val="28"/>
          <w:szCs w:val="28"/>
          <w:lang w:eastAsia="ru-RU"/>
        </w:rPr>
        <w:t xml:space="preserve"> в том, что страхователь обязан своевременно уплачивать страховщику страховые взносы и выплачивать страховое обеспечение застрахованному лицу при наступлении страховых случаев, а страховщик обязан при наступлении определенных событий (страховых случаев) осуществлять обеспечение по страхованию. Соответственно, застрахов</w:t>
      </w:r>
      <w:r>
        <w:rPr>
          <w:rFonts w:ascii="Times New Roman" w:hAnsi="Times New Roman" w:cs="Times New Roman"/>
          <w:sz w:val="28"/>
          <w:szCs w:val="28"/>
          <w:lang w:eastAsia="ru-RU"/>
        </w:rPr>
        <w:t>анное лицо и вышеуказанные незастрахованные лица</w:t>
      </w:r>
      <w:r w:rsidRPr="00785BBA">
        <w:rPr>
          <w:rFonts w:ascii="Times New Roman" w:hAnsi="Times New Roman" w:cs="Times New Roman"/>
          <w:sz w:val="28"/>
          <w:szCs w:val="28"/>
          <w:lang w:eastAsia="ru-RU"/>
        </w:rPr>
        <w:t xml:space="preserve"> вправе требовать своевременного получения страхового обеспечения.</w:t>
      </w:r>
    </w:p>
    <w:p w:rsidR="003452FC" w:rsidRPr="00785BBA"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5. Отношения по обязательному социальному страхованию от несчастных случаев на производстве и профессиональных заболеваний относятся, прежде всего, к с</w:t>
      </w:r>
      <w:r w:rsidR="009019F5">
        <w:rPr>
          <w:rFonts w:ascii="Times New Roman" w:hAnsi="Times New Roman" w:cs="Times New Roman"/>
          <w:sz w:val="28"/>
          <w:szCs w:val="28"/>
          <w:lang w:eastAsia="ru-RU"/>
        </w:rPr>
        <w:t>фере действия трудового права, а</w:t>
      </w:r>
      <w:r w:rsidRPr="00785BBA">
        <w:rPr>
          <w:rFonts w:ascii="Times New Roman" w:hAnsi="Times New Roman" w:cs="Times New Roman"/>
          <w:sz w:val="28"/>
          <w:szCs w:val="28"/>
          <w:lang w:eastAsia="ru-RU"/>
        </w:rPr>
        <w:t xml:space="preserve"> их </w:t>
      </w:r>
      <w:r w:rsidRPr="00785BBA">
        <w:rPr>
          <w:rFonts w:ascii="Times New Roman" w:hAnsi="Times New Roman" w:cs="Times New Roman"/>
          <w:sz w:val="28"/>
          <w:szCs w:val="28"/>
          <w:lang w:eastAsia="ru-RU"/>
        </w:rPr>
        <w:lastRenderedPageBreak/>
        <w:t xml:space="preserve">регулирование нормами </w:t>
      </w:r>
      <w:proofErr w:type="gramStart"/>
      <w:r w:rsidRPr="00785BBA">
        <w:rPr>
          <w:rFonts w:ascii="Times New Roman" w:hAnsi="Times New Roman" w:cs="Times New Roman"/>
          <w:sz w:val="28"/>
          <w:szCs w:val="28"/>
          <w:lang w:eastAsia="ru-RU"/>
        </w:rPr>
        <w:t>права социального обеспечения</w:t>
      </w:r>
      <w:proofErr w:type="gramEnd"/>
      <w:r w:rsidRPr="00785BBA">
        <w:rPr>
          <w:rFonts w:ascii="Times New Roman" w:hAnsi="Times New Roman" w:cs="Times New Roman"/>
          <w:sz w:val="28"/>
          <w:szCs w:val="28"/>
          <w:lang w:eastAsia="ru-RU"/>
        </w:rPr>
        <w:t xml:space="preserve"> носит производный характер.</w:t>
      </w:r>
    </w:p>
    <w:p w:rsidR="003452FC" w:rsidRPr="00785BBA"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6. Российским законодательством не урегулированы вопросы обязательного социального страхования от несчастных случаев на производстве и профессиональных заболеваний работников, направленных фактическому нанимателю (работодателю) юридическим нанимателем (сторонней организацией) в порядке откомандирования, что ведет к снижению уровня социаль</w:t>
      </w:r>
      <w:r w:rsidR="008C2177">
        <w:rPr>
          <w:rFonts w:ascii="Times New Roman" w:hAnsi="Times New Roman" w:cs="Times New Roman"/>
          <w:sz w:val="28"/>
          <w:szCs w:val="28"/>
          <w:lang w:eastAsia="ru-RU"/>
        </w:rPr>
        <w:t xml:space="preserve">ной защиты трудящихся. Поэтому </w:t>
      </w:r>
      <w:r w:rsidRPr="00785BBA">
        <w:rPr>
          <w:rFonts w:ascii="Times New Roman" w:hAnsi="Times New Roman" w:cs="Times New Roman"/>
          <w:sz w:val="28"/>
          <w:szCs w:val="28"/>
          <w:lang w:eastAsia="ru-RU"/>
        </w:rPr>
        <w:t xml:space="preserve"> в целях укрепления гарантий прав работников, осуществляющих трудовую деятельность в качестве прикомандированных работников, предлагается:</w:t>
      </w:r>
    </w:p>
    <w:p w:rsidR="003452FC" w:rsidRPr="00785BBA" w:rsidRDefault="003452FC" w:rsidP="003452FC">
      <w:pPr>
        <w:adjustRightInd w:val="0"/>
        <w:spacing w:after="0" w:line="360" w:lineRule="auto"/>
        <w:ind w:firstLine="720"/>
        <w:jc w:val="both"/>
        <w:rPr>
          <w:rFonts w:ascii="Times New Roman" w:hAnsi="Times New Roman" w:cs="Times New Roman"/>
          <w:sz w:val="28"/>
          <w:szCs w:val="28"/>
          <w:lang w:eastAsia="ru-RU"/>
        </w:rPr>
      </w:pPr>
      <w:proofErr w:type="gramStart"/>
      <w:r w:rsidRPr="00785BBA">
        <w:rPr>
          <w:rFonts w:ascii="Times New Roman" w:hAnsi="Times New Roman" w:cs="Times New Roman"/>
          <w:sz w:val="28"/>
          <w:szCs w:val="28"/>
          <w:lang w:eastAsia="ru-RU"/>
        </w:rPr>
        <w:t>1) дополнить п. 1 ст. 5 Федерального закона «Об обязательном социальном страховании от несчастных случаев на производстве и профессиональных заболеваний» после слов «физические лица, осужденные к лишению свободы и привлекаемые к труду страхователем» через точку с запятой с новой строки словами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w:t>
      </w:r>
      <w:proofErr w:type="gramEnd"/>
    </w:p>
    <w:p w:rsidR="003452FC" w:rsidRPr="00785BBA" w:rsidRDefault="003452FC" w:rsidP="003452FC">
      <w:pPr>
        <w:adjustRightInd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 xml:space="preserve">2) дополнить </w:t>
      </w:r>
      <w:proofErr w:type="gramStart"/>
      <w:r w:rsidRPr="00785BBA">
        <w:rPr>
          <w:rFonts w:ascii="Times New Roman" w:hAnsi="Times New Roman" w:cs="Times New Roman"/>
          <w:sz w:val="28"/>
          <w:szCs w:val="28"/>
          <w:lang w:eastAsia="ru-RU"/>
        </w:rPr>
        <w:t>ч</w:t>
      </w:r>
      <w:proofErr w:type="gramEnd"/>
      <w:r w:rsidRPr="00785BBA">
        <w:rPr>
          <w:rFonts w:ascii="Times New Roman" w:hAnsi="Times New Roman" w:cs="Times New Roman"/>
          <w:sz w:val="28"/>
          <w:szCs w:val="28"/>
          <w:lang w:eastAsia="ru-RU"/>
        </w:rPr>
        <w:t xml:space="preserve">. 2 ст. 227 ТК РФ после слов «члены производственных кооперативов и члены крестьянских (фермерских) хозяйств, принимающие личное трудовое участие в их деятельности» через точку с запятой с новой строки словами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 </w:t>
      </w:r>
    </w:p>
    <w:p w:rsidR="003452FC" w:rsidRPr="00785BBA" w:rsidRDefault="003452FC" w:rsidP="003452FC">
      <w:pPr>
        <w:autoSpaceDE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7. Содержание отношений по обязательному социальному страхованию составляет совокупность прав и обязанностей субъектов данных отношений.</w:t>
      </w:r>
    </w:p>
    <w:p w:rsidR="003452FC" w:rsidRPr="00785BBA" w:rsidRDefault="003452FC" w:rsidP="003452FC">
      <w:pPr>
        <w:autoSpaceDE w:val="0"/>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Основным субъективным правом застрахованного лица в сфере социального страхования является право на страховое обеспечение. Одна</w:t>
      </w:r>
      <w:r w:rsidR="009019F5">
        <w:rPr>
          <w:rFonts w:ascii="Times New Roman" w:hAnsi="Times New Roman" w:cs="Times New Roman"/>
          <w:sz w:val="28"/>
          <w:szCs w:val="28"/>
          <w:lang w:eastAsia="ru-RU"/>
        </w:rPr>
        <w:t>ко</w:t>
      </w:r>
      <w:r w:rsidRPr="00785BBA">
        <w:rPr>
          <w:rFonts w:ascii="Times New Roman" w:hAnsi="Times New Roman" w:cs="Times New Roman"/>
          <w:sz w:val="28"/>
          <w:szCs w:val="28"/>
          <w:lang w:eastAsia="ru-RU"/>
        </w:rPr>
        <w:t xml:space="preserve"> это право в настоящее время не является гарантированным ввиду отсутствия норм об ответственности работодателя, не выполняющего надлежащим образом своих обязанностей как страхователя перед работником</w:t>
      </w:r>
      <w:r w:rsidR="008E334C">
        <w:rPr>
          <w:rFonts w:ascii="Times New Roman" w:hAnsi="Times New Roman" w:cs="Times New Roman"/>
          <w:sz w:val="28"/>
          <w:szCs w:val="28"/>
          <w:lang w:eastAsia="ru-RU"/>
        </w:rPr>
        <w:t>. П</w:t>
      </w:r>
      <w:r w:rsidR="006C2784">
        <w:rPr>
          <w:rFonts w:ascii="Times New Roman" w:hAnsi="Times New Roman" w:cs="Times New Roman"/>
          <w:sz w:val="28"/>
          <w:szCs w:val="28"/>
          <w:lang w:eastAsia="ru-RU"/>
        </w:rPr>
        <w:t>редлагаем</w:t>
      </w:r>
      <w:r w:rsidRPr="00785BBA">
        <w:rPr>
          <w:rFonts w:ascii="Times New Roman" w:hAnsi="Times New Roman" w:cs="Times New Roman"/>
          <w:sz w:val="28"/>
          <w:szCs w:val="28"/>
          <w:lang w:eastAsia="ru-RU"/>
        </w:rPr>
        <w:t xml:space="preserve"> </w:t>
      </w:r>
      <w:r w:rsidRPr="00785BBA">
        <w:rPr>
          <w:rFonts w:ascii="Times New Roman" w:hAnsi="Times New Roman" w:cs="Times New Roman"/>
          <w:sz w:val="28"/>
          <w:szCs w:val="28"/>
          <w:lang w:eastAsia="ru-RU"/>
        </w:rPr>
        <w:lastRenderedPageBreak/>
        <w:t>устранить данную негативную тенден</w:t>
      </w:r>
      <w:r w:rsidR="006C2784">
        <w:rPr>
          <w:rFonts w:ascii="Times New Roman" w:hAnsi="Times New Roman" w:cs="Times New Roman"/>
          <w:sz w:val="28"/>
          <w:szCs w:val="28"/>
          <w:lang w:eastAsia="ru-RU"/>
        </w:rPr>
        <w:t xml:space="preserve">цию и </w:t>
      </w:r>
      <w:r w:rsidRPr="00785BBA">
        <w:rPr>
          <w:rFonts w:ascii="Times New Roman" w:hAnsi="Times New Roman" w:cs="Times New Roman"/>
          <w:sz w:val="28"/>
          <w:szCs w:val="28"/>
          <w:lang w:eastAsia="ru-RU"/>
        </w:rPr>
        <w:t>внести в законодательство изменения, в соответствии с которыми работник будет считаться застрахованным лицом в силу закона, а не фактической у</w:t>
      </w:r>
      <w:r w:rsidR="008E334C">
        <w:rPr>
          <w:rFonts w:ascii="Times New Roman" w:hAnsi="Times New Roman" w:cs="Times New Roman"/>
          <w:sz w:val="28"/>
          <w:szCs w:val="28"/>
          <w:lang w:eastAsia="ru-RU"/>
        </w:rPr>
        <w:t xml:space="preserve">платы за него страховых взносов. В </w:t>
      </w:r>
      <w:proofErr w:type="gramStart"/>
      <w:r w:rsidR="008E334C">
        <w:rPr>
          <w:rFonts w:ascii="Times New Roman" w:hAnsi="Times New Roman" w:cs="Times New Roman"/>
          <w:sz w:val="28"/>
          <w:szCs w:val="28"/>
          <w:lang w:eastAsia="ru-RU"/>
        </w:rPr>
        <w:t>связи</w:t>
      </w:r>
      <w:proofErr w:type="gramEnd"/>
      <w:r w:rsidR="008E334C">
        <w:rPr>
          <w:rFonts w:ascii="Times New Roman" w:hAnsi="Times New Roman" w:cs="Times New Roman"/>
          <w:sz w:val="28"/>
          <w:szCs w:val="28"/>
          <w:lang w:eastAsia="ru-RU"/>
        </w:rPr>
        <w:t xml:space="preserve"> с чем следует </w:t>
      </w:r>
      <w:r w:rsidRPr="00785BBA">
        <w:rPr>
          <w:rFonts w:ascii="Times New Roman" w:hAnsi="Times New Roman" w:cs="Times New Roman"/>
          <w:sz w:val="28"/>
          <w:szCs w:val="28"/>
          <w:lang w:eastAsia="ru-RU"/>
        </w:rPr>
        <w:t xml:space="preserve">дополнить </w:t>
      </w:r>
      <w:proofErr w:type="spellStart"/>
      <w:r w:rsidRPr="00785BBA">
        <w:rPr>
          <w:rFonts w:ascii="Times New Roman" w:hAnsi="Times New Roman" w:cs="Times New Roman"/>
          <w:sz w:val="28"/>
          <w:szCs w:val="28"/>
          <w:lang w:eastAsia="ru-RU"/>
        </w:rPr>
        <w:t>абз</w:t>
      </w:r>
      <w:proofErr w:type="spellEnd"/>
      <w:r w:rsidRPr="00785BBA">
        <w:rPr>
          <w:rFonts w:ascii="Times New Roman" w:hAnsi="Times New Roman" w:cs="Times New Roman"/>
          <w:sz w:val="28"/>
          <w:szCs w:val="28"/>
          <w:lang w:eastAsia="ru-RU"/>
        </w:rPr>
        <w:t xml:space="preserve">. 16 ст. 21 ТК РФ после слов: «обязательное социальное страхование в случаях, предусмотренных федеральными законами» </w:t>
      </w:r>
      <w:r w:rsidR="006C2784">
        <w:rPr>
          <w:rFonts w:ascii="Times New Roman" w:hAnsi="Times New Roman" w:cs="Times New Roman"/>
          <w:sz w:val="28"/>
          <w:szCs w:val="28"/>
          <w:lang w:eastAsia="ru-RU"/>
        </w:rPr>
        <w:t>после</w:t>
      </w:r>
      <w:r w:rsidRPr="00785BBA">
        <w:rPr>
          <w:rFonts w:ascii="Times New Roman" w:hAnsi="Times New Roman" w:cs="Times New Roman"/>
          <w:sz w:val="28"/>
          <w:szCs w:val="28"/>
          <w:lang w:eastAsia="ru-RU"/>
        </w:rPr>
        <w:t xml:space="preserve"> точ</w:t>
      </w:r>
      <w:r w:rsidR="006C2784">
        <w:rPr>
          <w:rFonts w:ascii="Times New Roman" w:hAnsi="Times New Roman" w:cs="Times New Roman"/>
          <w:sz w:val="28"/>
          <w:szCs w:val="28"/>
          <w:lang w:eastAsia="ru-RU"/>
        </w:rPr>
        <w:t>ки</w:t>
      </w:r>
      <w:r w:rsidRPr="00785BBA">
        <w:rPr>
          <w:rFonts w:ascii="Times New Roman" w:hAnsi="Times New Roman" w:cs="Times New Roman"/>
          <w:sz w:val="28"/>
          <w:szCs w:val="28"/>
          <w:lang w:eastAsia="ru-RU"/>
        </w:rPr>
        <w:t xml:space="preserve"> словами: «Работник считается застрахованным с момента возникновения трудовых отношений в соответствии со статьей 16 настоящего Кодекса».</w:t>
      </w:r>
    </w:p>
    <w:p w:rsidR="003452FC" w:rsidRPr="00785BBA" w:rsidRDefault="003452FC" w:rsidP="003452FC">
      <w:pPr>
        <w:tabs>
          <w:tab w:val="left" w:pos="720"/>
        </w:tabs>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 xml:space="preserve">8. Основанием возникновения отношений по обязательному социальному страхованию в </w:t>
      </w:r>
      <w:r w:rsidR="008E334C">
        <w:rPr>
          <w:rFonts w:ascii="Times New Roman" w:hAnsi="Times New Roman" w:cs="Times New Roman"/>
          <w:sz w:val="28"/>
          <w:szCs w:val="28"/>
          <w:lang w:eastAsia="ru-RU"/>
        </w:rPr>
        <w:t>рамках предмета трудового права</w:t>
      </w:r>
      <w:r w:rsidRPr="00785BBA">
        <w:rPr>
          <w:rFonts w:ascii="Times New Roman" w:hAnsi="Times New Roman" w:cs="Times New Roman"/>
          <w:sz w:val="28"/>
          <w:szCs w:val="28"/>
          <w:lang w:eastAsia="ru-RU"/>
        </w:rPr>
        <w:t xml:space="preserve"> является заключение трудового договора, а основанием </w:t>
      </w:r>
      <w:r w:rsidR="006C2784">
        <w:rPr>
          <w:rFonts w:ascii="Times New Roman" w:hAnsi="Times New Roman" w:cs="Times New Roman"/>
          <w:sz w:val="28"/>
          <w:szCs w:val="28"/>
          <w:lang w:eastAsia="ru-RU"/>
        </w:rPr>
        <w:t xml:space="preserve"> их </w:t>
      </w:r>
      <w:r w:rsidRPr="00785BBA">
        <w:rPr>
          <w:rFonts w:ascii="Times New Roman" w:hAnsi="Times New Roman" w:cs="Times New Roman"/>
          <w:sz w:val="28"/>
          <w:szCs w:val="28"/>
          <w:lang w:eastAsia="ru-RU"/>
        </w:rPr>
        <w:t xml:space="preserve">прекращения выступают те же юридические факты, с которыми законодатель связывает прекращение трудового правоотношения. Несмотря на общие основания возникновения и прекращения этих отношений, отношения по обязательному социальному страхованию самостоятельны, хотя и тесно связаны с </w:t>
      </w:r>
      <w:proofErr w:type="gramStart"/>
      <w:r w:rsidRPr="00785BBA">
        <w:rPr>
          <w:rFonts w:ascii="Times New Roman" w:hAnsi="Times New Roman" w:cs="Times New Roman"/>
          <w:sz w:val="28"/>
          <w:szCs w:val="28"/>
          <w:lang w:eastAsia="ru-RU"/>
        </w:rPr>
        <w:t>трудовыми</w:t>
      </w:r>
      <w:proofErr w:type="gramEnd"/>
      <w:r w:rsidRPr="00785BBA">
        <w:rPr>
          <w:rFonts w:ascii="Times New Roman" w:hAnsi="Times New Roman" w:cs="Times New Roman"/>
          <w:sz w:val="28"/>
          <w:szCs w:val="28"/>
          <w:lang w:eastAsia="ru-RU"/>
        </w:rPr>
        <w:t xml:space="preserve">. Отношения по обязательному социальному страхованию, входящие в предмет трудового права, необходимо отграничивать от отношений, возникающих на основе таких юридических фактов как наступление соответствующего страхового случая, указанного в федеральном законе, влекущего право застрахованного на материальное обеспечение в порядке обязательного социального страхования. </w:t>
      </w:r>
      <w:proofErr w:type="gramStart"/>
      <w:r w:rsidRPr="00785BBA">
        <w:rPr>
          <w:rFonts w:ascii="Times New Roman" w:hAnsi="Times New Roman" w:cs="Times New Roman"/>
          <w:sz w:val="28"/>
          <w:szCs w:val="28"/>
          <w:lang w:eastAsia="ru-RU"/>
        </w:rPr>
        <w:t>Эти отношения включаются в предмет иной отрасли права – права социального обеспечения (к которым относятся имущественные отношения публичного характера, складывающиеся в рамках государственной системы по предоставлению денежных выплат, медицинских и социальных услуг, мер социальной поддержки за счет средств бюджетной системы и внебюджетных фондов).</w:t>
      </w:r>
      <w:proofErr w:type="gramEnd"/>
    </w:p>
    <w:p w:rsidR="00F251F2" w:rsidRPr="00785BBA" w:rsidRDefault="003452FC" w:rsidP="003452FC">
      <w:pPr>
        <w:shd w:val="clear" w:color="auto" w:fill="FFFFFF"/>
        <w:spacing w:after="0" w:line="360" w:lineRule="auto"/>
        <w:ind w:firstLine="720"/>
        <w:jc w:val="both"/>
        <w:rPr>
          <w:rFonts w:ascii="Times New Roman" w:hAnsi="Times New Roman" w:cs="Times New Roman"/>
          <w:sz w:val="28"/>
          <w:szCs w:val="28"/>
          <w:lang w:eastAsia="ru-RU"/>
        </w:rPr>
      </w:pPr>
      <w:r w:rsidRPr="00785BBA">
        <w:rPr>
          <w:rFonts w:ascii="Times New Roman" w:hAnsi="Times New Roman" w:cs="Times New Roman"/>
          <w:sz w:val="28"/>
          <w:szCs w:val="28"/>
          <w:lang w:eastAsia="ru-RU"/>
        </w:rPr>
        <w:t>9.</w:t>
      </w:r>
      <w:r w:rsidRPr="00785BBA">
        <w:rPr>
          <w:rFonts w:ascii="Times New Roman" w:hAnsi="Times New Roman" w:cs="Times New Roman"/>
          <w:spacing w:val="-5"/>
          <w:sz w:val="28"/>
          <w:szCs w:val="28"/>
          <w:lang w:eastAsia="ru-RU"/>
        </w:rPr>
        <w:t xml:space="preserve"> В настоящее время для пособий по временной нетрудоспо</w:t>
      </w:r>
      <w:r w:rsidRPr="00785BBA">
        <w:rPr>
          <w:rFonts w:ascii="Times New Roman" w:hAnsi="Times New Roman" w:cs="Times New Roman"/>
          <w:spacing w:val="-5"/>
          <w:sz w:val="28"/>
          <w:szCs w:val="28"/>
          <w:lang w:eastAsia="ru-RU"/>
        </w:rPr>
        <w:softHyphen/>
        <w:t xml:space="preserve">собности характерным является </w:t>
      </w:r>
      <w:proofErr w:type="spellStart"/>
      <w:r w:rsidRPr="00785BBA">
        <w:rPr>
          <w:rFonts w:ascii="Times New Roman" w:hAnsi="Times New Roman" w:cs="Times New Roman"/>
          <w:spacing w:val="-5"/>
          <w:sz w:val="28"/>
          <w:szCs w:val="28"/>
          <w:lang w:eastAsia="ru-RU"/>
        </w:rPr>
        <w:t>неурегулированность</w:t>
      </w:r>
      <w:proofErr w:type="spellEnd"/>
      <w:r w:rsidR="008E334C">
        <w:rPr>
          <w:rFonts w:ascii="Times New Roman" w:hAnsi="Times New Roman" w:cs="Times New Roman"/>
          <w:spacing w:val="-5"/>
          <w:sz w:val="28"/>
          <w:szCs w:val="28"/>
          <w:lang w:eastAsia="ru-RU"/>
        </w:rPr>
        <w:t xml:space="preserve"> </w:t>
      </w:r>
      <w:r w:rsidRPr="00785BBA">
        <w:rPr>
          <w:rFonts w:ascii="Times New Roman" w:hAnsi="Times New Roman" w:cs="Times New Roman"/>
          <w:spacing w:val="-5"/>
          <w:sz w:val="28"/>
          <w:szCs w:val="28"/>
          <w:lang w:eastAsia="ru-RU"/>
        </w:rPr>
        <w:t xml:space="preserve"> правовыми нормами многих проце</w:t>
      </w:r>
      <w:r w:rsidR="008E334C">
        <w:rPr>
          <w:rFonts w:ascii="Times New Roman" w:hAnsi="Times New Roman" w:cs="Times New Roman"/>
          <w:spacing w:val="-5"/>
          <w:sz w:val="28"/>
          <w:szCs w:val="28"/>
          <w:lang w:eastAsia="ru-RU"/>
        </w:rPr>
        <w:t>дурных отношений</w:t>
      </w:r>
      <w:r w:rsidR="008E334C" w:rsidRPr="003E3BF5">
        <w:rPr>
          <w:rFonts w:ascii="Times New Roman" w:hAnsi="Times New Roman" w:cs="Times New Roman"/>
          <w:spacing w:val="-5"/>
          <w:sz w:val="28"/>
          <w:szCs w:val="28"/>
          <w:lang w:eastAsia="ru-RU"/>
        </w:rPr>
        <w:t xml:space="preserve">, </w:t>
      </w:r>
      <w:r w:rsidR="008E334C" w:rsidRPr="008C2177">
        <w:rPr>
          <w:rFonts w:ascii="Times New Roman" w:hAnsi="Times New Roman" w:cs="Times New Roman"/>
          <w:spacing w:val="-5"/>
          <w:sz w:val="28"/>
          <w:szCs w:val="28"/>
          <w:lang w:eastAsia="ru-RU"/>
        </w:rPr>
        <w:t>свя</w:t>
      </w:r>
      <w:r w:rsidR="003E3BF5" w:rsidRPr="008C2177">
        <w:rPr>
          <w:rFonts w:ascii="Times New Roman" w:hAnsi="Times New Roman" w:cs="Times New Roman"/>
          <w:spacing w:val="-5"/>
          <w:sz w:val="28"/>
          <w:szCs w:val="28"/>
          <w:lang w:eastAsia="ru-RU"/>
        </w:rPr>
        <w:t>занных с их выплатой</w:t>
      </w:r>
      <w:proofErr w:type="gramStart"/>
      <w:r w:rsidR="003E3BF5" w:rsidRPr="008C2177">
        <w:rPr>
          <w:rFonts w:ascii="Times New Roman" w:hAnsi="Times New Roman" w:cs="Times New Roman"/>
          <w:spacing w:val="-5"/>
          <w:sz w:val="28"/>
          <w:szCs w:val="28"/>
          <w:lang w:eastAsia="ru-RU"/>
        </w:rPr>
        <w:t xml:space="preserve"> </w:t>
      </w:r>
      <w:r w:rsidR="003E3BF5">
        <w:rPr>
          <w:rFonts w:ascii="Times New Roman" w:hAnsi="Times New Roman" w:cs="Times New Roman"/>
          <w:spacing w:val="-5"/>
          <w:sz w:val="28"/>
          <w:szCs w:val="28"/>
          <w:lang w:eastAsia="ru-RU"/>
        </w:rPr>
        <w:t>.</w:t>
      </w:r>
      <w:proofErr w:type="gramEnd"/>
      <w:r w:rsidR="008E334C">
        <w:rPr>
          <w:rFonts w:ascii="Times New Roman" w:hAnsi="Times New Roman" w:cs="Times New Roman"/>
          <w:spacing w:val="-5"/>
          <w:sz w:val="28"/>
          <w:szCs w:val="28"/>
          <w:lang w:eastAsia="ru-RU"/>
        </w:rPr>
        <w:t xml:space="preserve"> </w:t>
      </w:r>
      <w:r w:rsidRPr="00785BBA">
        <w:rPr>
          <w:rFonts w:ascii="Times New Roman" w:hAnsi="Times New Roman" w:cs="Times New Roman"/>
          <w:spacing w:val="-5"/>
          <w:sz w:val="28"/>
          <w:szCs w:val="28"/>
          <w:lang w:eastAsia="ru-RU"/>
        </w:rPr>
        <w:t xml:space="preserve"> Например, правовыми нормами не урегулирован порядок принятия реше</w:t>
      </w:r>
      <w:r w:rsidRPr="00785BBA">
        <w:rPr>
          <w:rFonts w:ascii="Times New Roman" w:hAnsi="Times New Roman" w:cs="Times New Roman"/>
          <w:spacing w:val="-5"/>
          <w:sz w:val="28"/>
          <w:szCs w:val="28"/>
          <w:lang w:eastAsia="ru-RU"/>
        </w:rPr>
        <w:softHyphen/>
        <w:t xml:space="preserve">ний организации-страхователя </w:t>
      </w:r>
      <w:r w:rsidRPr="00785BBA">
        <w:rPr>
          <w:rFonts w:ascii="Times New Roman" w:hAnsi="Times New Roman" w:cs="Times New Roman"/>
          <w:spacing w:val="-5"/>
          <w:sz w:val="28"/>
          <w:szCs w:val="28"/>
          <w:lang w:eastAsia="ru-RU"/>
        </w:rPr>
        <w:lastRenderedPageBreak/>
        <w:t>о назначении пособия. В этой связи обосновывается предложение о внесении соответствующих изменений в ФЗ № 255 от 29 декабря 2006 г. «Об обязательном социальном страховании на случай временной нетрудоспособности и в связи с материнством», устанавливающих порядок принятия реше</w:t>
      </w:r>
      <w:r w:rsidRPr="00785BBA">
        <w:rPr>
          <w:rFonts w:ascii="Times New Roman" w:hAnsi="Times New Roman" w:cs="Times New Roman"/>
          <w:spacing w:val="-5"/>
          <w:sz w:val="28"/>
          <w:szCs w:val="28"/>
          <w:lang w:eastAsia="ru-RU"/>
        </w:rPr>
        <w:softHyphen/>
        <w:t>ний страхователем о назначении пособия.</w:t>
      </w:r>
    </w:p>
    <w:p w:rsidR="001F6B44" w:rsidRPr="00195283" w:rsidRDefault="008E334C" w:rsidP="00F251F2">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8C2177">
        <w:rPr>
          <w:rFonts w:ascii="Times New Roman" w:hAnsi="Times New Roman" w:cs="Times New Roman"/>
          <w:sz w:val="28"/>
          <w:szCs w:val="28"/>
        </w:rPr>
        <w:t>В работе имеются и другие предложения</w:t>
      </w:r>
      <w:r w:rsidR="003E3BF5" w:rsidRPr="008C2177">
        <w:rPr>
          <w:rFonts w:ascii="Times New Roman" w:hAnsi="Times New Roman" w:cs="Times New Roman"/>
          <w:sz w:val="28"/>
          <w:szCs w:val="28"/>
        </w:rPr>
        <w:t>, направленные на совершенствование действующего законодательства об обязательном социальном страховании</w:t>
      </w:r>
      <w:r w:rsidR="00297190" w:rsidRPr="008C2177">
        <w:rPr>
          <w:rFonts w:ascii="Times New Roman" w:hAnsi="Times New Roman" w:cs="Times New Roman"/>
          <w:sz w:val="28"/>
          <w:szCs w:val="28"/>
        </w:rPr>
        <w:t>.</w:t>
      </w:r>
      <w:r w:rsidR="009559D5" w:rsidRPr="009559D5">
        <w:rPr>
          <w:rFonts w:ascii="Times New Roman" w:hAnsi="Times New Roman" w:cs="Times New Roman"/>
          <w:sz w:val="28"/>
          <w:szCs w:val="28"/>
        </w:rPr>
        <w:t xml:space="preserve"> </w:t>
      </w:r>
    </w:p>
    <w:p w:rsidR="00BA4AEB" w:rsidRPr="00BA4AEB" w:rsidRDefault="00BA4AEB" w:rsidP="003C6AB0">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b/>
          <w:sz w:val="28"/>
          <w:lang w:eastAsia="ru-RU"/>
        </w:rPr>
        <w:t xml:space="preserve">Научная и практическая значимость исследования </w:t>
      </w:r>
      <w:r w:rsidRPr="00BA4AEB">
        <w:rPr>
          <w:rFonts w:ascii="Times New Roman" w:hAnsi="Times New Roman" w:cs="Times New Roman"/>
          <w:sz w:val="28"/>
          <w:lang w:eastAsia="ru-RU"/>
        </w:rPr>
        <w:t xml:space="preserve">заключается в том, что </w:t>
      </w:r>
      <w:r w:rsidRPr="00BA4AEB">
        <w:rPr>
          <w:rFonts w:ascii="Times New Roman" w:hAnsi="Times New Roman" w:cs="Times New Roman"/>
          <w:sz w:val="28"/>
          <w:szCs w:val="34"/>
        </w:rPr>
        <w:t>в работе  сформулирован ряд самостоятельных выводов и предложений по совершенствованию законодательства</w:t>
      </w:r>
      <w:r w:rsidR="008E334C">
        <w:rPr>
          <w:rFonts w:ascii="Times New Roman" w:hAnsi="Times New Roman" w:cs="Times New Roman"/>
          <w:sz w:val="28"/>
          <w:szCs w:val="34"/>
        </w:rPr>
        <w:t xml:space="preserve"> </w:t>
      </w:r>
      <w:r w:rsidR="008C2177">
        <w:rPr>
          <w:rFonts w:ascii="Times New Roman" w:hAnsi="Times New Roman" w:cs="Times New Roman"/>
          <w:sz w:val="28"/>
          <w:szCs w:val="34"/>
        </w:rPr>
        <w:t>в сфере регулирования</w:t>
      </w:r>
      <w:r w:rsidRPr="00BA4AEB">
        <w:rPr>
          <w:rFonts w:ascii="Times New Roman" w:hAnsi="Times New Roman" w:cs="Times New Roman"/>
          <w:sz w:val="28"/>
          <w:szCs w:val="34"/>
        </w:rPr>
        <w:t xml:space="preserve"> отношений по обязательному социальному страхованию и правопримени</w:t>
      </w:r>
      <w:r w:rsidR="000741EA">
        <w:rPr>
          <w:rFonts w:ascii="Times New Roman" w:hAnsi="Times New Roman" w:cs="Times New Roman"/>
          <w:sz w:val="28"/>
          <w:szCs w:val="34"/>
        </w:rPr>
        <w:t>тельной практике</w:t>
      </w:r>
      <w:r w:rsidRPr="00BA4AEB">
        <w:rPr>
          <w:rFonts w:ascii="Times New Roman" w:hAnsi="Times New Roman" w:cs="Times New Roman"/>
          <w:sz w:val="28"/>
          <w:szCs w:val="34"/>
        </w:rPr>
        <w:t>.</w:t>
      </w:r>
    </w:p>
    <w:p w:rsidR="000741EA" w:rsidRPr="000741EA" w:rsidRDefault="00BA4AEB" w:rsidP="003C6AB0">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 xml:space="preserve">Выводы, предложения и практические рекомендации, содержащиеся в диссертации, могут быть </w:t>
      </w:r>
      <w:r w:rsidR="006C2784">
        <w:rPr>
          <w:rFonts w:ascii="Times New Roman" w:hAnsi="Times New Roman" w:cs="Times New Roman"/>
          <w:sz w:val="28"/>
          <w:szCs w:val="34"/>
        </w:rPr>
        <w:t xml:space="preserve">использованы в дальнейших </w:t>
      </w:r>
      <w:r w:rsidR="003C00C0">
        <w:rPr>
          <w:rFonts w:ascii="Times New Roman" w:hAnsi="Times New Roman" w:cs="Times New Roman"/>
          <w:sz w:val="28"/>
          <w:szCs w:val="34"/>
        </w:rPr>
        <w:t xml:space="preserve"> научных </w:t>
      </w:r>
      <w:r w:rsidR="006C2784">
        <w:rPr>
          <w:rFonts w:ascii="Times New Roman" w:hAnsi="Times New Roman" w:cs="Times New Roman"/>
          <w:sz w:val="28"/>
          <w:szCs w:val="34"/>
        </w:rPr>
        <w:t>исследованиях</w:t>
      </w:r>
      <w:r w:rsidRPr="00BA4AEB">
        <w:rPr>
          <w:rFonts w:ascii="Times New Roman" w:hAnsi="Times New Roman" w:cs="Times New Roman"/>
          <w:sz w:val="28"/>
          <w:szCs w:val="34"/>
        </w:rPr>
        <w:t>, в практи</w:t>
      </w:r>
      <w:r w:rsidR="006C2784">
        <w:rPr>
          <w:rFonts w:ascii="Times New Roman" w:hAnsi="Times New Roman" w:cs="Times New Roman"/>
          <w:sz w:val="28"/>
          <w:szCs w:val="34"/>
        </w:rPr>
        <w:t>ке</w:t>
      </w:r>
      <w:r w:rsidRPr="00BA4AEB">
        <w:rPr>
          <w:rFonts w:ascii="Times New Roman" w:hAnsi="Times New Roman" w:cs="Times New Roman"/>
          <w:sz w:val="28"/>
          <w:szCs w:val="34"/>
        </w:rPr>
        <w:t xml:space="preserve"> совершенство</w:t>
      </w:r>
      <w:r w:rsidR="006C2784">
        <w:rPr>
          <w:rFonts w:ascii="Times New Roman" w:hAnsi="Times New Roman" w:cs="Times New Roman"/>
          <w:sz w:val="28"/>
          <w:szCs w:val="34"/>
        </w:rPr>
        <w:t>вания</w:t>
      </w:r>
      <w:r w:rsidRPr="00BA4AEB">
        <w:rPr>
          <w:rFonts w:ascii="Times New Roman" w:hAnsi="Times New Roman" w:cs="Times New Roman"/>
          <w:sz w:val="28"/>
          <w:szCs w:val="34"/>
        </w:rPr>
        <w:t xml:space="preserve"> федерального законодательства. </w:t>
      </w:r>
      <w:r w:rsidR="000741EA" w:rsidRPr="000741EA">
        <w:rPr>
          <w:rFonts w:ascii="Times New Roman" w:hAnsi="Times New Roman" w:cs="Times New Roman"/>
          <w:sz w:val="28"/>
          <w:szCs w:val="34"/>
        </w:rPr>
        <w:t xml:space="preserve">Результаты исследования могут быть использованы в учебном процессе при чтении курсов лекций, проведении семинарских занятий,  а также при подготовке учебных программ и учебных пособий по  трудовому праву и </w:t>
      </w:r>
      <w:proofErr w:type="gramStart"/>
      <w:r w:rsidR="000741EA" w:rsidRPr="000741EA">
        <w:rPr>
          <w:rFonts w:ascii="Times New Roman" w:hAnsi="Times New Roman" w:cs="Times New Roman"/>
          <w:sz w:val="28"/>
          <w:szCs w:val="34"/>
        </w:rPr>
        <w:t>праву социального обеспечения</w:t>
      </w:r>
      <w:proofErr w:type="gramEnd"/>
      <w:r w:rsidR="000741EA" w:rsidRPr="000741EA">
        <w:rPr>
          <w:rFonts w:ascii="Times New Roman" w:hAnsi="Times New Roman" w:cs="Times New Roman"/>
          <w:sz w:val="28"/>
          <w:szCs w:val="34"/>
        </w:rPr>
        <w:t>.</w:t>
      </w:r>
    </w:p>
    <w:p w:rsidR="008209B6" w:rsidRPr="008209B6" w:rsidRDefault="00BA4AEB" w:rsidP="003C6AB0">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 xml:space="preserve"> </w:t>
      </w:r>
      <w:r w:rsidRPr="005E5839">
        <w:rPr>
          <w:rFonts w:ascii="Times New Roman" w:hAnsi="Times New Roman" w:cs="Times New Roman"/>
          <w:b/>
          <w:sz w:val="28"/>
          <w:szCs w:val="34"/>
        </w:rPr>
        <w:t>Апробация результатов исследования</w:t>
      </w:r>
      <w:r w:rsidR="00032B48">
        <w:rPr>
          <w:rFonts w:ascii="Times New Roman" w:hAnsi="Times New Roman" w:cs="Times New Roman"/>
          <w:b/>
          <w:sz w:val="28"/>
          <w:szCs w:val="34"/>
        </w:rPr>
        <w:t xml:space="preserve">. </w:t>
      </w:r>
      <w:r w:rsidR="008209B6" w:rsidRPr="008209B6">
        <w:rPr>
          <w:rFonts w:ascii="Times New Roman" w:hAnsi="Times New Roman" w:cs="Times New Roman"/>
          <w:sz w:val="28"/>
          <w:szCs w:val="34"/>
        </w:rPr>
        <w:t>Диссертация выполнена   и обсуждена на кафедре гражданско-правовых дисциплин юридического факультета   НОЧУ  ВПО Московского нового юридического института. Результаты проведенного исследования использовались диссертантом при чтении лекций в НОЧУ  ВПО Московском новом юридическом институте и ГБОУ СПО Московском колледже профессиональных технологий.</w:t>
      </w:r>
    </w:p>
    <w:p w:rsidR="008209B6" w:rsidRPr="008209B6" w:rsidRDefault="008209B6" w:rsidP="003C6AB0">
      <w:pPr>
        <w:spacing w:after="0" w:line="360" w:lineRule="auto"/>
        <w:ind w:firstLine="720"/>
        <w:jc w:val="both"/>
        <w:rPr>
          <w:rFonts w:ascii="Times New Roman" w:hAnsi="Times New Roman" w:cs="Times New Roman"/>
          <w:sz w:val="28"/>
          <w:szCs w:val="34"/>
        </w:rPr>
      </w:pPr>
      <w:r w:rsidRPr="008209B6">
        <w:rPr>
          <w:rFonts w:ascii="Times New Roman" w:hAnsi="Times New Roman" w:cs="Times New Roman"/>
          <w:sz w:val="28"/>
          <w:szCs w:val="34"/>
        </w:rPr>
        <w:t xml:space="preserve"> Основные положения диссертации освещены в 5 опубликованных научных статьях.</w:t>
      </w:r>
    </w:p>
    <w:p w:rsidR="008E334C" w:rsidRDefault="00BA4AEB" w:rsidP="00F251F2">
      <w:pPr>
        <w:spacing w:after="0" w:line="360" w:lineRule="auto"/>
        <w:ind w:firstLine="720"/>
        <w:jc w:val="both"/>
        <w:rPr>
          <w:rFonts w:ascii="Times New Roman" w:hAnsi="Times New Roman" w:cs="Times New Roman"/>
          <w:sz w:val="28"/>
          <w:szCs w:val="34"/>
        </w:rPr>
      </w:pPr>
      <w:r w:rsidRPr="00BA4AEB">
        <w:rPr>
          <w:rFonts w:ascii="Times New Roman" w:hAnsi="Times New Roman" w:cs="Times New Roman"/>
          <w:sz w:val="28"/>
          <w:szCs w:val="34"/>
        </w:rPr>
        <w:t xml:space="preserve"> </w:t>
      </w:r>
      <w:r w:rsidRPr="00BA4AEB">
        <w:rPr>
          <w:rFonts w:ascii="Times New Roman" w:hAnsi="Times New Roman" w:cs="Times New Roman"/>
          <w:b/>
          <w:sz w:val="28"/>
          <w:szCs w:val="34"/>
        </w:rPr>
        <w:t>Структура диссертационной работы</w:t>
      </w:r>
      <w:r w:rsidRPr="00BA4AEB">
        <w:rPr>
          <w:rFonts w:ascii="Times New Roman" w:hAnsi="Times New Roman" w:cs="Times New Roman"/>
          <w:b/>
          <w:sz w:val="28"/>
          <w:lang w:eastAsia="ru-RU"/>
        </w:rPr>
        <w:t xml:space="preserve"> </w:t>
      </w:r>
      <w:r w:rsidR="00FC1233" w:rsidRPr="00FC1233">
        <w:rPr>
          <w:rFonts w:ascii="Times New Roman" w:hAnsi="Times New Roman" w:cs="Times New Roman"/>
          <w:sz w:val="28"/>
          <w:lang w:eastAsia="ru-RU"/>
        </w:rPr>
        <w:t>определяется целями и задачами исследования.</w:t>
      </w:r>
      <w:r w:rsidR="00FC1233" w:rsidRPr="00FC1233">
        <w:rPr>
          <w:rFonts w:ascii="Times New Roman" w:hAnsi="Times New Roman" w:cs="Times New Roman"/>
          <w:b/>
          <w:sz w:val="28"/>
          <w:lang w:eastAsia="ru-RU"/>
        </w:rPr>
        <w:t xml:space="preserve"> </w:t>
      </w:r>
      <w:r w:rsidR="00FC1233" w:rsidRPr="00FC1233">
        <w:rPr>
          <w:rFonts w:ascii="Times New Roman" w:hAnsi="Times New Roman" w:cs="Times New Roman"/>
          <w:sz w:val="28"/>
          <w:szCs w:val="34"/>
        </w:rPr>
        <w:t xml:space="preserve">Диссертация состоит из введения, 3 глав, </w:t>
      </w:r>
      <w:r w:rsidR="00FC1233" w:rsidRPr="00FC1233">
        <w:rPr>
          <w:rFonts w:ascii="Times New Roman" w:hAnsi="Times New Roman" w:cs="Times New Roman"/>
          <w:sz w:val="28"/>
          <w:szCs w:val="34"/>
        </w:rPr>
        <w:lastRenderedPageBreak/>
        <w:t>объединяющих 9 параграфов, заключения, списка  использованной  литературы и нормативных актов.</w:t>
      </w:r>
      <w:r w:rsidR="008E334C">
        <w:rPr>
          <w:rFonts w:ascii="Times New Roman" w:hAnsi="Times New Roman" w:cs="Times New Roman"/>
          <w:sz w:val="28"/>
          <w:szCs w:val="34"/>
        </w:rPr>
        <w:t xml:space="preserve"> </w:t>
      </w:r>
    </w:p>
    <w:p w:rsidR="008E334C" w:rsidRDefault="008E334C" w:rsidP="00F251F2">
      <w:pPr>
        <w:spacing w:after="0" w:line="360" w:lineRule="auto"/>
        <w:ind w:firstLine="720"/>
        <w:jc w:val="both"/>
        <w:rPr>
          <w:rFonts w:ascii="Times New Roman" w:hAnsi="Times New Roman" w:cs="Times New Roman"/>
          <w:sz w:val="28"/>
          <w:szCs w:val="34"/>
        </w:rPr>
      </w:pPr>
    </w:p>
    <w:p w:rsidR="008E334C" w:rsidRDefault="008E334C" w:rsidP="00F251F2">
      <w:pPr>
        <w:spacing w:after="0" w:line="360" w:lineRule="auto"/>
        <w:ind w:firstLine="720"/>
        <w:jc w:val="both"/>
        <w:rPr>
          <w:rFonts w:ascii="Times New Roman" w:hAnsi="Times New Roman" w:cs="Times New Roman"/>
          <w:sz w:val="28"/>
          <w:szCs w:val="34"/>
        </w:rPr>
      </w:pPr>
    </w:p>
    <w:p w:rsidR="008E334C" w:rsidRDefault="008E334C" w:rsidP="00297190">
      <w:pPr>
        <w:spacing w:after="0" w:line="360" w:lineRule="auto"/>
        <w:jc w:val="both"/>
        <w:rPr>
          <w:rFonts w:ascii="Times New Roman" w:hAnsi="Times New Roman" w:cs="Times New Roman"/>
          <w:sz w:val="28"/>
          <w:szCs w:val="34"/>
        </w:rPr>
      </w:pPr>
    </w:p>
    <w:p w:rsidR="00543748" w:rsidRDefault="008E334C" w:rsidP="00F251F2">
      <w:pPr>
        <w:spacing w:after="0" w:line="360" w:lineRule="auto"/>
        <w:ind w:firstLine="720"/>
        <w:jc w:val="both"/>
        <w:rPr>
          <w:rFonts w:ascii="Times New Roman" w:hAnsi="Times New Roman" w:cs="Times New Roman"/>
          <w:b/>
          <w:sz w:val="28"/>
          <w:szCs w:val="34"/>
        </w:rPr>
      </w:pPr>
      <w:r>
        <w:rPr>
          <w:rFonts w:ascii="Times New Roman" w:hAnsi="Times New Roman" w:cs="Times New Roman"/>
          <w:sz w:val="28"/>
          <w:szCs w:val="34"/>
        </w:rPr>
        <w:t xml:space="preserve">                          </w:t>
      </w:r>
      <w:r w:rsidR="00D64037">
        <w:rPr>
          <w:rFonts w:ascii="Times New Roman" w:hAnsi="Times New Roman" w:cs="Times New Roman"/>
          <w:b/>
          <w:sz w:val="28"/>
          <w:szCs w:val="34"/>
        </w:rPr>
        <w:t>СОДЕРЖАНИЕ РАБОТЫ</w:t>
      </w:r>
    </w:p>
    <w:p w:rsidR="00D64037" w:rsidRDefault="008E3D24" w:rsidP="003C6AB0">
      <w:pPr>
        <w:spacing w:after="0" w:line="360" w:lineRule="auto"/>
        <w:ind w:firstLine="720"/>
        <w:jc w:val="both"/>
        <w:rPr>
          <w:rFonts w:ascii="Times New Roman" w:hAnsi="Times New Roman" w:cs="Times New Roman"/>
          <w:sz w:val="28"/>
          <w:szCs w:val="34"/>
        </w:rPr>
      </w:pPr>
      <w:r w:rsidRPr="00112371">
        <w:rPr>
          <w:rFonts w:ascii="Times New Roman" w:hAnsi="Times New Roman" w:cs="Times New Roman"/>
          <w:b/>
          <w:sz w:val="28"/>
          <w:szCs w:val="34"/>
        </w:rPr>
        <w:t>Во Введении</w:t>
      </w:r>
      <w:r>
        <w:rPr>
          <w:rFonts w:ascii="Times New Roman" w:hAnsi="Times New Roman" w:cs="Times New Roman"/>
          <w:sz w:val="28"/>
          <w:szCs w:val="34"/>
        </w:rPr>
        <w:t xml:space="preserve"> обосновывается актуальность темы исследования, определяются цели и задачи работы; указывается методологическая, теоретическая, нормативно-правовая  основа исследования, научная новизна</w:t>
      </w:r>
      <w:r w:rsidR="00886CBB">
        <w:rPr>
          <w:rFonts w:ascii="Times New Roman" w:hAnsi="Times New Roman" w:cs="Times New Roman"/>
          <w:sz w:val="28"/>
          <w:szCs w:val="34"/>
        </w:rPr>
        <w:t xml:space="preserve"> и положе</w:t>
      </w:r>
      <w:r w:rsidR="00942612">
        <w:rPr>
          <w:rFonts w:ascii="Times New Roman" w:hAnsi="Times New Roman" w:cs="Times New Roman"/>
          <w:sz w:val="28"/>
          <w:szCs w:val="34"/>
        </w:rPr>
        <w:t>ния</w:t>
      </w:r>
      <w:r w:rsidR="00886CBB">
        <w:rPr>
          <w:rFonts w:ascii="Times New Roman" w:hAnsi="Times New Roman" w:cs="Times New Roman"/>
          <w:sz w:val="28"/>
          <w:szCs w:val="34"/>
        </w:rPr>
        <w:t>, выносимые на защиту,</w:t>
      </w:r>
      <w:r>
        <w:rPr>
          <w:rFonts w:ascii="Times New Roman" w:hAnsi="Times New Roman" w:cs="Times New Roman"/>
          <w:sz w:val="28"/>
          <w:szCs w:val="34"/>
        </w:rPr>
        <w:t xml:space="preserve"> научная и</w:t>
      </w:r>
      <w:r w:rsidR="00886CBB">
        <w:rPr>
          <w:rFonts w:ascii="Times New Roman" w:hAnsi="Times New Roman" w:cs="Times New Roman"/>
          <w:sz w:val="28"/>
          <w:szCs w:val="34"/>
        </w:rPr>
        <w:t xml:space="preserve"> практическая значимость работы, структура диссертационной работы.</w:t>
      </w:r>
    </w:p>
    <w:p w:rsidR="007D6233" w:rsidRDefault="00105CD0" w:rsidP="003C6AB0">
      <w:pPr>
        <w:spacing w:after="0" w:line="360" w:lineRule="auto"/>
        <w:ind w:firstLine="720"/>
        <w:jc w:val="both"/>
        <w:rPr>
          <w:rFonts w:ascii="Times New Roman" w:hAnsi="Times New Roman" w:cs="Times New Roman"/>
          <w:sz w:val="28"/>
          <w:szCs w:val="28"/>
        </w:rPr>
      </w:pPr>
      <w:r w:rsidRPr="00105CD0">
        <w:rPr>
          <w:rFonts w:ascii="Times New Roman" w:hAnsi="Times New Roman" w:cs="Times New Roman"/>
          <w:b/>
          <w:sz w:val="28"/>
          <w:szCs w:val="28"/>
        </w:rPr>
        <w:t xml:space="preserve">В первой главе </w:t>
      </w:r>
      <w:r w:rsidRPr="00F251F2">
        <w:rPr>
          <w:rFonts w:ascii="Times New Roman" w:hAnsi="Times New Roman" w:cs="Times New Roman"/>
          <w:b/>
          <w:sz w:val="28"/>
          <w:szCs w:val="28"/>
        </w:rPr>
        <w:t>–</w:t>
      </w:r>
      <w:r w:rsidR="00F251F2">
        <w:rPr>
          <w:rFonts w:ascii="Times New Roman" w:hAnsi="Times New Roman" w:cs="Times New Roman"/>
          <w:b/>
          <w:sz w:val="28"/>
          <w:szCs w:val="28"/>
        </w:rPr>
        <w:t xml:space="preserve"> </w:t>
      </w:r>
      <w:r w:rsidR="00F251F2" w:rsidRPr="00F251F2">
        <w:rPr>
          <w:rFonts w:ascii="Times New Roman" w:hAnsi="Times New Roman" w:cs="Times New Roman"/>
          <w:b/>
          <w:sz w:val="28"/>
          <w:szCs w:val="28"/>
        </w:rPr>
        <w:t xml:space="preserve">«Предмет </w:t>
      </w:r>
      <w:r w:rsidR="00785BBA">
        <w:rPr>
          <w:rFonts w:ascii="Times New Roman" w:hAnsi="Times New Roman" w:cs="Times New Roman"/>
          <w:b/>
          <w:sz w:val="28"/>
          <w:szCs w:val="28"/>
        </w:rPr>
        <w:t>т</w:t>
      </w:r>
      <w:r w:rsidR="00F251F2" w:rsidRPr="00F251F2">
        <w:rPr>
          <w:rFonts w:ascii="Times New Roman" w:hAnsi="Times New Roman" w:cs="Times New Roman"/>
          <w:b/>
          <w:sz w:val="28"/>
          <w:szCs w:val="28"/>
        </w:rPr>
        <w:t>рудового права России: история и современность»</w:t>
      </w:r>
      <w:r w:rsidR="00632275" w:rsidRPr="00F251F2">
        <w:rPr>
          <w:rFonts w:ascii="Times New Roman" w:hAnsi="Times New Roman" w:cs="Times New Roman"/>
          <w:b/>
          <w:sz w:val="28"/>
          <w:szCs w:val="28"/>
        </w:rPr>
        <w:t xml:space="preserve"> </w:t>
      </w:r>
      <w:r w:rsidR="00685B20">
        <w:rPr>
          <w:rFonts w:ascii="Times New Roman" w:hAnsi="Times New Roman" w:cs="Times New Roman"/>
          <w:b/>
          <w:sz w:val="28"/>
          <w:szCs w:val="28"/>
        </w:rPr>
        <w:t>–</w:t>
      </w:r>
      <w:r w:rsidR="00B66878">
        <w:rPr>
          <w:rFonts w:ascii="Times New Roman" w:hAnsi="Times New Roman" w:cs="Times New Roman"/>
          <w:sz w:val="28"/>
          <w:szCs w:val="28"/>
        </w:rPr>
        <w:t xml:space="preserve"> раскрываются вопросы, касающиеся </w:t>
      </w:r>
      <w:r w:rsidR="00B66878" w:rsidRPr="00105CD0">
        <w:rPr>
          <w:rFonts w:ascii="Times New Roman" w:hAnsi="Times New Roman" w:cs="Times New Roman"/>
          <w:sz w:val="28"/>
          <w:szCs w:val="28"/>
        </w:rPr>
        <w:t>истории возникновения трудового</w:t>
      </w:r>
      <w:r w:rsidR="00B66878">
        <w:rPr>
          <w:rFonts w:ascii="Times New Roman" w:hAnsi="Times New Roman" w:cs="Times New Roman"/>
          <w:sz w:val="28"/>
          <w:szCs w:val="28"/>
        </w:rPr>
        <w:t xml:space="preserve"> права, </w:t>
      </w:r>
      <w:proofErr w:type="gramStart"/>
      <w:r w:rsidR="00B66878">
        <w:rPr>
          <w:rFonts w:ascii="Times New Roman" w:hAnsi="Times New Roman" w:cs="Times New Roman"/>
          <w:sz w:val="28"/>
          <w:szCs w:val="28"/>
        </w:rPr>
        <w:t>права социального обеспечения</w:t>
      </w:r>
      <w:proofErr w:type="gramEnd"/>
      <w:r w:rsidR="00B66878">
        <w:rPr>
          <w:rFonts w:ascii="Times New Roman" w:hAnsi="Times New Roman" w:cs="Times New Roman"/>
          <w:sz w:val="28"/>
          <w:szCs w:val="28"/>
        </w:rPr>
        <w:t>, общественных отношений, составляющих предмет трудового права на современном этапе.</w:t>
      </w:r>
    </w:p>
    <w:p w:rsidR="001C5997" w:rsidRDefault="007E3AB1" w:rsidP="003C6AB0">
      <w:pPr>
        <w:pStyle w:val="3"/>
        <w:spacing w:before="0" w:after="0" w:line="360" w:lineRule="auto"/>
        <w:ind w:firstLine="720"/>
        <w:jc w:val="both"/>
        <w:rPr>
          <w:rFonts w:ascii="Times New Roman" w:hAnsi="Times New Roman"/>
          <w:b w:val="0"/>
          <w:sz w:val="28"/>
          <w:szCs w:val="28"/>
        </w:rPr>
      </w:pPr>
      <w:r w:rsidRPr="009D761C">
        <w:rPr>
          <w:rFonts w:ascii="Times New Roman" w:hAnsi="Times New Roman"/>
          <w:sz w:val="28"/>
          <w:szCs w:val="28"/>
        </w:rPr>
        <w:t>В</w:t>
      </w:r>
      <w:r w:rsidR="00C9323C" w:rsidRPr="009D761C">
        <w:rPr>
          <w:rFonts w:ascii="Times New Roman" w:hAnsi="Times New Roman"/>
          <w:sz w:val="28"/>
          <w:szCs w:val="28"/>
        </w:rPr>
        <w:t xml:space="preserve"> </w:t>
      </w:r>
      <w:r w:rsidR="00105CD0">
        <w:t>первом параграфе первой главы</w:t>
      </w:r>
      <w:r>
        <w:t xml:space="preserve"> </w:t>
      </w:r>
      <w:r w:rsidR="001C5997" w:rsidRPr="007E3AB1">
        <w:rPr>
          <w:rFonts w:ascii="Times New Roman" w:hAnsi="Times New Roman"/>
          <w:b w:val="0"/>
          <w:sz w:val="28"/>
          <w:szCs w:val="28"/>
        </w:rPr>
        <w:t xml:space="preserve">рассматриваются вопросы, </w:t>
      </w:r>
      <w:r w:rsidR="009D761C">
        <w:rPr>
          <w:rFonts w:ascii="Times New Roman" w:hAnsi="Times New Roman"/>
          <w:b w:val="0"/>
          <w:sz w:val="28"/>
          <w:szCs w:val="28"/>
        </w:rPr>
        <w:t>ф</w:t>
      </w:r>
      <w:r w:rsidR="009D761C" w:rsidRPr="009D761C">
        <w:rPr>
          <w:rFonts w:ascii="Times New Roman" w:hAnsi="Times New Roman"/>
          <w:b w:val="0"/>
          <w:sz w:val="28"/>
          <w:szCs w:val="28"/>
        </w:rPr>
        <w:t>ормировани</w:t>
      </w:r>
      <w:r w:rsidR="009D761C">
        <w:rPr>
          <w:rFonts w:ascii="Times New Roman" w:hAnsi="Times New Roman"/>
          <w:b w:val="0"/>
          <w:sz w:val="28"/>
          <w:szCs w:val="28"/>
        </w:rPr>
        <w:t>я</w:t>
      </w:r>
      <w:r w:rsidR="009D761C" w:rsidRPr="009D761C">
        <w:rPr>
          <w:rFonts w:ascii="Times New Roman" w:hAnsi="Times New Roman"/>
          <w:b w:val="0"/>
          <w:sz w:val="28"/>
          <w:szCs w:val="28"/>
        </w:rPr>
        <w:t xml:space="preserve"> социально-трудовых отношений</w:t>
      </w:r>
      <w:r w:rsidR="009D761C">
        <w:rPr>
          <w:rFonts w:ascii="Times New Roman" w:hAnsi="Times New Roman"/>
          <w:b w:val="0"/>
          <w:sz w:val="28"/>
          <w:szCs w:val="28"/>
        </w:rPr>
        <w:t xml:space="preserve"> в историческом плане.</w:t>
      </w:r>
    </w:p>
    <w:p w:rsidR="00C35504" w:rsidRPr="00C35504" w:rsidRDefault="00C35504" w:rsidP="00C35504">
      <w:pPr>
        <w:spacing w:after="0" w:line="360" w:lineRule="auto"/>
        <w:ind w:firstLine="720"/>
        <w:jc w:val="both"/>
        <w:rPr>
          <w:rFonts w:ascii="Times New Roman" w:hAnsi="Times New Roman" w:cs="Times New Roman"/>
          <w:sz w:val="28"/>
          <w:szCs w:val="28"/>
          <w:lang w:eastAsia="ar-SA"/>
        </w:rPr>
      </w:pPr>
      <w:r w:rsidRPr="00C35504">
        <w:rPr>
          <w:rFonts w:ascii="Times New Roman" w:hAnsi="Times New Roman" w:cs="Times New Roman"/>
          <w:sz w:val="28"/>
          <w:szCs w:val="28"/>
          <w:lang w:eastAsia="ar-SA"/>
        </w:rPr>
        <w:t xml:space="preserve">Поиски истоков российского трудового права в XII </w:t>
      </w:r>
      <w:proofErr w:type="gramStart"/>
      <w:r w:rsidRPr="00C35504">
        <w:rPr>
          <w:rFonts w:ascii="Times New Roman" w:hAnsi="Times New Roman" w:cs="Times New Roman"/>
          <w:sz w:val="28"/>
          <w:szCs w:val="28"/>
          <w:lang w:eastAsia="ar-SA"/>
        </w:rPr>
        <w:t>в</w:t>
      </w:r>
      <w:proofErr w:type="gramEnd"/>
      <w:r w:rsidRPr="00C35504">
        <w:rPr>
          <w:rFonts w:ascii="Times New Roman" w:hAnsi="Times New Roman" w:cs="Times New Roman"/>
          <w:sz w:val="28"/>
          <w:szCs w:val="28"/>
          <w:lang w:eastAsia="ar-SA"/>
        </w:rPr>
        <w:t xml:space="preserve">. и ранее, как </w:t>
      </w:r>
      <w:proofErr w:type="gramStart"/>
      <w:r w:rsidRPr="00C35504">
        <w:rPr>
          <w:rFonts w:ascii="Times New Roman" w:hAnsi="Times New Roman" w:cs="Times New Roman"/>
          <w:sz w:val="28"/>
          <w:szCs w:val="28"/>
          <w:lang w:eastAsia="ar-SA"/>
        </w:rPr>
        <w:t>предполагают</w:t>
      </w:r>
      <w:proofErr w:type="gramEnd"/>
      <w:r w:rsidRPr="00C35504">
        <w:rPr>
          <w:rFonts w:ascii="Times New Roman" w:hAnsi="Times New Roman" w:cs="Times New Roman"/>
          <w:sz w:val="28"/>
          <w:szCs w:val="28"/>
          <w:lang w:eastAsia="ar-SA"/>
        </w:rPr>
        <w:t xml:space="preserve"> некоторые </w:t>
      </w:r>
      <w:r w:rsidR="001572FB">
        <w:rPr>
          <w:rFonts w:ascii="Times New Roman" w:hAnsi="Times New Roman" w:cs="Times New Roman"/>
          <w:sz w:val="28"/>
          <w:szCs w:val="28"/>
          <w:lang w:eastAsia="ar-SA"/>
        </w:rPr>
        <w:t>современные исследователи, пред</w:t>
      </w:r>
      <w:r w:rsidRPr="00C35504">
        <w:rPr>
          <w:rFonts w:ascii="Times New Roman" w:hAnsi="Times New Roman" w:cs="Times New Roman"/>
          <w:sz w:val="28"/>
          <w:szCs w:val="28"/>
          <w:lang w:eastAsia="ar-SA"/>
        </w:rPr>
        <w:t>ставляются не совсем продуктивным</w:t>
      </w:r>
      <w:r w:rsidR="001572FB">
        <w:rPr>
          <w:rFonts w:ascii="Times New Roman" w:hAnsi="Times New Roman" w:cs="Times New Roman"/>
          <w:sz w:val="28"/>
          <w:szCs w:val="28"/>
          <w:lang w:eastAsia="ar-SA"/>
        </w:rPr>
        <w:t>и</w:t>
      </w:r>
      <w:r w:rsidRPr="00C35504">
        <w:rPr>
          <w:rFonts w:ascii="Times New Roman" w:hAnsi="Times New Roman" w:cs="Times New Roman"/>
          <w:sz w:val="28"/>
          <w:szCs w:val="28"/>
          <w:lang w:eastAsia="ar-SA"/>
        </w:rPr>
        <w:t xml:space="preserve">. Хотя еще в Русской Правде регламентируется холопство, но в данном случае имеется в виду господство над личностью, и статус холопа, по сути, не отличается от статуса раба. </w:t>
      </w:r>
    </w:p>
    <w:p w:rsidR="00C35504" w:rsidRPr="00C35504" w:rsidRDefault="00C35504" w:rsidP="00C35504">
      <w:pPr>
        <w:spacing w:after="0" w:line="360" w:lineRule="auto"/>
        <w:ind w:firstLine="720"/>
        <w:jc w:val="both"/>
        <w:rPr>
          <w:rFonts w:ascii="Times New Roman" w:hAnsi="Times New Roman" w:cs="Times New Roman"/>
          <w:sz w:val="28"/>
          <w:szCs w:val="28"/>
          <w:lang w:eastAsia="ar-SA"/>
        </w:rPr>
      </w:pPr>
      <w:r w:rsidRPr="00C35504">
        <w:rPr>
          <w:rFonts w:ascii="Times New Roman" w:hAnsi="Times New Roman" w:cs="Times New Roman"/>
          <w:sz w:val="28"/>
          <w:szCs w:val="28"/>
          <w:lang w:eastAsia="ar-SA"/>
        </w:rPr>
        <w:t xml:space="preserve"> Собственно наемный труд свободных лиц получил несколько большее распространение в средневековых </w:t>
      </w:r>
      <w:r w:rsidR="008E334C">
        <w:rPr>
          <w:rFonts w:ascii="Times New Roman" w:hAnsi="Times New Roman" w:cs="Times New Roman"/>
          <w:sz w:val="28"/>
          <w:szCs w:val="28"/>
          <w:lang w:eastAsia="ar-SA"/>
        </w:rPr>
        <w:t xml:space="preserve">городах </w:t>
      </w:r>
      <w:r w:rsidRPr="00C35504">
        <w:rPr>
          <w:rFonts w:ascii="Times New Roman" w:hAnsi="Times New Roman" w:cs="Times New Roman"/>
          <w:sz w:val="28"/>
          <w:szCs w:val="28"/>
          <w:lang w:eastAsia="ar-SA"/>
        </w:rPr>
        <w:t>Новгороде и Пскове. Здесь в законодательстве уже выделяется «наймит», который, вероятно, близок по статусу к подмастерью в Западной Европе (</w:t>
      </w:r>
      <w:proofErr w:type="gramStart"/>
      <w:r w:rsidRPr="00C35504">
        <w:rPr>
          <w:rFonts w:ascii="Times New Roman" w:hAnsi="Times New Roman" w:cs="Times New Roman"/>
          <w:sz w:val="28"/>
          <w:szCs w:val="28"/>
          <w:lang w:eastAsia="ar-SA"/>
        </w:rPr>
        <w:t>см</w:t>
      </w:r>
      <w:proofErr w:type="gramEnd"/>
      <w:r w:rsidRPr="00C35504">
        <w:rPr>
          <w:rFonts w:ascii="Times New Roman" w:hAnsi="Times New Roman" w:cs="Times New Roman"/>
          <w:sz w:val="28"/>
          <w:szCs w:val="28"/>
          <w:lang w:eastAsia="ar-SA"/>
        </w:rPr>
        <w:t>. ст.39-41 и 102 Псковской судной грамоты (конец XIV-XV вв.)).</w:t>
      </w:r>
    </w:p>
    <w:p w:rsidR="00C35504" w:rsidRPr="00C35504" w:rsidRDefault="00C35504" w:rsidP="00C35504">
      <w:pPr>
        <w:spacing w:after="0" w:line="360" w:lineRule="auto"/>
        <w:ind w:firstLine="720"/>
        <w:jc w:val="both"/>
        <w:rPr>
          <w:rFonts w:ascii="Times New Roman" w:hAnsi="Times New Roman" w:cs="Times New Roman"/>
          <w:sz w:val="28"/>
          <w:szCs w:val="28"/>
          <w:lang w:eastAsia="ar-SA"/>
        </w:rPr>
      </w:pPr>
      <w:r w:rsidRPr="00C35504">
        <w:rPr>
          <w:rFonts w:ascii="Times New Roman" w:hAnsi="Times New Roman" w:cs="Times New Roman"/>
          <w:sz w:val="28"/>
          <w:szCs w:val="28"/>
          <w:lang w:eastAsia="ar-SA"/>
        </w:rPr>
        <w:lastRenderedPageBreak/>
        <w:t>В XIX в. развитие трудового законодательства приводит  к тому, что к началу ХХ в. трудовое право обособляется в самостоятельную отрасль. Этот процесс сопровождался также развитием социального законодательства.</w:t>
      </w:r>
    </w:p>
    <w:p w:rsidR="00C35504" w:rsidRPr="00C35504" w:rsidRDefault="00C35504" w:rsidP="00C35504">
      <w:pPr>
        <w:spacing w:after="0" w:line="360" w:lineRule="auto"/>
        <w:ind w:firstLine="720"/>
        <w:jc w:val="both"/>
        <w:rPr>
          <w:rFonts w:ascii="Times New Roman" w:hAnsi="Times New Roman" w:cs="Times New Roman"/>
          <w:sz w:val="28"/>
          <w:szCs w:val="28"/>
          <w:lang w:eastAsia="ar-SA"/>
        </w:rPr>
      </w:pPr>
      <w:r w:rsidRPr="00C35504">
        <w:rPr>
          <w:rFonts w:ascii="Times New Roman" w:hAnsi="Times New Roman" w:cs="Times New Roman"/>
          <w:sz w:val="28"/>
          <w:szCs w:val="28"/>
          <w:lang w:eastAsia="ar-SA"/>
        </w:rPr>
        <w:t>Интенсивное развитие правовое регулирование трудовых и социально-об</w:t>
      </w:r>
      <w:r w:rsidR="00422F65">
        <w:rPr>
          <w:rFonts w:ascii="Times New Roman" w:hAnsi="Times New Roman" w:cs="Times New Roman"/>
          <w:sz w:val="28"/>
          <w:szCs w:val="28"/>
          <w:lang w:eastAsia="ar-SA"/>
        </w:rPr>
        <w:t>еспечительных отношений получило</w:t>
      </w:r>
      <w:r w:rsidRPr="00C35504">
        <w:rPr>
          <w:rFonts w:ascii="Times New Roman" w:hAnsi="Times New Roman" w:cs="Times New Roman"/>
          <w:sz w:val="28"/>
          <w:szCs w:val="28"/>
          <w:lang w:eastAsia="ar-SA"/>
        </w:rPr>
        <w:t xml:space="preserve"> в советский и постсоветский периоды. </w:t>
      </w:r>
      <w:proofErr w:type="gramStart"/>
      <w:r w:rsidRPr="00C35504">
        <w:rPr>
          <w:rFonts w:ascii="Times New Roman" w:hAnsi="Times New Roman" w:cs="Times New Roman"/>
          <w:sz w:val="28"/>
          <w:szCs w:val="28"/>
          <w:lang w:eastAsia="ar-SA"/>
        </w:rPr>
        <w:t>Появление после Октябрьской революции 1917 года целой серии законодательных актов о труде, в том числе и кодифицированных (Декрет о восьмичасовом рабочем дне, Кодексы законов о труде 1918 и 1922 годов и др.), активизация научных исследований в этой сфере позволяет сделать вывод о начале полноценного существования трудового права как самостоятельной отрасли права и как юридической науки, а системы норм трудового права</w:t>
      </w:r>
      <w:proofErr w:type="gramEnd"/>
      <w:r w:rsidRPr="00C35504">
        <w:rPr>
          <w:rFonts w:ascii="Times New Roman" w:hAnsi="Times New Roman" w:cs="Times New Roman"/>
          <w:sz w:val="28"/>
          <w:szCs w:val="28"/>
          <w:lang w:eastAsia="ar-SA"/>
        </w:rPr>
        <w:t xml:space="preserve"> -  как самостоятельной отрасли российского законодательства. </w:t>
      </w:r>
    </w:p>
    <w:p w:rsidR="003C6AB0" w:rsidRPr="009D761C" w:rsidRDefault="00C35504" w:rsidP="00C35504">
      <w:pPr>
        <w:spacing w:after="0" w:line="360" w:lineRule="auto"/>
        <w:ind w:firstLine="720"/>
        <w:jc w:val="both"/>
        <w:rPr>
          <w:rFonts w:ascii="Times New Roman" w:hAnsi="Times New Roman" w:cs="Times New Roman"/>
          <w:sz w:val="28"/>
          <w:szCs w:val="28"/>
          <w:lang w:eastAsia="ar-SA"/>
        </w:rPr>
      </w:pPr>
      <w:r w:rsidRPr="00C35504">
        <w:rPr>
          <w:rFonts w:ascii="Times New Roman" w:hAnsi="Times New Roman" w:cs="Times New Roman"/>
          <w:sz w:val="28"/>
          <w:szCs w:val="28"/>
          <w:lang w:eastAsia="ar-SA"/>
        </w:rPr>
        <w:t>В результате дальнейшего развития правового регулирования отноше</w:t>
      </w:r>
      <w:r w:rsidR="00B52137">
        <w:rPr>
          <w:rFonts w:ascii="Times New Roman" w:hAnsi="Times New Roman" w:cs="Times New Roman"/>
          <w:sz w:val="28"/>
          <w:szCs w:val="28"/>
          <w:lang w:eastAsia="ar-SA"/>
        </w:rPr>
        <w:t>ний</w:t>
      </w:r>
      <w:r w:rsidRPr="00C35504">
        <w:rPr>
          <w:rFonts w:ascii="Times New Roman" w:hAnsi="Times New Roman" w:cs="Times New Roman"/>
          <w:sz w:val="28"/>
          <w:szCs w:val="28"/>
          <w:lang w:eastAsia="ar-SA"/>
        </w:rPr>
        <w:t xml:space="preserve"> в сфере труда и связанных с ним</w:t>
      </w:r>
      <w:r w:rsidR="00B52137">
        <w:rPr>
          <w:rFonts w:ascii="Times New Roman" w:hAnsi="Times New Roman" w:cs="Times New Roman"/>
          <w:sz w:val="28"/>
          <w:szCs w:val="28"/>
          <w:lang w:eastAsia="ar-SA"/>
        </w:rPr>
        <w:t>и</w:t>
      </w:r>
      <w:r w:rsidRPr="00C35504">
        <w:rPr>
          <w:rFonts w:ascii="Times New Roman" w:hAnsi="Times New Roman" w:cs="Times New Roman"/>
          <w:sz w:val="28"/>
          <w:szCs w:val="28"/>
          <w:lang w:eastAsia="ar-SA"/>
        </w:rPr>
        <w:t xml:space="preserve"> иных отношений к настоящему времени в рамках трудового и социально-обеспечительного законодательства сформировалась и получила относительную самостоятельность система правовых норм, регулирующих отношения по обязательному социальному страхованию. Эта система норм может быть квалифицирована как правовой институт, то есть можно говорить об образовании отдельного  комплексного правового института - права обязательного социального страхования.</w:t>
      </w:r>
    </w:p>
    <w:p w:rsidR="00F47FC8" w:rsidRDefault="00F47FC8" w:rsidP="003C6AB0">
      <w:pPr>
        <w:pStyle w:val="3"/>
        <w:spacing w:before="0" w:after="0" w:line="360" w:lineRule="auto"/>
        <w:ind w:firstLine="720"/>
        <w:jc w:val="both"/>
        <w:rPr>
          <w:rFonts w:ascii="Times New Roman" w:hAnsi="Times New Roman"/>
          <w:b w:val="0"/>
          <w:sz w:val="28"/>
          <w:szCs w:val="28"/>
        </w:rPr>
      </w:pPr>
      <w:r>
        <w:t>Во втором параграфе первой главы</w:t>
      </w:r>
      <w:r w:rsidR="007E3AB1">
        <w:t xml:space="preserve"> </w:t>
      </w:r>
      <w:r w:rsidR="00C75163" w:rsidRPr="00C75163">
        <w:rPr>
          <w:rFonts w:ascii="Times New Roman" w:hAnsi="Times New Roman"/>
          <w:b w:val="0"/>
          <w:sz w:val="28"/>
          <w:szCs w:val="28"/>
        </w:rPr>
        <w:t>рассматривается</w:t>
      </w:r>
      <w:r w:rsidR="00C75163">
        <w:rPr>
          <w:rFonts w:ascii="Times New Roman" w:hAnsi="Times New Roman"/>
          <w:b w:val="0"/>
          <w:sz w:val="28"/>
          <w:szCs w:val="28"/>
        </w:rPr>
        <w:t xml:space="preserve"> понятие предмета трудового права, система правоотношений, составляющих предмет трудового права</w:t>
      </w:r>
      <w:r w:rsidR="00BD0731" w:rsidRPr="00BD0731">
        <w:rPr>
          <w:rFonts w:ascii="Times New Roman" w:hAnsi="Times New Roman"/>
          <w:b w:val="0"/>
          <w:sz w:val="28"/>
          <w:szCs w:val="28"/>
        </w:rPr>
        <w:t xml:space="preserve">. </w:t>
      </w:r>
    </w:p>
    <w:p w:rsidR="001F40D1" w:rsidRPr="001F40D1" w:rsidRDefault="001F40D1" w:rsidP="001F40D1">
      <w:pPr>
        <w:pStyle w:val="Standard"/>
        <w:spacing w:line="360" w:lineRule="auto"/>
        <w:ind w:firstLine="720"/>
        <w:jc w:val="both"/>
        <w:rPr>
          <w:bCs/>
          <w:kern w:val="0"/>
          <w:sz w:val="28"/>
          <w:szCs w:val="28"/>
        </w:rPr>
      </w:pPr>
      <w:r w:rsidRPr="001F40D1">
        <w:rPr>
          <w:bCs/>
          <w:kern w:val="0"/>
          <w:sz w:val="28"/>
          <w:szCs w:val="28"/>
        </w:rPr>
        <w:t xml:space="preserve">Общественные отношения, входящие в предмет трудового права, представляют собой сложно структурированную систему, в которую входят  трудовые отношения и иные непосредственно связанные с ними отношения. Специфика этих отношений состоит в том, что они характеризуются взаимодействием и переплетением частных и публичных интересов. Эта </w:t>
      </w:r>
      <w:r w:rsidRPr="001F40D1">
        <w:rPr>
          <w:bCs/>
          <w:kern w:val="0"/>
          <w:sz w:val="28"/>
          <w:szCs w:val="28"/>
        </w:rPr>
        <w:lastRenderedPageBreak/>
        <w:t xml:space="preserve">специфика обусловливает двойственность трудового права, выражающуюся в сочетании в нем публично-правовых и </w:t>
      </w:r>
      <w:proofErr w:type="spellStart"/>
      <w:proofErr w:type="gramStart"/>
      <w:r w:rsidRPr="001F40D1">
        <w:rPr>
          <w:bCs/>
          <w:kern w:val="0"/>
          <w:sz w:val="28"/>
          <w:szCs w:val="28"/>
        </w:rPr>
        <w:t>частно-правовых</w:t>
      </w:r>
      <w:proofErr w:type="spellEnd"/>
      <w:proofErr w:type="gramEnd"/>
      <w:r w:rsidRPr="001F40D1">
        <w:rPr>
          <w:bCs/>
          <w:kern w:val="0"/>
          <w:sz w:val="28"/>
          <w:szCs w:val="28"/>
        </w:rPr>
        <w:t xml:space="preserve"> элементов.</w:t>
      </w:r>
    </w:p>
    <w:p w:rsidR="001F40D1" w:rsidRPr="001F40D1" w:rsidRDefault="001F40D1" w:rsidP="001F40D1">
      <w:pPr>
        <w:pStyle w:val="Standard"/>
        <w:spacing w:line="360" w:lineRule="auto"/>
        <w:ind w:firstLine="720"/>
        <w:jc w:val="both"/>
        <w:rPr>
          <w:bCs/>
          <w:kern w:val="0"/>
          <w:sz w:val="28"/>
          <w:szCs w:val="28"/>
        </w:rPr>
      </w:pPr>
      <w:r w:rsidRPr="001F40D1">
        <w:rPr>
          <w:bCs/>
          <w:kern w:val="0"/>
          <w:sz w:val="28"/>
          <w:szCs w:val="28"/>
        </w:rPr>
        <w:t>П</w:t>
      </w:r>
      <w:r w:rsidR="00EA71FB">
        <w:rPr>
          <w:bCs/>
          <w:kern w:val="0"/>
          <w:sz w:val="28"/>
          <w:szCs w:val="28"/>
        </w:rPr>
        <w:t xml:space="preserve">ри своем двойственном характере </w:t>
      </w:r>
      <w:r w:rsidRPr="001F40D1">
        <w:rPr>
          <w:bCs/>
          <w:kern w:val="0"/>
          <w:sz w:val="28"/>
          <w:szCs w:val="28"/>
        </w:rPr>
        <w:t xml:space="preserve"> трудовое право тяготеет в большей степени </w:t>
      </w:r>
      <w:r w:rsidR="008E334C">
        <w:rPr>
          <w:bCs/>
          <w:kern w:val="0"/>
          <w:sz w:val="28"/>
          <w:szCs w:val="28"/>
        </w:rPr>
        <w:t xml:space="preserve">к </w:t>
      </w:r>
      <w:r w:rsidRPr="001F40D1">
        <w:rPr>
          <w:bCs/>
          <w:kern w:val="0"/>
          <w:sz w:val="28"/>
          <w:szCs w:val="28"/>
        </w:rPr>
        <w:t xml:space="preserve">публичному праву. Проявляется это главным образом в установлении базового уровня трудовых прав и гарантий на государственном уровне. Стороны трудового договора связаны условиями, которые установлены не в результате их соглашения, а на основе требований законодательства. Договорная работа сторон ограничена в интересах работника: ему не могут быть установлены условия труда, снижающие уровень его трудовых прав по сравнению с законодательством. Государство принимает на себя заботу о соблюдении работодателями трудового законодательства, устанавливая государственный надзор и контроль за его </w:t>
      </w:r>
      <w:proofErr w:type="gramStart"/>
      <w:r w:rsidRPr="001F40D1">
        <w:rPr>
          <w:bCs/>
          <w:kern w:val="0"/>
          <w:sz w:val="28"/>
          <w:szCs w:val="28"/>
        </w:rPr>
        <w:t>выполнением</w:t>
      </w:r>
      <w:proofErr w:type="gramEnd"/>
      <w:r w:rsidRPr="001F40D1">
        <w:rPr>
          <w:bCs/>
          <w:kern w:val="0"/>
          <w:sz w:val="28"/>
          <w:szCs w:val="28"/>
        </w:rPr>
        <w:t xml:space="preserve"> и административную ответственность за нарушение правовых норм о труде.</w:t>
      </w:r>
    </w:p>
    <w:p w:rsidR="001F40D1" w:rsidRPr="001F40D1" w:rsidRDefault="001F40D1" w:rsidP="001F40D1">
      <w:pPr>
        <w:pStyle w:val="Standard"/>
        <w:spacing w:line="360" w:lineRule="auto"/>
        <w:ind w:firstLine="720"/>
        <w:jc w:val="both"/>
        <w:rPr>
          <w:bCs/>
          <w:kern w:val="0"/>
          <w:sz w:val="28"/>
          <w:szCs w:val="28"/>
        </w:rPr>
      </w:pPr>
      <w:r w:rsidRPr="001F40D1">
        <w:rPr>
          <w:bCs/>
          <w:kern w:val="0"/>
          <w:sz w:val="28"/>
          <w:szCs w:val="28"/>
        </w:rPr>
        <w:t>Частноправовые элементы характеризуют</w:t>
      </w:r>
      <w:r w:rsidR="008E334C">
        <w:rPr>
          <w:bCs/>
          <w:kern w:val="0"/>
          <w:sz w:val="28"/>
          <w:szCs w:val="28"/>
        </w:rPr>
        <w:t>,</w:t>
      </w:r>
      <w:r w:rsidRPr="001F40D1">
        <w:rPr>
          <w:bCs/>
          <w:kern w:val="0"/>
          <w:sz w:val="28"/>
          <w:szCs w:val="28"/>
        </w:rPr>
        <w:t xml:space="preserve"> прежде всего</w:t>
      </w:r>
      <w:r w:rsidR="008E334C">
        <w:rPr>
          <w:bCs/>
          <w:kern w:val="0"/>
          <w:sz w:val="28"/>
          <w:szCs w:val="28"/>
        </w:rPr>
        <w:t>,</w:t>
      </w:r>
      <w:r w:rsidRPr="001F40D1">
        <w:rPr>
          <w:bCs/>
          <w:kern w:val="0"/>
          <w:sz w:val="28"/>
          <w:szCs w:val="28"/>
        </w:rPr>
        <w:t xml:space="preserve"> договорные начала трудового права: возникновение трудового отношения между юридически равными субъектами на основании трудового договора, возможность установления условий труда по соглашению сторон, изменение и прекращение трудового правоотношения на основании соглашения между работником и работодателем. Трудовое право использует многие частноправовые понят</w:t>
      </w:r>
      <w:r w:rsidR="008E334C">
        <w:rPr>
          <w:bCs/>
          <w:kern w:val="0"/>
          <w:sz w:val="28"/>
          <w:szCs w:val="28"/>
        </w:rPr>
        <w:t xml:space="preserve">ия и модели, </w:t>
      </w:r>
      <w:proofErr w:type="gramStart"/>
      <w:r w:rsidR="008E334C">
        <w:rPr>
          <w:bCs/>
          <w:kern w:val="0"/>
          <w:sz w:val="28"/>
          <w:szCs w:val="28"/>
        </w:rPr>
        <w:t>например</w:t>
      </w:r>
      <w:proofErr w:type="gramEnd"/>
      <w:r w:rsidR="008E334C">
        <w:rPr>
          <w:bCs/>
          <w:kern w:val="0"/>
          <w:sz w:val="28"/>
          <w:szCs w:val="28"/>
        </w:rPr>
        <w:t xml:space="preserve"> такие как</w:t>
      </w:r>
      <w:r w:rsidRPr="001F40D1">
        <w:rPr>
          <w:bCs/>
          <w:kern w:val="0"/>
          <w:sz w:val="28"/>
          <w:szCs w:val="28"/>
        </w:rPr>
        <w:t xml:space="preserve"> самозащита, моральный вред, возмещение ущерба.</w:t>
      </w:r>
    </w:p>
    <w:p w:rsidR="003B5F86" w:rsidRDefault="008E334C" w:rsidP="003C6AB0">
      <w:pPr>
        <w:pStyle w:val="Standard"/>
        <w:spacing w:line="360" w:lineRule="auto"/>
        <w:ind w:firstLine="720"/>
        <w:jc w:val="both"/>
        <w:rPr>
          <w:sz w:val="28"/>
          <w:szCs w:val="28"/>
        </w:rPr>
      </w:pPr>
      <w:r>
        <w:rPr>
          <w:b/>
          <w:kern w:val="28"/>
          <w:sz w:val="28"/>
          <w:szCs w:val="28"/>
        </w:rPr>
        <w:t xml:space="preserve">Во второй главе </w:t>
      </w:r>
      <w:r w:rsidR="003B5F86" w:rsidRPr="000B08FD">
        <w:rPr>
          <w:b/>
          <w:kern w:val="28"/>
          <w:sz w:val="28"/>
          <w:szCs w:val="28"/>
        </w:rPr>
        <w:t xml:space="preserve"> </w:t>
      </w:r>
      <w:r w:rsidR="00423CEC" w:rsidRPr="000B08FD">
        <w:rPr>
          <w:b/>
          <w:kern w:val="28"/>
          <w:sz w:val="28"/>
          <w:szCs w:val="28"/>
        </w:rPr>
        <w:t>«</w:t>
      </w:r>
      <w:r w:rsidR="00F251F2" w:rsidRPr="00F251F2">
        <w:rPr>
          <w:b/>
          <w:color w:val="000000" w:themeColor="text1"/>
          <w:sz w:val="28"/>
          <w:szCs w:val="28"/>
        </w:rPr>
        <w:t>Правовое регулирование общественных отношений по обязательному социальному страхованию</w:t>
      </w:r>
      <w:r w:rsidR="00423CEC" w:rsidRPr="00423CEC">
        <w:rPr>
          <w:b/>
          <w:sz w:val="28"/>
          <w:szCs w:val="28"/>
        </w:rPr>
        <w:t>»</w:t>
      </w:r>
      <w:r w:rsidR="00632275">
        <w:rPr>
          <w:b/>
          <w:sz w:val="28"/>
          <w:szCs w:val="28"/>
        </w:rPr>
        <w:t xml:space="preserve"> </w:t>
      </w:r>
      <w:r w:rsidR="006B27D3">
        <w:rPr>
          <w:b/>
          <w:sz w:val="28"/>
          <w:szCs w:val="28"/>
        </w:rPr>
        <w:t xml:space="preserve"> </w:t>
      </w:r>
      <w:r w:rsidR="000B08FD">
        <w:rPr>
          <w:sz w:val="28"/>
          <w:szCs w:val="28"/>
        </w:rPr>
        <w:t>исследуются вопросы</w:t>
      </w:r>
      <w:r w:rsidR="006B27D3">
        <w:rPr>
          <w:sz w:val="28"/>
          <w:szCs w:val="28"/>
        </w:rPr>
        <w:t>, касающи</w:t>
      </w:r>
      <w:r w:rsidR="000B08FD">
        <w:rPr>
          <w:sz w:val="28"/>
          <w:szCs w:val="28"/>
        </w:rPr>
        <w:t>е</w:t>
      </w:r>
      <w:r w:rsidR="006B27D3">
        <w:rPr>
          <w:sz w:val="28"/>
          <w:szCs w:val="28"/>
        </w:rPr>
        <w:t>ся понятия  отношений по обязательному социальному страхованию, их классификации, субъектного состава, содержания данных правоотношений, основания их возникновения, изменения и прекращения в соответствии с действующим законодательством.</w:t>
      </w:r>
    </w:p>
    <w:p w:rsidR="006B27D3" w:rsidRDefault="000B08FD" w:rsidP="003C6AB0">
      <w:pPr>
        <w:pStyle w:val="Standard"/>
        <w:spacing w:line="360" w:lineRule="auto"/>
        <w:ind w:firstLine="720"/>
        <w:jc w:val="both"/>
        <w:rPr>
          <w:sz w:val="28"/>
          <w:szCs w:val="28"/>
        </w:rPr>
      </w:pPr>
      <w:r>
        <w:rPr>
          <w:b/>
          <w:sz w:val="28"/>
          <w:szCs w:val="28"/>
        </w:rPr>
        <w:t>В первом параграфе второй главы</w:t>
      </w:r>
      <w:r w:rsidR="00A33EFD">
        <w:rPr>
          <w:b/>
          <w:sz w:val="28"/>
          <w:szCs w:val="28"/>
        </w:rPr>
        <w:t xml:space="preserve"> </w:t>
      </w:r>
      <w:r w:rsidR="00A33EFD">
        <w:rPr>
          <w:sz w:val="28"/>
          <w:szCs w:val="28"/>
        </w:rPr>
        <w:t xml:space="preserve">раскрывается понятие правоотношений по социальному страхованию. </w:t>
      </w:r>
    </w:p>
    <w:p w:rsidR="00A33EFD" w:rsidRDefault="00A33EFD" w:rsidP="003C6AB0">
      <w:pPr>
        <w:pStyle w:val="Standard"/>
        <w:spacing w:line="360" w:lineRule="auto"/>
        <w:ind w:firstLine="720"/>
        <w:jc w:val="both"/>
        <w:rPr>
          <w:sz w:val="28"/>
          <w:szCs w:val="28"/>
        </w:rPr>
      </w:pPr>
      <w:proofErr w:type="gramStart"/>
      <w:r w:rsidRPr="00ED436A">
        <w:rPr>
          <w:sz w:val="28"/>
          <w:szCs w:val="28"/>
        </w:rPr>
        <w:lastRenderedPageBreak/>
        <w:t>Правоотношения по социальному страхованию</w:t>
      </w:r>
      <w:r w:rsidRPr="00A33EFD">
        <w:rPr>
          <w:sz w:val="28"/>
          <w:szCs w:val="28"/>
        </w:rPr>
        <w:t xml:space="preserve">  – это сложные </w:t>
      </w:r>
      <w:r w:rsidR="00ED436A">
        <w:rPr>
          <w:sz w:val="28"/>
          <w:szCs w:val="28"/>
        </w:rPr>
        <w:t>многосторонние</w:t>
      </w:r>
      <w:r w:rsidRPr="00A33EFD">
        <w:rPr>
          <w:sz w:val="28"/>
          <w:szCs w:val="28"/>
        </w:rPr>
        <w:t xml:space="preserve"> отношения, включающие в себя</w:t>
      </w:r>
      <w:r w:rsidRPr="00A33EFD">
        <w:t xml:space="preserve"> </w:t>
      </w:r>
      <w:r w:rsidRPr="00A33EFD">
        <w:rPr>
          <w:sz w:val="28"/>
          <w:szCs w:val="28"/>
        </w:rPr>
        <w:t xml:space="preserve"> комплекс взаимосвязанных правоотношений двустороннего типа между субъектами социального страхования (застрахованными, страхователями, страховщиками и иными организациями и учреждениями, предоставляющими страховое обеспечение), выражающееся во взаимных правах и обязанностях, направленные на обеспечение защиты застрахованных лиц от социального риска и его компенсацию путем предоставления при наступлении страхового случая выплат и услуг по социальному</w:t>
      </w:r>
      <w:proofErr w:type="gramEnd"/>
      <w:r w:rsidRPr="00A33EFD">
        <w:rPr>
          <w:sz w:val="28"/>
          <w:szCs w:val="28"/>
        </w:rPr>
        <w:t xml:space="preserve"> страхованию, соизмеримых с застрахованным заработком или иным доходом, а также путем проведения мероприятий по предупреждению социально-рисковых ситуаций.</w:t>
      </w:r>
    </w:p>
    <w:p w:rsidR="00976F94" w:rsidRPr="00976F94" w:rsidRDefault="00D75590" w:rsidP="00976F94">
      <w:pPr>
        <w:pStyle w:val="ad"/>
        <w:spacing w:line="360" w:lineRule="auto"/>
        <w:ind w:firstLine="720"/>
        <w:jc w:val="both"/>
        <w:rPr>
          <w:rFonts w:ascii="Times New Roman" w:hAnsi="Times New Roman"/>
          <w:sz w:val="28"/>
          <w:szCs w:val="28"/>
        </w:rPr>
      </w:pPr>
      <w:r>
        <w:rPr>
          <w:rFonts w:ascii="Times New Roman" w:hAnsi="Times New Roman"/>
          <w:color w:val="000000"/>
          <w:sz w:val="28"/>
          <w:szCs w:val="28"/>
        </w:rPr>
        <w:t>Д</w:t>
      </w:r>
      <w:r w:rsidR="00976F94">
        <w:rPr>
          <w:rFonts w:ascii="Times New Roman" w:hAnsi="Times New Roman"/>
          <w:color w:val="000000"/>
          <w:sz w:val="28"/>
          <w:szCs w:val="28"/>
        </w:rPr>
        <w:t>войственный – публи</w:t>
      </w:r>
      <w:r w:rsidR="00222BD7">
        <w:rPr>
          <w:rFonts w:ascii="Times New Roman" w:hAnsi="Times New Roman"/>
          <w:color w:val="000000"/>
          <w:sz w:val="28"/>
          <w:szCs w:val="28"/>
        </w:rPr>
        <w:t xml:space="preserve">чно-правовой и </w:t>
      </w:r>
      <w:proofErr w:type="spellStart"/>
      <w:r w:rsidR="00222BD7">
        <w:rPr>
          <w:rFonts w:ascii="Times New Roman" w:hAnsi="Times New Roman"/>
          <w:color w:val="000000"/>
          <w:sz w:val="28"/>
          <w:szCs w:val="28"/>
        </w:rPr>
        <w:t>частно-правовой</w:t>
      </w:r>
      <w:proofErr w:type="spellEnd"/>
      <w:r w:rsidR="00222BD7">
        <w:rPr>
          <w:rFonts w:ascii="Times New Roman" w:hAnsi="Times New Roman"/>
          <w:color w:val="000000"/>
          <w:sz w:val="28"/>
          <w:szCs w:val="28"/>
        </w:rPr>
        <w:t xml:space="preserve"> </w:t>
      </w:r>
      <w:r w:rsidR="00976F94">
        <w:rPr>
          <w:rFonts w:ascii="Times New Roman" w:hAnsi="Times New Roman"/>
          <w:color w:val="000000"/>
          <w:sz w:val="28"/>
          <w:szCs w:val="28"/>
        </w:rPr>
        <w:t xml:space="preserve"> характер трудового права</w:t>
      </w:r>
      <w:r w:rsidRPr="00D75590">
        <w:rPr>
          <w:rFonts w:ascii="Times New Roman" w:hAnsi="Times New Roman"/>
          <w:color w:val="000000"/>
          <w:sz w:val="28"/>
          <w:szCs w:val="28"/>
        </w:rPr>
        <w:t xml:space="preserve"> </w:t>
      </w:r>
      <w:r>
        <w:rPr>
          <w:rFonts w:ascii="Times New Roman" w:hAnsi="Times New Roman"/>
          <w:color w:val="000000"/>
          <w:sz w:val="28"/>
          <w:szCs w:val="28"/>
        </w:rPr>
        <w:t>наложил свой отпечаток  и на правовые нормы, регулирующие отношения по обязательному социальному страхованию</w:t>
      </w:r>
      <w:r w:rsidR="00976F94">
        <w:rPr>
          <w:rFonts w:ascii="Times New Roman" w:hAnsi="Times New Roman"/>
          <w:color w:val="000000"/>
          <w:sz w:val="28"/>
          <w:szCs w:val="28"/>
        </w:rPr>
        <w:t xml:space="preserve">. </w:t>
      </w:r>
      <w:r w:rsidR="00976F94" w:rsidRPr="00976F94">
        <w:rPr>
          <w:rFonts w:ascii="Times New Roman" w:hAnsi="Times New Roman"/>
          <w:color w:val="000000"/>
          <w:sz w:val="28"/>
          <w:szCs w:val="28"/>
        </w:rPr>
        <w:t>Закон трактует обязательное социальное страхование как часть государственной системы социальной защиты населения (ст. 1 ФЗ «Об основах обязательного социального страхования»). Тем самым законодатель при</w:t>
      </w:r>
      <w:r w:rsidR="00A35160">
        <w:rPr>
          <w:rFonts w:ascii="Times New Roman" w:hAnsi="Times New Roman"/>
          <w:color w:val="000000"/>
          <w:sz w:val="28"/>
          <w:szCs w:val="28"/>
        </w:rPr>
        <w:t>д</w:t>
      </w:r>
      <w:r w:rsidR="00976F94" w:rsidRPr="00976F94">
        <w:rPr>
          <w:rFonts w:ascii="Times New Roman" w:hAnsi="Times New Roman"/>
          <w:color w:val="000000"/>
          <w:sz w:val="28"/>
          <w:szCs w:val="28"/>
        </w:rPr>
        <w:t>ает обязательно</w:t>
      </w:r>
      <w:r w:rsidR="00A35160">
        <w:rPr>
          <w:rFonts w:ascii="Times New Roman" w:hAnsi="Times New Roman"/>
          <w:color w:val="000000"/>
          <w:sz w:val="28"/>
          <w:szCs w:val="28"/>
        </w:rPr>
        <w:t>му социальному</w:t>
      </w:r>
      <w:r w:rsidR="00976F94" w:rsidRPr="00976F94">
        <w:rPr>
          <w:rFonts w:ascii="Times New Roman" w:hAnsi="Times New Roman"/>
          <w:color w:val="000000"/>
          <w:sz w:val="28"/>
          <w:szCs w:val="28"/>
        </w:rPr>
        <w:t xml:space="preserve"> страховани</w:t>
      </w:r>
      <w:r w:rsidR="00B15E7B">
        <w:rPr>
          <w:rFonts w:ascii="Times New Roman" w:hAnsi="Times New Roman"/>
          <w:color w:val="000000"/>
          <w:sz w:val="28"/>
          <w:szCs w:val="28"/>
        </w:rPr>
        <w:t>ю</w:t>
      </w:r>
      <w:r w:rsidR="00976F94" w:rsidRPr="00976F94">
        <w:rPr>
          <w:rFonts w:ascii="Times New Roman" w:hAnsi="Times New Roman"/>
          <w:color w:val="000000"/>
          <w:sz w:val="28"/>
          <w:szCs w:val="28"/>
        </w:rPr>
        <w:t xml:space="preserve"> </w:t>
      </w:r>
      <w:r w:rsidR="00B15E7B">
        <w:rPr>
          <w:rFonts w:ascii="Times New Roman" w:hAnsi="Times New Roman"/>
          <w:color w:val="000000"/>
          <w:sz w:val="28"/>
          <w:szCs w:val="28"/>
        </w:rPr>
        <w:t xml:space="preserve">публично-правовой характер. </w:t>
      </w:r>
      <w:r w:rsidR="003F3632">
        <w:rPr>
          <w:rFonts w:ascii="Times New Roman" w:hAnsi="Times New Roman"/>
          <w:color w:val="000000"/>
          <w:sz w:val="28"/>
          <w:szCs w:val="28"/>
        </w:rPr>
        <w:t>Таким образом, о</w:t>
      </w:r>
      <w:r w:rsidR="00976F94" w:rsidRPr="00976F94">
        <w:rPr>
          <w:rFonts w:ascii="Times New Roman" w:hAnsi="Times New Roman"/>
          <w:sz w:val="28"/>
          <w:szCs w:val="28"/>
        </w:rPr>
        <w:t xml:space="preserve">тношения по поводу обязательного социального страхования относятся не только к сфере частного права, но также захватывают публично-правовую сферу, </w:t>
      </w:r>
      <w:r w:rsidR="003F3632">
        <w:rPr>
          <w:rFonts w:ascii="Times New Roman" w:hAnsi="Times New Roman"/>
          <w:sz w:val="28"/>
          <w:szCs w:val="28"/>
        </w:rPr>
        <w:t xml:space="preserve">т.е. </w:t>
      </w:r>
      <w:r w:rsidR="008C2177">
        <w:rPr>
          <w:rFonts w:ascii="Times New Roman" w:hAnsi="Times New Roman"/>
          <w:sz w:val="28"/>
          <w:szCs w:val="28"/>
        </w:rPr>
        <w:t xml:space="preserve">они обладают смешанным </w:t>
      </w:r>
      <w:proofErr w:type="spellStart"/>
      <w:r w:rsidR="00976F94" w:rsidRPr="00976F94">
        <w:rPr>
          <w:rFonts w:ascii="Times New Roman" w:hAnsi="Times New Roman"/>
          <w:sz w:val="28"/>
          <w:szCs w:val="28"/>
        </w:rPr>
        <w:t>частно</w:t>
      </w:r>
      <w:proofErr w:type="spellEnd"/>
      <w:r w:rsidR="008C2177">
        <w:rPr>
          <w:rFonts w:ascii="Times New Roman" w:hAnsi="Times New Roman"/>
          <w:sz w:val="28"/>
          <w:szCs w:val="28"/>
        </w:rPr>
        <w:t xml:space="preserve"> </w:t>
      </w:r>
      <w:r w:rsidR="00976F94" w:rsidRPr="00976F94">
        <w:rPr>
          <w:rFonts w:ascii="Times New Roman" w:hAnsi="Times New Roman"/>
          <w:sz w:val="28"/>
          <w:szCs w:val="28"/>
        </w:rPr>
        <w:t>-</w:t>
      </w:r>
      <w:r w:rsidR="008C2177">
        <w:rPr>
          <w:rFonts w:ascii="Times New Roman" w:hAnsi="Times New Roman"/>
          <w:sz w:val="28"/>
          <w:szCs w:val="28"/>
        </w:rPr>
        <w:t xml:space="preserve"> </w:t>
      </w:r>
      <w:r w:rsidR="00976F94" w:rsidRPr="00976F94">
        <w:rPr>
          <w:rFonts w:ascii="Times New Roman" w:hAnsi="Times New Roman"/>
          <w:sz w:val="28"/>
          <w:szCs w:val="28"/>
        </w:rPr>
        <w:t>правовым и публично</w:t>
      </w:r>
      <w:r w:rsidR="008C2177">
        <w:rPr>
          <w:rFonts w:ascii="Times New Roman" w:hAnsi="Times New Roman"/>
          <w:sz w:val="28"/>
          <w:szCs w:val="28"/>
        </w:rPr>
        <w:t xml:space="preserve"> </w:t>
      </w:r>
      <w:r w:rsidR="00976F94" w:rsidRPr="00976F94">
        <w:rPr>
          <w:rFonts w:ascii="Times New Roman" w:hAnsi="Times New Roman"/>
          <w:sz w:val="28"/>
          <w:szCs w:val="28"/>
        </w:rPr>
        <w:t>-</w:t>
      </w:r>
      <w:r w:rsidR="008C2177">
        <w:rPr>
          <w:rFonts w:ascii="Times New Roman" w:hAnsi="Times New Roman"/>
          <w:sz w:val="28"/>
          <w:szCs w:val="28"/>
        </w:rPr>
        <w:t xml:space="preserve"> правовым </w:t>
      </w:r>
      <w:r w:rsidR="00976F94" w:rsidRPr="00976F94">
        <w:rPr>
          <w:rFonts w:ascii="Times New Roman" w:hAnsi="Times New Roman"/>
          <w:sz w:val="28"/>
          <w:szCs w:val="28"/>
        </w:rPr>
        <w:t xml:space="preserve"> характером.</w:t>
      </w:r>
    </w:p>
    <w:p w:rsidR="00A33EFD" w:rsidRDefault="003F3632" w:rsidP="003C6AB0">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Во втором параграфе второй главы</w:t>
      </w:r>
      <w:r w:rsidR="003D65F2">
        <w:rPr>
          <w:rFonts w:ascii="Times New Roman" w:hAnsi="Times New Roman" w:cs="Times New Roman"/>
          <w:b/>
          <w:sz w:val="28"/>
          <w:szCs w:val="28"/>
        </w:rPr>
        <w:t xml:space="preserve"> </w:t>
      </w:r>
      <w:r w:rsidR="00BF0C40" w:rsidRPr="00BF0C40">
        <w:rPr>
          <w:rFonts w:ascii="Times New Roman" w:hAnsi="Times New Roman" w:cs="Times New Roman"/>
          <w:sz w:val="28"/>
          <w:szCs w:val="28"/>
        </w:rPr>
        <w:t>определяются основные субъекты правоотношений по обязательному социальному страхованию и содержание данных правоотношений.</w:t>
      </w:r>
    </w:p>
    <w:p w:rsidR="006F72B8" w:rsidRDefault="00A03023" w:rsidP="003C6AB0">
      <w:pPr>
        <w:autoSpaceDE w:val="0"/>
        <w:spacing w:after="0" w:line="360" w:lineRule="auto"/>
        <w:ind w:firstLine="720"/>
        <w:jc w:val="both"/>
        <w:rPr>
          <w:rFonts w:ascii="Times New Roman" w:hAnsi="Times New Roman" w:cs="Times New Roman"/>
          <w:sz w:val="28"/>
          <w:szCs w:val="28"/>
        </w:rPr>
      </w:pPr>
      <w:r w:rsidRPr="00A03023">
        <w:rPr>
          <w:rFonts w:ascii="Times New Roman" w:hAnsi="Times New Roman" w:cs="Times New Roman"/>
          <w:sz w:val="28"/>
          <w:szCs w:val="28"/>
        </w:rPr>
        <w:t xml:space="preserve">Субъектами обязательного социального страхования являются участники соответствующих правоотношений. Российский законодатель относит </w:t>
      </w:r>
      <w:r w:rsidR="00942612">
        <w:rPr>
          <w:rFonts w:ascii="Times New Roman" w:hAnsi="Times New Roman" w:cs="Times New Roman"/>
          <w:sz w:val="28"/>
          <w:szCs w:val="28"/>
        </w:rPr>
        <w:t xml:space="preserve">к </w:t>
      </w:r>
      <w:r w:rsidRPr="00A03023">
        <w:rPr>
          <w:rFonts w:ascii="Times New Roman" w:hAnsi="Times New Roman" w:cs="Times New Roman"/>
          <w:sz w:val="28"/>
          <w:szCs w:val="28"/>
        </w:rPr>
        <w:t>субъектам обязательного социального страхования застрахованных лиц, страхователей и страховщиков</w:t>
      </w:r>
      <w:proofErr w:type="gramStart"/>
      <w:r w:rsidRPr="00A03023">
        <w:rPr>
          <w:rFonts w:ascii="Times New Roman" w:hAnsi="Times New Roman" w:cs="Times New Roman"/>
          <w:sz w:val="28"/>
          <w:szCs w:val="28"/>
        </w:rPr>
        <w:t xml:space="preserve"> .</w:t>
      </w:r>
      <w:proofErr w:type="gramEnd"/>
      <w:r w:rsidRPr="00A03023">
        <w:rPr>
          <w:rFonts w:ascii="Times New Roman" w:hAnsi="Times New Roman" w:cs="Times New Roman"/>
          <w:sz w:val="28"/>
          <w:szCs w:val="28"/>
        </w:rPr>
        <w:t xml:space="preserve"> Кроме того, в соответствии с </w:t>
      </w:r>
      <w:proofErr w:type="spellStart"/>
      <w:r w:rsidRPr="00A03023">
        <w:rPr>
          <w:rFonts w:ascii="Times New Roman" w:hAnsi="Times New Roman" w:cs="Times New Roman"/>
          <w:sz w:val="28"/>
          <w:szCs w:val="28"/>
        </w:rPr>
        <w:t>абз</w:t>
      </w:r>
      <w:proofErr w:type="spellEnd"/>
      <w:r w:rsidRPr="00A03023">
        <w:rPr>
          <w:rFonts w:ascii="Times New Roman" w:hAnsi="Times New Roman" w:cs="Times New Roman"/>
          <w:sz w:val="28"/>
          <w:szCs w:val="28"/>
        </w:rPr>
        <w:t xml:space="preserve">. 1 п. 2 ст. 6 Федерального закона от 16.07.1999 </w:t>
      </w:r>
      <w:r>
        <w:rPr>
          <w:rFonts w:ascii="Times New Roman" w:hAnsi="Times New Roman" w:cs="Times New Roman"/>
          <w:sz w:val="28"/>
          <w:szCs w:val="28"/>
        </w:rPr>
        <w:t>№</w:t>
      </w:r>
      <w:r w:rsidRPr="00A03023">
        <w:rPr>
          <w:rFonts w:ascii="Times New Roman" w:hAnsi="Times New Roman" w:cs="Times New Roman"/>
          <w:sz w:val="28"/>
          <w:szCs w:val="28"/>
        </w:rPr>
        <w:t xml:space="preserve"> 165-ФЗ «Об основах </w:t>
      </w:r>
      <w:r w:rsidRPr="00A03023">
        <w:rPr>
          <w:rFonts w:ascii="Times New Roman" w:hAnsi="Times New Roman" w:cs="Times New Roman"/>
          <w:sz w:val="28"/>
          <w:szCs w:val="28"/>
        </w:rPr>
        <w:lastRenderedPageBreak/>
        <w:t xml:space="preserve">обязательного социального страхования» (в ред. Федерального закона от 11.07.2011 </w:t>
      </w:r>
      <w:r>
        <w:rPr>
          <w:rFonts w:ascii="Times New Roman" w:hAnsi="Times New Roman" w:cs="Times New Roman"/>
          <w:sz w:val="28"/>
          <w:szCs w:val="28"/>
        </w:rPr>
        <w:t>№</w:t>
      </w:r>
      <w:r w:rsidRPr="00A03023">
        <w:rPr>
          <w:rFonts w:ascii="Times New Roman" w:hAnsi="Times New Roman" w:cs="Times New Roman"/>
          <w:sz w:val="28"/>
          <w:szCs w:val="28"/>
        </w:rPr>
        <w:t xml:space="preserve"> 200-ФЗ)  субъектами обязательного социального страхования могут являться также иные органы, организации и граждане, определяемые в соответствии с федеральными законами о конкретных </w:t>
      </w:r>
      <w:proofErr w:type="gramStart"/>
      <w:r w:rsidRPr="00A03023">
        <w:rPr>
          <w:rFonts w:ascii="Times New Roman" w:hAnsi="Times New Roman" w:cs="Times New Roman"/>
          <w:sz w:val="28"/>
          <w:szCs w:val="28"/>
        </w:rPr>
        <w:t>видах</w:t>
      </w:r>
      <w:proofErr w:type="gramEnd"/>
      <w:r w:rsidRPr="00A03023">
        <w:rPr>
          <w:rFonts w:ascii="Times New Roman" w:hAnsi="Times New Roman" w:cs="Times New Roman"/>
          <w:sz w:val="28"/>
          <w:szCs w:val="28"/>
        </w:rPr>
        <w:t xml:space="preserve"> обязательного социального страхования. Однако в настоящее время действующие федеральные законы таковых не предусматривают.</w:t>
      </w:r>
    </w:p>
    <w:p w:rsidR="00C0167A" w:rsidRPr="00C0167A" w:rsidRDefault="00C0167A" w:rsidP="00C0167A">
      <w:pPr>
        <w:autoSpaceDE w:val="0"/>
        <w:spacing w:after="0" w:line="360" w:lineRule="auto"/>
        <w:ind w:firstLine="720"/>
        <w:jc w:val="both"/>
        <w:rPr>
          <w:rFonts w:ascii="Times New Roman" w:hAnsi="Times New Roman" w:cs="Times New Roman"/>
          <w:sz w:val="28"/>
          <w:szCs w:val="28"/>
        </w:rPr>
      </w:pPr>
      <w:r w:rsidRPr="00C0167A">
        <w:rPr>
          <w:rFonts w:ascii="Times New Roman" w:hAnsi="Times New Roman" w:cs="Times New Roman"/>
          <w:sz w:val="28"/>
          <w:szCs w:val="28"/>
        </w:rPr>
        <w:t>Рассматривая субъектный состав правоотношений по обязательному социальному страхованию, необходимо указать на следующую проблему.</w:t>
      </w:r>
    </w:p>
    <w:p w:rsidR="009967FA" w:rsidRPr="009967FA" w:rsidRDefault="00C0167A" w:rsidP="003F0269">
      <w:pPr>
        <w:autoSpaceDE w:val="0"/>
        <w:spacing w:after="0" w:line="360" w:lineRule="auto"/>
        <w:ind w:firstLine="709"/>
        <w:jc w:val="both"/>
        <w:rPr>
          <w:rFonts w:ascii="Times New Roman" w:hAnsi="Times New Roman" w:cs="Times New Roman"/>
          <w:sz w:val="28"/>
          <w:szCs w:val="28"/>
        </w:rPr>
      </w:pPr>
      <w:r w:rsidRPr="00C0167A">
        <w:rPr>
          <w:rFonts w:ascii="Times New Roman" w:hAnsi="Times New Roman" w:cs="Times New Roman"/>
          <w:sz w:val="28"/>
          <w:szCs w:val="28"/>
        </w:rPr>
        <w:t xml:space="preserve">В сфере обязательного социального страхования не исключена возможность появления </w:t>
      </w:r>
      <w:r w:rsidR="009967FA" w:rsidRPr="00D21B70">
        <w:rPr>
          <w:rFonts w:ascii="Times New Roman" w:hAnsi="Times New Roman" w:cs="Times New Roman"/>
          <w:sz w:val="28"/>
          <w:szCs w:val="28"/>
          <w:lang w:eastAsia="ru-RU"/>
        </w:rPr>
        <w:t xml:space="preserve">лица, не являющегося застрахованным, но имеющего право </w:t>
      </w:r>
      <w:r w:rsidR="008E334C">
        <w:rPr>
          <w:rFonts w:ascii="Times New Roman" w:hAnsi="Times New Roman" w:cs="Times New Roman"/>
          <w:sz w:val="28"/>
          <w:szCs w:val="28"/>
          <w:lang w:eastAsia="ru-RU"/>
        </w:rPr>
        <w:t xml:space="preserve">предъявлять </w:t>
      </w:r>
      <w:r w:rsidR="009967FA" w:rsidRPr="00D21B70">
        <w:rPr>
          <w:rFonts w:ascii="Times New Roman" w:hAnsi="Times New Roman" w:cs="Times New Roman"/>
          <w:sz w:val="28"/>
          <w:szCs w:val="28"/>
          <w:lang w:eastAsia="ru-RU"/>
        </w:rPr>
        <w:t>требования к страховщику о  страховой выплате при наступле</w:t>
      </w:r>
      <w:r w:rsidR="008E334C">
        <w:rPr>
          <w:rFonts w:ascii="Times New Roman" w:hAnsi="Times New Roman" w:cs="Times New Roman"/>
          <w:sz w:val="28"/>
          <w:szCs w:val="28"/>
          <w:lang w:eastAsia="ru-RU"/>
        </w:rPr>
        <w:t>нии страхового случая</w:t>
      </w:r>
      <w:r w:rsidRPr="00C0167A">
        <w:rPr>
          <w:rFonts w:ascii="Times New Roman" w:hAnsi="Times New Roman" w:cs="Times New Roman"/>
          <w:sz w:val="28"/>
          <w:szCs w:val="28"/>
        </w:rPr>
        <w:t xml:space="preserve">. Это следует из п. 1.1 ст. 7 ФЗ «Об основах обязательного социального страхования», согласно которому в число страховых случаев  по данному виду страхования относится потеря кормильца. </w:t>
      </w:r>
      <w:r w:rsidR="009967FA" w:rsidRPr="009967FA">
        <w:rPr>
          <w:rFonts w:ascii="Times New Roman" w:hAnsi="Times New Roman" w:cs="Times New Roman"/>
          <w:sz w:val="28"/>
          <w:szCs w:val="28"/>
        </w:rPr>
        <w:t>Кроме того</w:t>
      </w:r>
      <w:r w:rsidR="008E334C">
        <w:rPr>
          <w:rFonts w:ascii="Times New Roman" w:hAnsi="Times New Roman" w:cs="Times New Roman"/>
          <w:sz w:val="28"/>
          <w:szCs w:val="28"/>
        </w:rPr>
        <w:t xml:space="preserve">, </w:t>
      </w:r>
      <w:r w:rsidR="009967FA" w:rsidRPr="009967FA">
        <w:rPr>
          <w:rFonts w:ascii="Times New Roman" w:hAnsi="Times New Roman" w:cs="Times New Roman"/>
          <w:sz w:val="28"/>
          <w:szCs w:val="28"/>
        </w:rPr>
        <w:t xml:space="preserve"> </w:t>
      </w:r>
      <w:proofErr w:type="spellStart"/>
      <w:r w:rsidR="009967FA" w:rsidRPr="009967FA">
        <w:rPr>
          <w:rFonts w:ascii="Times New Roman" w:hAnsi="Times New Roman" w:cs="Times New Roman"/>
          <w:sz w:val="28"/>
          <w:szCs w:val="28"/>
        </w:rPr>
        <w:t>пп</w:t>
      </w:r>
      <w:proofErr w:type="spellEnd"/>
      <w:r w:rsidR="009967FA" w:rsidRPr="009967FA">
        <w:rPr>
          <w:rFonts w:ascii="Times New Roman" w:hAnsi="Times New Roman" w:cs="Times New Roman"/>
          <w:sz w:val="28"/>
          <w:szCs w:val="28"/>
        </w:rPr>
        <w:t xml:space="preserve">. 4 п. 2 ст. 8 этого же Закона предусматривает в качестве страхового обеспечения по отдельным видам обязательного социального страхования выплату пенсии по случаю потери кормильца, получателем которой может быть нетрудоспособный член семьи застрахованного лица. </w:t>
      </w:r>
    </w:p>
    <w:p w:rsidR="003F0269" w:rsidRPr="003F0269" w:rsidRDefault="00C0167A" w:rsidP="003F0269">
      <w:pPr>
        <w:autoSpaceDE w:val="0"/>
        <w:spacing w:after="0" w:line="360" w:lineRule="auto"/>
        <w:ind w:firstLine="709"/>
        <w:jc w:val="both"/>
        <w:rPr>
          <w:rFonts w:ascii="Times New Roman" w:hAnsi="Times New Roman" w:cs="Times New Roman"/>
          <w:color w:val="000000" w:themeColor="text1"/>
          <w:sz w:val="28"/>
          <w:szCs w:val="28"/>
        </w:rPr>
      </w:pPr>
      <w:r w:rsidRPr="00C0167A">
        <w:rPr>
          <w:rFonts w:ascii="Times New Roman" w:hAnsi="Times New Roman" w:cs="Times New Roman"/>
          <w:sz w:val="28"/>
          <w:szCs w:val="28"/>
        </w:rPr>
        <w:t xml:space="preserve"> </w:t>
      </w:r>
      <w:r w:rsidR="00A71B52">
        <w:rPr>
          <w:rFonts w:ascii="Times New Roman" w:hAnsi="Times New Roman" w:cs="Times New Roman"/>
          <w:sz w:val="28"/>
          <w:szCs w:val="28"/>
        </w:rPr>
        <w:t>Но п</w:t>
      </w:r>
      <w:r w:rsidRPr="00C0167A">
        <w:rPr>
          <w:rFonts w:ascii="Times New Roman" w:hAnsi="Times New Roman" w:cs="Times New Roman"/>
          <w:sz w:val="28"/>
          <w:szCs w:val="28"/>
        </w:rPr>
        <w:t xml:space="preserve">о своему правовому положению получатель страхового обеспечения по случаю потери кормильца является </w:t>
      </w:r>
      <w:r w:rsidR="002B36A9">
        <w:rPr>
          <w:rFonts w:ascii="Times New Roman" w:hAnsi="Times New Roman" w:cs="Times New Roman"/>
          <w:color w:val="000000" w:themeColor="text1"/>
          <w:sz w:val="28"/>
          <w:szCs w:val="28"/>
          <w:lang w:eastAsia="ru-RU"/>
        </w:rPr>
        <w:t>лицом</w:t>
      </w:r>
      <w:r w:rsidR="003F0269" w:rsidRPr="003F0269">
        <w:rPr>
          <w:rFonts w:ascii="Times New Roman" w:hAnsi="Times New Roman" w:cs="Times New Roman"/>
          <w:color w:val="000000" w:themeColor="text1"/>
          <w:sz w:val="28"/>
          <w:szCs w:val="28"/>
          <w:lang w:eastAsia="ru-RU"/>
        </w:rPr>
        <w:t xml:space="preserve"> незастрахованным, но имеющим право </w:t>
      </w:r>
      <w:r w:rsidR="008E334C">
        <w:rPr>
          <w:rFonts w:ascii="Times New Roman" w:hAnsi="Times New Roman" w:cs="Times New Roman"/>
          <w:color w:val="000000" w:themeColor="text1"/>
          <w:sz w:val="28"/>
          <w:szCs w:val="28"/>
          <w:lang w:eastAsia="ru-RU"/>
        </w:rPr>
        <w:t xml:space="preserve">предъявлять </w:t>
      </w:r>
      <w:r w:rsidR="003F0269" w:rsidRPr="003F0269">
        <w:rPr>
          <w:rFonts w:ascii="Times New Roman" w:hAnsi="Times New Roman" w:cs="Times New Roman"/>
          <w:color w:val="000000" w:themeColor="text1"/>
          <w:sz w:val="28"/>
          <w:szCs w:val="28"/>
          <w:lang w:eastAsia="ru-RU"/>
        </w:rPr>
        <w:t>требования к страховщику о  страховой выплате при наступлении страхового случая</w:t>
      </w:r>
      <w:r w:rsidR="003F0269" w:rsidRPr="003F0269">
        <w:rPr>
          <w:rFonts w:ascii="Times New Roman" w:hAnsi="Times New Roman" w:cs="Times New Roman"/>
          <w:color w:val="000000" w:themeColor="text1"/>
          <w:sz w:val="28"/>
          <w:szCs w:val="28"/>
        </w:rPr>
        <w:t>.</w:t>
      </w:r>
    </w:p>
    <w:p w:rsidR="003C1596" w:rsidRDefault="00C0167A" w:rsidP="003F0269">
      <w:pPr>
        <w:autoSpaceDE w:val="0"/>
        <w:spacing w:after="0" w:line="360" w:lineRule="auto"/>
        <w:ind w:firstLine="720"/>
        <w:jc w:val="both"/>
        <w:rPr>
          <w:rFonts w:ascii="Times New Roman" w:hAnsi="Times New Roman" w:cs="Times New Roman"/>
          <w:sz w:val="28"/>
          <w:szCs w:val="28"/>
        </w:rPr>
      </w:pPr>
      <w:r w:rsidRPr="00146021">
        <w:rPr>
          <w:rFonts w:ascii="Times New Roman" w:hAnsi="Times New Roman" w:cs="Times New Roman"/>
          <w:sz w:val="28"/>
          <w:szCs w:val="28"/>
        </w:rPr>
        <w:t xml:space="preserve">Однако </w:t>
      </w:r>
      <w:r w:rsidR="00146021">
        <w:rPr>
          <w:rFonts w:ascii="Times New Roman" w:hAnsi="Times New Roman" w:cs="Times New Roman"/>
          <w:sz w:val="28"/>
          <w:szCs w:val="28"/>
        </w:rPr>
        <w:t xml:space="preserve">российское законодательство об </w:t>
      </w:r>
      <w:r w:rsidRPr="00C0167A">
        <w:rPr>
          <w:rFonts w:ascii="Times New Roman" w:hAnsi="Times New Roman" w:cs="Times New Roman"/>
          <w:sz w:val="28"/>
          <w:szCs w:val="28"/>
        </w:rPr>
        <w:t>обязательно</w:t>
      </w:r>
      <w:r w:rsidR="00146021">
        <w:rPr>
          <w:rFonts w:ascii="Times New Roman" w:hAnsi="Times New Roman" w:cs="Times New Roman"/>
          <w:sz w:val="28"/>
          <w:szCs w:val="28"/>
        </w:rPr>
        <w:t>м</w:t>
      </w:r>
      <w:r w:rsidRPr="00C0167A">
        <w:rPr>
          <w:rFonts w:ascii="Times New Roman" w:hAnsi="Times New Roman" w:cs="Times New Roman"/>
          <w:sz w:val="28"/>
          <w:szCs w:val="28"/>
        </w:rPr>
        <w:t xml:space="preserve"> социально</w:t>
      </w:r>
      <w:r w:rsidR="00146021">
        <w:rPr>
          <w:rFonts w:ascii="Times New Roman" w:hAnsi="Times New Roman" w:cs="Times New Roman"/>
          <w:sz w:val="28"/>
          <w:szCs w:val="28"/>
        </w:rPr>
        <w:t>м</w:t>
      </w:r>
      <w:r w:rsidRPr="00C0167A">
        <w:rPr>
          <w:rFonts w:ascii="Times New Roman" w:hAnsi="Times New Roman" w:cs="Times New Roman"/>
          <w:sz w:val="28"/>
          <w:szCs w:val="28"/>
        </w:rPr>
        <w:t xml:space="preserve"> страховани</w:t>
      </w:r>
      <w:r w:rsidR="00146021">
        <w:rPr>
          <w:rFonts w:ascii="Times New Roman" w:hAnsi="Times New Roman" w:cs="Times New Roman"/>
          <w:sz w:val="28"/>
          <w:szCs w:val="28"/>
        </w:rPr>
        <w:t>и</w:t>
      </w:r>
      <w:r w:rsidRPr="00C0167A">
        <w:rPr>
          <w:rFonts w:ascii="Times New Roman" w:hAnsi="Times New Roman" w:cs="Times New Roman"/>
          <w:sz w:val="28"/>
          <w:szCs w:val="28"/>
        </w:rPr>
        <w:t xml:space="preserve"> </w:t>
      </w:r>
      <w:r w:rsidR="00146021">
        <w:rPr>
          <w:rFonts w:ascii="Times New Roman" w:hAnsi="Times New Roman" w:cs="Times New Roman"/>
          <w:sz w:val="28"/>
          <w:szCs w:val="28"/>
        </w:rPr>
        <w:t xml:space="preserve">не предусматривает </w:t>
      </w:r>
      <w:r w:rsidR="003F0269" w:rsidRPr="00D21B70">
        <w:rPr>
          <w:rFonts w:ascii="Times New Roman" w:hAnsi="Times New Roman" w:cs="Times New Roman"/>
          <w:sz w:val="28"/>
          <w:szCs w:val="28"/>
          <w:lang w:eastAsia="ru-RU"/>
        </w:rPr>
        <w:t>лица, не являющ</w:t>
      </w:r>
      <w:r w:rsidR="00D75590">
        <w:rPr>
          <w:rFonts w:ascii="Times New Roman" w:hAnsi="Times New Roman" w:cs="Times New Roman"/>
          <w:sz w:val="28"/>
          <w:szCs w:val="28"/>
          <w:lang w:eastAsia="ru-RU"/>
        </w:rPr>
        <w:t>егося</w:t>
      </w:r>
      <w:r w:rsidR="003F0269" w:rsidRPr="00D21B70">
        <w:rPr>
          <w:rFonts w:ascii="Times New Roman" w:hAnsi="Times New Roman" w:cs="Times New Roman"/>
          <w:sz w:val="28"/>
          <w:szCs w:val="28"/>
          <w:lang w:eastAsia="ru-RU"/>
        </w:rPr>
        <w:t xml:space="preserve"> застрахованным, но имеющ</w:t>
      </w:r>
      <w:r w:rsidR="00D75590">
        <w:rPr>
          <w:rFonts w:ascii="Times New Roman" w:hAnsi="Times New Roman" w:cs="Times New Roman"/>
          <w:sz w:val="28"/>
          <w:szCs w:val="28"/>
          <w:lang w:eastAsia="ru-RU"/>
        </w:rPr>
        <w:t>его</w:t>
      </w:r>
      <w:r w:rsidR="003F0269" w:rsidRPr="00D21B70">
        <w:rPr>
          <w:rFonts w:ascii="Times New Roman" w:hAnsi="Times New Roman" w:cs="Times New Roman"/>
          <w:sz w:val="28"/>
          <w:szCs w:val="28"/>
          <w:lang w:eastAsia="ru-RU"/>
        </w:rPr>
        <w:t xml:space="preserve"> право </w:t>
      </w:r>
      <w:r w:rsidR="008E334C">
        <w:rPr>
          <w:rFonts w:ascii="Times New Roman" w:hAnsi="Times New Roman" w:cs="Times New Roman"/>
          <w:sz w:val="28"/>
          <w:szCs w:val="28"/>
          <w:lang w:eastAsia="ru-RU"/>
        </w:rPr>
        <w:t xml:space="preserve">предъявлять </w:t>
      </w:r>
      <w:r w:rsidR="003F0269" w:rsidRPr="00D21B70">
        <w:rPr>
          <w:rFonts w:ascii="Times New Roman" w:hAnsi="Times New Roman" w:cs="Times New Roman"/>
          <w:sz w:val="28"/>
          <w:szCs w:val="28"/>
          <w:lang w:eastAsia="ru-RU"/>
        </w:rPr>
        <w:t>требования к страховщику о  страховой выплате при наступлении ст</w:t>
      </w:r>
      <w:r w:rsidR="003F0269">
        <w:rPr>
          <w:rFonts w:ascii="Times New Roman" w:hAnsi="Times New Roman" w:cs="Times New Roman"/>
          <w:sz w:val="28"/>
          <w:szCs w:val="28"/>
          <w:lang w:eastAsia="ru-RU"/>
        </w:rPr>
        <w:t>рахового случая,</w:t>
      </w:r>
      <w:r w:rsidR="00146021">
        <w:rPr>
          <w:rFonts w:ascii="Times New Roman" w:hAnsi="Times New Roman" w:cs="Times New Roman"/>
          <w:sz w:val="28"/>
          <w:szCs w:val="28"/>
        </w:rPr>
        <w:t xml:space="preserve"> в качестве </w:t>
      </w:r>
      <w:r w:rsidRPr="00C0167A">
        <w:rPr>
          <w:rFonts w:ascii="Times New Roman" w:hAnsi="Times New Roman" w:cs="Times New Roman"/>
          <w:sz w:val="28"/>
          <w:szCs w:val="28"/>
        </w:rPr>
        <w:t>субъект</w:t>
      </w:r>
      <w:r w:rsidR="00146021">
        <w:rPr>
          <w:rFonts w:ascii="Times New Roman" w:hAnsi="Times New Roman" w:cs="Times New Roman"/>
          <w:sz w:val="28"/>
          <w:szCs w:val="28"/>
        </w:rPr>
        <w:t>а</w:t>
      </w:r>
      <w:r w:rsidRPr="00C0167A">
        <w:rPr>
          <w:rFonts w:ascii="Times New Roman" w:hAnsi="Times New Roman" w:cs="Times New Roman"/>
          <w:sz w:val="28"/>
          <w:szCs w:val="28"/>
        </w:rPr>
        <w:t xml:space="preserve"> правоотношений по обязательному социальному страхованию, </w:t>
      </w:r>
      <w:r w:rsidR="00A71B52">
        <w:rPr>
          <w:rFonts w:ascii="Times New Roman" w:hAnsi="Times New Roman" w:cs="Times New Roman"/>
          <w:sz w:val="28"/>
          <w:szCs w:val="28"/>
        </w:rPr>
        <w:t xml:space="preserve">что снижает </w:t>
      </w:r>
      <w:r w:rsidRPr="00C0167A">
        <w:rPr>
          <w:rFonts w:ascii="Times New Roman" w:hAnsi="Times New Roman" w:cs="Times New Roman"/>
          <w:sz w:val="28"/>
          <w:szCs w:val="28"/>
        </w:rPr>
        <w:t>гарантии прав получателей страхового обеспечения по случаю потери кормильца. Поэтому полагаем целесообразным</w:t>
      </w:r>
      <w:r>
        <w:rPr>
          <w:rFonts w:ascii="Times New Roman" w:hAnsi="Times New Roman" w:cs="Times New Roman"/>
          <w:sz w:val="28"/>
          <w:szCs w:val="28"/>
        </w:rPr>
        <w:t xml:space="preserve"> ввести в законодательство об </w:t>
      </w:r>
      <w:r>
        <w:rPr>
          <w:rFonts w:ascii="Times New Roman" w:hAnsi="Times New Roman" w:cs="Times New Roman"/>
          <w:sz w:val="28"/>
          <w:szCs w:val="28"/>
        </w:rPr>
        <w:lastRenderedPageBreak/>
        <w:t xml:space="preserve">обязательном социальном страховании </w:t>
      </w:r>
      <w:r w:rsidR="00A92FAF">
        <w:rPr>
          <w:rFonts w:ascii="Times New Roman" w:hAnsi="Times New Roman" w:cs="Times New Roman"/>
          <w:sz w:val="28"/>
          <w:szCs w:val="28"/>
        </w:rPr>
        <w:t>понятие</w:t>
      </w:r>
      <w:r w:rsidR="00A92FAF" w:rsidRPr="00A92FAF">
        <w:rPr>
          <w:rFonts w:ascii="Times New Roman" w:hAnsi="Times New Roman" w:cs="Times New Roman"/>
          <w:sz w:val="28"/>
          <w:szCs w:val="28"/>
          <w:lang w:eastAsia="ru-RU"/>
        </w:rPr>
        <w:t xml:space="preserve"> </w:t>
      </w:r>
      <w:r w:rsidR="00A92FAF" w:rsidRPr="00D21B70">
        <w:rPr>
          <w:rFonts w:ascii="Times New Roman" w:hAnsi="Times New Roman" w:cs="Times New Roman"/>
          <w:sz w:val="28"/>
          <w:szCs w:val="28"/>
          <w:lang w:eastAsia="ru-RU"/>
        </w:rPr>
        <w:t>лица, не являющегося застрахованным, но имеющего право</w:t>
      </w:r>
      <w:r w:rsidR="008E334C">
        <w:rPr>
          <w:rFonts w:ascii="Times New Roman" w:hAnsi="Times New Roman" w:cs="Times New Roman"/>
          <w:sz w:val="28"/>
          <w:szCs w:val="28"/>
          <w:lang w:eastAsia="ru-RU"/>
        </w:rPr>
        <w:t xml:space="preserve"> предъявлять</w:t>
      </w:r>
      <w:r w:rsidR="00A92FAF" w:rsidRPr="00D21B70">
        <w:rPr>
          <w:rFonts w:ascii="Times New Roman" w:hAnsi="Times New Roman" w:cs="Times New Roman"/>
          <w:sz w:val="28"/>
          <w:szCs w:val="28"/>
          <w:lang w:eastAsia="ru-RU"/>
        </w:rPr>
        <w:t xml:space="preserve"> требования к страховщику о  страховой выплате при наступлении страхового случая</w:t>
      </w:r>
      <w:r>
        <w:rPr>
          <w:rFonts w:ascii="Times New Roman" w:hAnsi="Times New Roman" w:cs="Times New Roman"/>
          <w:sz w:val="28"/>
          <w:szCs w:val="28"/>
        </w:rPr>
        <w:t xml:space="preserve"> и закрепить его права и обязанности.</w:t>
      </w:r>
    </w:p>
    <w:p w:rsidR="003C1596" w:rsidRDefault="00E63383" w:rsidP="003F0269">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 учетом того, что фактически в субъектный состав правоотношений по</w:t>
      </w:r>
      <w:r w:rsidRPr="00E63383">
        <w:rPr>
          <w:rFonts w:ascii="Times New Roman" w:hAnsi="Times New Roman" w:cs="Times New Roman"/>
          <w:sz w:val="28"/>
          <w:szCs w:val="28"/>
        </w:rPr>
        <w:t xml:space="preserve"> </w:t>
      </w:r>
      <w:r w:rsidRPr="00C0167A">
        <w:rPr>
          <w:rFonts w:ascii="Times New Roman" w:hAnsi="Times New Roman" w:cs="Times New Roman"/>
          <w:sz w:val="28"/>
          <w:szCs w:val="28"/>
        </w:rPr>
        <w:t>обязательно</w:t>
      </w:r>
      <w:r>
        <w:rPr>
          <w:rFonts w:ascii="Times New Roman" w:hAnsi="Times New Roman" w:cs="Times New Roman"/>
          <w:sz w:val="28"/>
          <w:szCs w:val="28"/>
        </w:rPr>
        <w:t>му</w:t>
      </w:r>
      <w:r w:rsidRPr="00C0167A">
        <w:rPr>
          <w:rFonts w:ascii="Times New Roman" w:hAnsi="Times New Roman" w:cs="Times New Roman"/>
          <w:sz w:val="28"/>
          <w:szCs w:val="28"/>
        </w:rPr>
        <w:t xml:space="preserve"> социально</w:t>
      </w:r>
      <w:r>
        <w:rPr>
          <w:rFonts w:ascii="Times New Roman" w:hAnsi="Times New Roman" w:cs="Times New Roman"/>
          <w:sz w:val="28"/>
          <w:szCs w:val="28"/>
        </w:rPr>
        <w:t>му</w:t>
      </w:r>
      <w:r w:rsidRPr="00C0167A">
        <w:rPr>
          <w:rFonts w:ascii="Times New Roman" w:hAnsi="Times New Roman" w:cs="Times New Roman"/>
          <w:sz w:val="28"/>
          <w:szCs w:val="28"/>
        </w:rPr>
        <w:t xml:space="preserve"> страховани</w:t>
      </w:r>
      <w:r>
        <w:rPr>
          <w:rFonts w:ascii="Times New Roman" w:hAnsi="Times New Roman" w:cs="Times New Roman"/>
          <w:sz w:val="28"/>
          <w:szCs w:val="28"/>
        </w:rPr>
        <w:t xml:space="preserve">ю входит также </w:t>
      </w:r>
      <w:r w:rsidR="003F0269">
        <w:rPr>
          <w:rFonts w:ascii="Times New Roman" w:hAnsi="Times New Roman" w:cs="Times New Roman"/>
          <w:sz w:val="28"/>
          <w:szCs w:val="28"/>
          <w:lang w:eastAsia="ru-RU"/>
        </w:rPr>
        <w:t>лицо</w:t>
      </w:r>
      <w:r w:rsidR="003F0269" w:rsidRPr="00D21B70">
        <w:rPr>
          <w:rFonts w:ascii="Times New Roman" w:hAnsi="Times New Roman" w:cs="Times New Roman"/>
          <w:sz w:val="28"/>
          <w:szCs w:val="28"/>
          <w:lang w:eastAsia="ru-RU"/>
        </w:rPr>
        <w:t>, не являюще</w:t>
      </w:r>
      <w:r w:rsidR="003F0269">
        <w:rPr>
          <w:rFonts w:ascii="Times New Roman" w:hAnsi="Times New Roman" w:cs="Times New Roman"/>
          <w:sz w:val="28"/>
          <w:szCs w:val="28"/>
          <w:lang w:eastAsia="ru-RU"/>
        </w:rPr>
        <w:t>еся застрахованным, но имеющее</w:t>
      </w:r>
      <w:r w:rsidR="003F0269" w:rsidRPr="00D21B70">
        <w:rPr>
          <w:rFonts w:ascii="Times New Roman" w:hAnsi="Times New Roman" w:cs="Times New Roman"/>
          <w:sz w:val="28"/>
          <w:szCs w:val="28"/>
          <w:lang w:eastAsia="ru-RU"/>
        </w:rPr>
        <w:t xml:space="preserve"> право </w:t>
      </w:r>
      <w:r w:rsidR="008E334C">
        <w:rPr>
          <w:rFonts w:ascii="Times New Roman" w:hAnsi="Times New Roman" w:cs="Times New Roman"/>
          <w:sz w:val="28"/>
          <w:szCs w:val="28"/>
          <w:lang w:eastAsia="ru-RU"/>
        </w:rPr>
        <w:t xml:space="preserve">предъявлять </w:t>
      </w:r>
      <w:r w:rsidR="003F0269" w:rsidRPr="00D21B70">
        <w:rPr>
          <w:rFonts w:ascii="Times New Roman" w:hAnsi="Times New Roman" w:cs="Times New Roman"/>
          <w:sz w:val="28"/>
          <w:szCs w:val="28"/>
          <w:lang w:eastAsia="ru-RU"/>
        </w:rPr>
        <w:t>требования к страховщику о  страховой выплате при наступлении страхового случая</w:t>
      </w:r>
      <w:r>
        <w:rPr>
          <w:rFonts w:ascii="Times New Roman" w:hAnsi="Times New Roman" w:cs="Times New Roman"/>
          <w:sz w:val="28"/>
          <w:szCs w:val="28"/>
        </w:rPr>
        <w:t>, диссертантом предлож</w:t>
      </w:r>
      <w:r w:rsidR="009E147C">
        <w:rPr>
          <w:rFonts w:ascii="Times New Roman" w:hAnsi="Times New Roman" w:cs="Times New Roman"/>
          <w:sz w:val="28"/>
          <w:szCs w:val="28"/>
        </w:rPr>
        <w:t>е</w:t>
      </w:r>
      <w:r>
        <w:rPr>
          <w:rFonts w:ascii="Times New Roman" w:hAnsi="Times New Roman" w:cs="Times New Roman"/>
          <w:sz w:val="28"/>
          <w:szCs w:val="28"/>
        </w:rPr>
        <w:t>на уточненная формулировка этих правоотношений.</w:t>
      </w:r>
    </w:p>
    <w:p w:rsidR="00094ECD" w:rsidRDefault="00A71B52" w:rsidP="003C6AB0">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В третьем параграфе второй гла</w:t>
      </w:r>
      <w:r w:rsidR="00F96522">
        <w:rPr>
          <w:rFonts w:ascii="Times New Roman" w:hAnsi="Times New Roman" w:cs="Times New Roman"/>
          <w:b/>
          <w:sz w:val="28"/>
          <w:szCs w:val="28"/>
        </w:rPr>
        <w:t>в</w:t>
      </w:r>
      <w:r>
        <w:rPr>
          <w:rFonts w:ascii="Times New Roman" w:hAnsi="Times New Roman" w:cs="Times New Roman"/>
          <w:b/>
          <w:sz w:val="28"/>
          <w:szCs w:val="28"/>
        </w:rPr>
        <w:t>ы</w:t>
      </w:r>
      <w:r w:rsidR="00B458F8">
        <w:rPr>
          <w:rFonts w:ascii="Times New Roman" w:hAnsi="Times New Roman" w:cs="Times New Roman"/>
          <w:b/>
          <w:sz w:val="28"/>
          <w:szCs w:val="28"/>
        </w:rPr>
        <w:t xml:space="preserve"> </w:t>
      </w:r>
      <w:r w:rsidR="00EB3037" w:rsidRPr="00564581">
        <w:rPr>
          <w:rFonts w:ascii="Times New Roman" w:hAnsi="Times New Roman" w:cs="Times New Roman"/>
          <w:sz w:val="28"/>
          <w:szCs w:val="28"/>
        </w:rPr>
        <w:t>рассмотрен</w:t>
      </w:r>
      <w:r w:rsidR="00564581" w:rsidRPr="00564581">
        <w:rPr>
          <w:rFonts w:ascii="Times New Roman" w:hAnsi="Times New Roman" w:cs="Times New Roman"/>
          <w:sz w:val="28"/>
          <w:szCs w:val="28"/>
        </w:rPr>
        <w:t>ы вопросы, касающиеся</w:t>
      </w:r>
      <w:r w:rsidR="003974A1">
        <w:rPr>
          <w:rFonts w:ascii="Times New Roman" w:hAnsi="Times New Roman" w:cs="Times New Roman"/>
          <w:sz w:val="28"/>
          <w:szCs w:val="28"/>
        </w:rPr>
        <w:t xml:space="preserve"> оснований возникновения, изменения и прекращения правоотношений по обязательному социальному страхованию.</w:t>
      </w:r>
    </w:p>
    <w:p w:rsidR="009A1A8F" w:rsidRDefault="009A1A8F" w:rsidP="003C6AB0">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9A1A8F">
        <w:rPr>
          <w:rFonts w:ascii="Times New Roman" w:hAnsi="Times New Roman" w:cs="Times New Roman"/>
          <w:sz w:val="28"/>
          <w:szCs w:val="28"/>
        </w:rPr>
        <w:t xml:space="preserve">снованием </w:t>
      </w:r>
      <w:r w:rsidR="00632275" w:rsidRPr="00632275">
        <w:rPr>
          <w:rFonts w:ascii="Times New Roman" w:hAnsi="Times New Roman" w:cs="Times New Roman"/>
          <w:sz w:val="28"/>
          <w:szCs w:val="28"/>
        </w:rPr>
        <w:t xml:space="preserve">возникновения отношений по обязательному социальному страхованию, как и трудовых, является сложный юридический состав, центральное место в котором занимает трудовой договор, а основанием их прекращения выступают те же юридические факты, с которыми законодатель связывает прекращение трудового правоотношения. </w:t>
      </w:r>
      <w:proofErr w:type="gramStart"/>
      <w:r w:rsidR="00632275" w:rsidRPr="00632275">
        <w:rPr>
          <w:rFonts w:ascii="Times New Roman" w:hAnsi="Times New Roman" w:cs="Times New Roman"/>
          <w:sz w:val="28"/>
          <w:szCs w:val="28"/>
        </w:rPr>
        <w:t>Несмотря на общие основания возникновения и прекращения этих отношений, отношения по обязательному социальному страхованию, б</w:t>
      </w:r>
      <w:r w:rsidR="00942612">
        <w:rPr>
          <w:rFonts w:ascii="Times New Roman" w:hAnsi="Times New Roman" w:cs="Times New Roman"/>
          <w:sz w:val="28"/>
          <w:szCs w:val="28"/>
        </w:rPr>
        <w:t xml:space="preserve">удучи тесно связаны с трудовыми, </w:t>
      </w:r>
      <w:r w:rsidR="00632275" w:rsidRPr="00632275">
        <w:rPr>
          <w:rFonts w:ascii="Times New Roman" w:hAnsi="Times New Roman" w:cs="Times New Roman"/>
          <w:sz w:val="28"/>
          <w:szCs w:val="28"/>
        </w:rPr>
        <w:t>в то же время обладают определенной степ</w:t>
      </w:r>
      <w:r w:rsidR="00582AD0">
        <w:rPr>
          <w:rFonts w:ascii="Times New Roman" w:hAnsi="Times New Roman" w:cs="Times New Roman"/>
          <w:sz w:val="28"/>
          <w:szCs w:val="28"/>
        </w:rPr>
        <w:t>енью самостоятельности.</w:t>
      </w:r>
      <w:proofErr w:type="gramEnd"/>
      <w:r w:rsidR="00582AD0">
        <w:rPr>
          <w:rFonts w:ascii="Times New Roman" w:hAnsi="Times New Roman" w:cs="Times New Roman"/>
          <w:sz w:val="28"/>
          <w:szCs w:val="28"/>
        </w:rPr>
        <w:t xml:space="preserve"> При этом</w:t>
      </w:r>
      <w:r w:rsidR="00632275" w:rsidRPr="00632275">
        <w:rPr>
          <w:rFonts w:ascii="Times New Roman" w:hAnsi="Times New Roman" w:cs="Times New Roman"/>
          <w:sz w:val="28"/>
          <w:szCs w:val="28"/>
        </w:rPr>
        <w:t xml:space="preserve"> отношения по обязательному социальному страхованию, входящие в предмет трудового права, следует отграничивать от отношений, возникающих на основе таких юридических фактов как наступление соответствующего страхового случая, указанного в федеральном законе, влекущего право застрахованного на материальное обеспечение в порядке обязательного социального страхования. Эти отношения следует отнести к предмету </w:t>
      </w:r>
      <w:proofErr w:type="gramStart"/>
      <w:r w:rsidR="00632275" w:rsidRPr="00632275">
        <w:rPr>
          <w:rFonts w:ascii="Times New Roman" w:hAnsi="Times New Roman" w:cs="Times New Roman"/>
          <w:sz w:val="28"/>
          <w:szCs w:val="28"/>
        </w:rPr>
        <w:t>права социального обеспечения</w:t>
      </w:r>
      <w:proofErr w:type="gramEnd"/>
      <w:r w:rsidR="00632275" w:rsidRPr="00632275">
        <w:rPr>
          <w:rFonts w:ascii="Times New Roman" w:hAnsi="Times New Roman" w:cs="Times New Roman"/>
          <w:sz w:val="28"/>
          <w:szCs w:val="28"/>
        </w:rPr>
        <w:t>.</w:t>
      </w:r>
    </w:p>
    <w:p w:rsidR="00A107DA" w:rsidRDefault="00685B20" w:rsidP="003C6AB0">
      <w:pPr>
        <w:tabs>
          <w:tab w:val="left" w:pos="72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В третьей главе </w:t>
      </w:r>
      <w:r w:rsidR="00F6234E" w:rsidRPr="00F6234E">
        <w:rPr>
          <w:rFonts w:ascii="Times New Roman" w:hAnsi="Times New Roman" w:cs="Times New Roman"/>
          <w:sz w:val="28"/>
          <w:szCs w:val="28"/>
        </w:rPr>
        <w:t xml:space="preserve"> </w:t>
      </w:r>
      <w:r w:rsidR="00B420D2" w:rsidRPr="00EF5601">
        <w:rPr>
          <w:rFonts w:ascii="Times New Roman" w:hAnsi="Times New Roman"/>
          <w:b/>
          <w:sz w:val="28"/>
          <w:szCs w:val="28"/>
        </w:rPr>
        <w:t>«</w:t>
      </w:r>
      <w:r w:rsidR="00F251F2" w:rsidRPr="00F251F2">
        <w:rPr>
          <w:rFonts w:ascii="Times New Roman" w:hAnsi="Times New Roman" w:cs="Times New Roman"/>
          <w:b/>
          <w:sz w:val="28"/>
          <w:szCs w:val="28"/>
        </w:rPr>
        <w:t>Виды правоотношений по обязательному социальному страхованию</w:t>
      </w:r>
      <w:r w:rsidR="00B420D2" w:rsidRPr="00EF5601">
        <w:rPr>
          <w:rFonts w:ascii="Times New Roman" w:hAnsi="Times New Roman"/>
          <w:b/>
          <w:sz w:val="28"/>
          <w:szCs w:val="28"/>
        </w:rPr>
        <w:t>»</w:t>
      </w:r>
      <w:r>
        <w:rPr>
          <w:rFonts w:ascii="Times New Roman" w:hAnsi="Times New Roman"/>
          <w:b/>
          <w:sz w:val="28"/>
          <w:szCs w:val="28"/>
        </w:rPr>
        <w:t xml:space="preserve"> </w:t>
      </w:r>
      <w:r w:rsidR="00B420D2">
        <w:rPr>
          <w:rFonts w:ascii="Times New Roman" w:hAnsi="Times New Roman"/>
          <w:sz w:val="28"/>
          <w:szCs w:val="28"/>
        </w:rPr>
        <w:t xml:space="preserve"> </w:t>
      </w:r>
      <w:r>
        <w:rPr>
          <w:rFonts w:ascii="Times New Roman" w:hAnsi="Times New Roman"/>
          <w:sz w:val="28"/>
          <w:szCs w:val="28"/>
        </w:rPr>
        <w:t>анализируются особенности отдельных</w:t>
      </w:r>
      <w:r w:rsidR="00B420D2" w:rsidRPr="00EF5601">
        <w:rPr>
          <w:rFonts w:ascii="Times New Roman" w:hAnsi="Times New Roman"/>
          <w:sz w:val="28"/>
          <w:szCs w:val="28"/>
        </w:rPr>
        <w:t xml:space="preserve"> вид</w:t>
      </w:r>
      <w:r>
        <w:rPr>
          <w:rFonts w:ascii="Times New Roman" w:hAnsi="Times New Roman"/>
          <w:sz w:val="28"/>
          <w:szCs w:val="28"/>
        </w:rPr>
        <w:t>ов</w:t>
      </w:r>
      <w:r w:rsidR="00B420D2" w:rsidRPr="00EF5601">
        <w:rPr>
          <w:rFonts w:ascii="Times New Roman" w:hAnsi="Times New Roman"/>
          <w:sz w:val="28"/>
          <w:szCs w:val="28"/>
        </w:rPr>
        <w:t xml:space="preserve"> правоотношений по обязательному социальному страхованию</w:t>
      </w:r>
      <w:r>
        <w:rPr>
          <w:rFonts w:ascii="Times New Roman" w:hAnsi="Times New Roman"/>
          <w:sz w:val="28"/>
          <w:szCs w:val="28"/>
        </w:rPr>
        <w:t>.</w:t>
      </w:r>
    </w:p>
    <w:p w:rsidR="008D79C0" w:rsidRDefault="00685B20" w:rsidP="003C6AB0">
      <w:pPr>
        <w:tabs>
          <w:tab w:val="left" w:pos="72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В первом параграфе третьей главы</w:t>
      </w:r>
      <w:r w:rsidR="008D79C0" w:rsidRPr="008D79C0">
        <w:rPr>
          <w:rFonts w:ascii="Times New Roman" w:hAnsi="Times New Roman" w:cs="Times New Roman"/>
          <w:b/>
          <w:sz w:val="28"/>
          <w:szCs w:val="28"/>
        </w:rPr>
        <w:t xml:space="preserve"> </w:t>
      </w:r>
      <w:r w:rsidR="008D79C0" w:rsidRPr="008D79C0">
        <w:rPr>
          <w:rFonts w:ascii="Times New Roman" w:hAnsi="Times New Roman" w:cs="Times New Roman"/>
          <w:sz w:val="28"/>
          <w:szCs w:val="28"/>
        </w:rPr>
        <w:t xml:space="preserve">рассмотрены вопросы </w:t>
      </w:r>
      <w:r w:rsidR="0044786A">
        <w:rPr>
          <w:rFonts w:ascii="Times New Roman" w:hAnsi="Times New Roman" w:cs="Times New Roman"/>
          <w:sz w:val="28"/>
          <w:szCs w:val="28"/>
        </w:rPr>
        <w:t>правового регулирования</w:t>
      </w:r>
      <w:r w:rsidR="00DD324B">
        <w:rPr>
          <w:rFonts w:ascii="Times New Roman" w:hAnsi="Times New Roman" w:cs="Times New Roman"/>
          <w:sz w:val="28"/>
          <w:szCs w:val="28"/>
        </w:rPr>
        <w:t xml:space="preserve"> отношений по социальному страхованию по временной нетрудоспособности</w:t>
      </w:r>
      <w:r w:rsidR="0044786A">
        <w:rPr>
          <w:rFonts w:ascii="Times New Roman" w:hAnsi="Times New Roman" w:cs="Times New Roman"/>
          <w:sz w:val="28"/>
          <w:szCs w:val="28"/>
        </w:rPr>
        <w:t>.</w:t>
      </w:r>
      <w:r w:rsidR="00FC7654">
        <w:rPr>
          <w:rFonts w:ascii="Times New Roman" w:hAnsi="Times New Roman" w:cs="Times New Roman"/>
          <w:sz w:val="28"/>
          <w:szCs w:val="28"/>
        </w:rPr>
        <w:t xml:space="preserve"> </w:t>
      </w:r>
    </w:p>
    <w:p w:rsidR="00253249" w:rsidRPr="00253249" w:rsidRDefault="00253249" w:rsidP="00253249">
      <w:pPr>
        <w:spacing w:after="0" w:line="360" w:lineRule="auto"/>
        <w:ind w:firstLine="720"/>
        <w:jc w:val="both"/>
        <w:rPr>
          <w:rFonts w:ascii="Times New Roman" w:hAnsi="Times New Roman" w:cs="Times New Roman"/>
          <w:spacing w:val="-5"/>
          <w:sz w:val="28"/>
          <w:szCs w:val="28"/>
        </w:rPr>
      </w:pPr>
      <w:r>
        <w:rPr>
          <w:rFonts w:ascii="Times New Roman" w:hAnsi="Times New Roman" w:cs="Times New Roman"/>
          <w:spacing w:val="-4"/>
          <w:sz w:val="28"/>
          <w:szCs w:val="28"/>
        </w:rPr>
        <w:t>В</w:t>
      </w:r>
      <w:r w:rsidRPr="00253249">
        <w:rPr>
          <w:rFonts w:ascii="Times New Roman" w:hAnsi="Times New Roman" w:cs="Times New Roman"/>
          <w:spacing w:val="-4"/>
          <w:sz w:val="28"/>
          <w:szCs w:val="28"/>
        </w:rPr>
        <w:t>ременная нетрудоспособность</w:t>
      </w:r>
      <w:r w:rsidR="009E147C">
        <w:rPr>
          <w:rFonts w:ascii="Times New Roman" w:hAnsi="Times New Roman" w:cs="Times New Roman"/>
          <w:spacing w:val="-4"/>
          <w:sz w:val="28"/>
          <w:szCs w:val="28"/>
        </w:rPr>
        <w:t xml:space="preserve">, </w:t>
      </w:r>
      <w:r w:rsidRPr="00253249">
        <w:rPr>
          <w:rFonts w:ascii="Times New Roman" w:hAnsi="Times New Roman" w:cs="Times New Roman"/>
          <w:spacing w:val="-4"/>
          <w:sz w:val="28"/>
          <w:szCs w:val="28"/>
        </w:rPr>
        <w:t xml:space="preserve"> как основание </w:t>
      </w:r>
      <w:r w:rsidRPr="00253249">
        <w:rPr>
          <w:rFonts w:ascii="Times New Roman" w:hAnsi="Times New Roman" w:cs="Times New Roman"/>
          <w:spacing w:val="-2"/>
          <w:sz w:val="28"/>
          <w:szCs w:val="28"/>
        </w:rPr>
        <w:t>выплаты пособия</w:t>
      </w:r>
      <w:r w:rsidR="009E147C">
        <w:rPr>
          <w:rFonts w:ascii="Times New Roman" w:hAnsi="Times New Roman" w:cs="Times New Roman"/>
          <w:spacing w:val="-2"/>
          <w:sz w:val="28"/>
          <w:szCs w:val="28"/>
        </w:rPr>
        <w:t>,</w:t>
      </w:r>
      <w:r w:rsidRPr="00253249">
        <w:rPr>
          <w:rFonts w:ascii="Times New Roman" w:hAnsi="Times New Roman" w:cs="Times New Roman"/>
          <w:spacing w:val="-2"/>
          <w:sz w:val="28"/>
          <w:szCs w:val="28"/>
        </w:rPr>
        <w:t xml:space="preserve"> является собирательным понятием. Она может иметь ме</w:t>
      </w:r>
      <w:r w:rsidRPr="00253249">
        <w:rPr>
          <w:rFonts w:ascii="Times New Roman" w:hAnsi="Times New Roman" w:cs="Times New Roman"/>
          <w:spacing w:val="-2"/>
          <w:sz w:val="28"/>
          <w:szCs w:val="28"/>
        </w:rPr>
        <w:softHyphen/>
      </w:r>
      <w:r w:rsidRPr="00253249">
        <w:rPr>
          <w:rFonts w:ascii="Times New Roman" w:hAnsi="Times New Roman" w:cs="Times New Roman"/>
          <w:spacing w:val="-4"/>
          <w:sz w:val="28"/>
          <w:szCs w:val="28"/>
        </w:rPr>
        <w:t>сто как фактически, по причинам физиологического состояния ор</w:t>
      </w:r>
      <w:r w:rsidRPr="00253249">
        <w:rPr>
          <w:rFonts w:ascii="Times New Roman" w:hAnsi="Times New Roman" w:cs="Times New Roman"/>
          <w:spacing w:val="-4"/>
          <w:sz w:val="28"/>
          <w:szCs w:val="28"/>
        </w:rPr>
        <w:softHyphen/>
        <w:t>ганизма работника (болезнь, трудовое увечье, профзаболевание, временный перевод на другую работу по состоянию здоровья, протезирование с поме</w:t>
      </w:r>
      <w:r w:rsidRPr="00253249">
        <w:rPr>
          <w:rFonts w:ascii="Times New Roman" w:hAnsi="Times New Roman" w:cs="Times New Roman"/>
          <w:spacing w:val="-4"/>
          <w:sz w:val="28"/>
          <w:szCs w:val="28"/>
        </w:rPr>
        <w:softHyphen/>
        <w:t>щением в стационар протезно-ортопедического предприятия), так и в силу</w:t>
      </w:r>
      <w:r w:rsidRPr="00253249">
        <w:rPr>
          <w:rFonts w:ascii="Times New Roman" w:hAnsi="Times New Roman" w:cs="Times New Roman"/>
          <w:spacing w:val="-3"/>
          <w:sz w:val="28"/>
          <w:szCs w:val="28"/>
        </w:rPr>
        <w:t xml:space="preserve"> стечения определенных жиз</w:t>
      </w:r>
      <w:r w:rsidRPr="00253249">
        <w:rPr>
          <w:rFonts w:ascii="Times New Roman" w:hAnsi="Times New Roman" w:cs="Times New Roman"/>
          <w:spacing w:val="-3"/>
          <w:sz w:val="28"/>
          <w:szCs w:val="28"/>
        </w:rPr>
        <w:softHyphen/>
      </w:r>
      <w:r w:rsidRPr="00253249">
        <w:rPr>
          <w:rFonts w:ascii="Times New Roman" w:hAnsi="Times New Roman" w:cs="Times New Roman"/>
          <w:spacing w:val="-5"/>
          <w:sz w:val="28"/>
          <w:szCs w:val="28"/>
        </w:rPr>
        <w:t>ненных обстоятельств, признаваемых уважительными (уход за больным чле</w:t>
      </w:r>
      <w:r w:rsidRPr="00253249">
        <w:rPr>
          <w:rFonts w:ascii="Times New Roman" w:hAnsi="Times New Roman" w:cs="Times New Roman"/>
          <w:spacing w:val="-5"/>
          <w:sz w:val="28"/>
          <w:szCs w:val="28"/>
        </w:rPr>
        <w:softHyphen/>
      </w:r>
      <w:r w:rsidRPr="00253249">
        <w:rPr>
          <w:rFonts w:ascii="Times New Roman" w:hAnsi="Times New Roman" w:cs="Times New Roman"/>
          <w:spacing w:val="-4"/>
          <w:sz w:val="28"/>
          <w:szCs w:val="28"/>
        </w:rPr>
        <w:t>ном семьи, карантин, санаторно-курортное лечение). Однако и для этих слу</w:t>
      </w:r>
      <w:r w:rsidRPr="00253249">
        <w:rPr>
          <w:rFonts w:ascii="Times New Roman" w:hAnsi="Times New Roman" w:cs="Times New Roman"/>
          <w:spacing w:val="-4"/>
          <w:sz w:val="28"/>
          <w:szCs w:val="28"/>
        </w:rPr>
        <w:softHyphen/>
      </w:r>
      <w:r w:rsidRPr="00253249">
        <w:rPr>
          <w:rFonts w:ascii="Times New Roman" w:hAnsi="Times New Roman" w:cs="Times New Roman"/>
          <w:spacing w:val="-5"/>
          <w:sz w:val="28"/>
          <w:szCs w:val="28"/>
        </w:rPr>
        <w:t>чаев характерным является преходящий характер нетрудоспособности.</w:t>
      </w:r>
    </w:p>
    <w:p w:rsidR="00CF4B0F" w:rsidRPr="00253249" w:rsidRDefault="00253249" w:rsidP="00253249">
      <w:pPr>
        <w:shd w:val="clear" w:color="auto" w:fill="FFFFFF"/>
        <w:spacing w:after="0" w:line="360" w:lineRule="auto"/>
        <w:ind w:firstLine="720"/>
        <w:jc w:val="both"/>
        <w:rPr>
          <w:rFonts w:ascii="Times New Roman" w:hAnsi="Times New Roman" w:cs="Times New Roman"/>
          <w:spacing w:val="-5"/>
          <w:sz w:val="28"/>
          <w:szCs w:val="28"/>
        </w:rPr>
      </w:pPr>
      <w:r w:rsidRPr="00253249">
        <w:rPr>
          <w:rFonts w:ascii="Times New Roman" w:hAnsi="Times New Roman" w:cs="Times New Roman"/>
          <w:spacing w:val="-5"/>
          <w:sz w:val="28"/>
          <w:szCs w:val="28"/>
        </w:rPr>
        <w:t xml:space="preserve"> Временная нетрудоспособность становится юридическим фактом, имеющим значение для предоставления соответствующего вида пособия при условии ее установления в порядке, определенном законом и подтверждения листком нетрудоспособности. Сама по себе временная нетрудоспособность может являться юридическим фактом, но не страховым случаем. Для совпадения понятий «юридический факт» и «страховой случай» необходимо, чтобы временная нетрудоспособность возникла у застрахованного лица.</w:t>
      </w:r>
    </w:p>
    <w:p w:rsidR="00A44BD5" w:rsidRPr="00A44BD5" w:rsidRDefault="00FC7654" w:rsidP="00A44BD5">
      <w:pPr>
        <w:shd w:val="clear" w:color="auto" w:fill="FFFFFF"/>
        <w:spacing w:after="0" w:line="360" w:lineRule="auto"/>
        <w:ind w:firstLine="720"/>
        <w:jc w:val="both"/>
        <w:rPr>
          <w:rFonts w:ascii="Times New Roman" w:hAnsi="Times New Roman" w:cs="Times New Roman"/>
          <w:spacing w:val="-5"/>
          <w:sz w:val="28"/>
          <w:szCs w:val="28"/>
        </w:rPr>
      </w:pPr>
      <w:r w:rsidRPr="00FC7654">
        <w:rPr>
          <w:rFonts w:ascii="Times New Roman" w:hAnsi="Times New Roman" w:cs="Times New Roman"/>
          <w:spacing w:val="-5"/>
          <w:sz w:val="28"/>
          <w:szCs w:val="28"/>
        </w:rPr>
        <w:t>В настоящее время для пособий по временной нетрудоспо</w:t>
      </w:r>
      <w:r w:rsidRPr="00FC7654">
        <w:rPr>
          <w:rFonts w:ascii="Times New Roman" w:hAnsi="Times New Roman" w:cs="Times New Roman"/>
          <w:spacing w:val="-5"/>
          <w:sz w:val="28"/>
          <w:szCs w:val="28"/>
        </w:rPr>
        <w:softHyphen/>
        <w:t xml:space="preserve">собности характерным является </w:t>
      </w:r>
      <w:proofErr w:type="spellStart"/>
      <w:r w:rsidRPr="00FC7654">
        <w:rPr>
          <w:rFonts w:ascii="Times New Roman" w:hAnsi="Times New Roman" w:cs="Times New Roman"/>
          <w:spacing w:val="-5"/>
          <w:sz w:val="28"/>
          <w:szCs w:val="28"/>
        </w:rPr>
        <w:t>неурегулированность</w:t>
      </w:r>
      <w:proofErr w:type="spellEnd"/>
      <w:r w:rsidRPr="00FC7654">
        <w:rPr>
          <w:rFonts w:ascii="Times New Roman" w:hAnsi="Times New Roman" w:cs="Times New Roman"/>
          <w:spacing w:val="-5"/>
          <w:sz w:val="28"/>
          <w:szCs w:val="28"/>
        </w:rPr>
        <w:t xml:space="preserve"> правовыми нормами многих </w:t>
      </w:r>
      <w:r w:rsidRPr="009E147C">
        <w:rPr>
          <w:rFonts w:ascii="Times New Roman" w:hAnsi="Times New Roman" w:cs="Times New Roman"/>
          <w:spacing w:val="-5"/>
          <w:sz w:val="28"/>
          <w:szCs w:val="28"/>
        </w:rPr>
        <w:t>процедур</w:t>
      </w:r>
      <w:r w:rsidR="003E3BF5" w:rsidRPr="009E147C">
        <w:rPr>
          <w:rFonts w:ascii="Times New Roman" w:hAnsi="Times New Roman" w:cs="Times New Roman"/>
          <w:spacing w:val="-5"/>
          <w:sz w:val="28"/>
          <w:szCs w:val="28"/>
        </w:rPr>
        <w:t>ных отношений, связанных с их выплатой</w:t>
      </w:r>
      <w:proofErr w:type="gramStart"/>
      <w:r w:rsidR="003E3BF5" w:rsidRPr="009E147C">
        <w:rPr>
          <w:rFonts w:ascii="Times New Roman" w:hAnsi="Times New Roman" w:cs="Times New Roman"/>
          <w:spacing w:val="-5"/>
          <w:sz w:val="28"/>
          <w:szCs w:val="28"/>
        </w:rPr>
        <w:t xml:space="preserve"> </w:t>
      </w:r>
      <w:r w:rsidR="003E3BF5">
        <w:rPr>
          <w:rFonts w:ascii="Times New Roman" w:hAnsi="Times New Roman" w:cs="Times New Roman"/>
          <w:spacing w:val="-5"/>
          <w:sz w:val="28"/>
          <w:szCs w:val="28"/>
        </w:rPr>
        <w:t>.</w:t>
      </w:r>
      <w:proofErr w:type="gramEnd"/>
      <w:r w:rsidR="00B25E55">
        <w:rPr>
          <w:rFonts w:ascii="Times New Roman" w:hAnsi="Times New Roman" w:cs="Times New Roman"/>
          <w:spacing w:val="-5"/>
          <w:sz w:val="28"/>
          <w:szCs w:val="28"/>
        </w:rPr>
        <w:t xml:space="preserve"> </w:t>
      </w:r>
      <w:r w:rsidRPr="00FC7654">
        <w:rPr>
          <w:rFonts w:ascii="Times New Roman" w:hAnsi="Times New Roman" w:cs="Times New Roman"/>
          <w:spacing w:val="-5"/>
          <w:sz w:val="28"/>
          <w:szCs w:val="28"/>
        </w:rPr>
        <w:t xml:space="preserve"> </w:t>
      </w:r>
      <w:r w:rsidR="009612AB">
        <w:rPr>
          <w:rFonts w:ascii="Times New Roman" w:hAnsi="Times New Roman" w:cs="Times New Roman"/>
          <w:spacing w:val="-5"/>
          <w:sz w:val="28"/>
          <w:szCs w:val="28"/>
        </w:rPr>
        <w:t>П</w:t>
      </w:r>
      <w:r w:rsidR="00A44BD5" w:rsidRPr="00A44BD5">
        <w:rPr>
          <w:rFonts w:ascii="Times New Roman" w:hAnsi="Times New Roman" w:cs="Times New Roman"/>
          <w:spacing w:val="-5"/>
          <w:sz w:val="28"/>
          <w:szCs w:val="28"/>
        </w:rPr>
        <w:t>орядок выдачи листков нетрудоспособности регулирует</w:t>
      </w:r>
      <w:r w:rsidR="00B25E55">
        <w:rPr>
          <w:rFonts w:ascii="Times New Roman" w:hAnsi="Times New Roman" w:cs="Times New Roman"/>
          <w:spacing w:val="-5"/>
          <w:sz w:val="28"/>
          <w:szCs w:val="28"/>
        </w:rPr>
        <w:t>ся п</w:t>
      </w:r>
      <w:r w:rsidR="00A44BD5" w:rsidRPr="00A44BD5">
        <w:rPr>
          <w:rFonts w:ascii="Times New Roman" w:hAnsi="Times New Roman" w:cs="Times New Roman"/>
          <w:spacing w:val="-5"/>
          <w:sz w:val="28"/>
          <w:szCs w:val="28"/>
        </w:rPr>
        <w:t>риказ</w:t>
      </w:r>
      <w:r w:rsidR="00942612">
        <w:rPr>
          <w:rFonts w:ascii="Times New Roman" w:hAnsi="Times New Roman" w:cs="Times New Roman"/>
          <w:spacing w:val="-5"/>
          <w:sz w:val="28"/>
          <w:szCs w:val="28"/>
        </w:rPr>
        <w:t>ом</w:t>
      </w:r>
      <w:r w:rsidR="00A44BD5" w:rsidRPr="00A44BD5">
        <w:rPr>
          <w:rFonts w:ascii="Times New Roman" w:hAnsi="Times New Roman" w:cs="Times New Roman"/>
          <w:spacing w:val="-5"/>
          <w:sz w:val="28"/>
          <w:szCs w:val="28"/>
        </w:rPr>
        <w:t xml:space="preserve"> </w:t>
      </w:r>
      <w:proofErr w:type="spellStart"/>
      <w:r w:rsidR="00A44BD5" w:rsidRPr="00A44BD5">
        <w:rPr>
          <w:rFonts w:ascii="Times New Roman" w:hAnsi="Times New Roman" w:cs="Times New Roman"/>
          <w:spacing w:val="-5"/>
          <w:sz w:val="28"/>
          <w:szCs w:val="28"/>
        </w:rPr>
        <w:t>Минздравсоцразвития</w:t>
      </w:r>
      <w:proofErr w:type="spellEnd"/>
      <w:r w:rsidR="00A44BD5" w:rsidRPr="00A44BD5">
        <w:rPr>
          <w:rFonts w:ascii="Times New Roman" w:hAnsi="Times New Roman" w:cs="Times New Roman"/>
          <w:spacing w:val="-5"/>
          <w:sz w:val="28"/>
          <w:szCs w:val="28"/>
        </w:rPr>
        <w:t xml:space="preserve"> России от 26.06.2011 № 624н «Об утверждении Порядка выдачи листк</w:t>
      </w:r>
      <w:r w:rsidR="00B25E55">
        <w:rPr>
          <w:rFonts w:ascii="Times New Roman" w:hAnsi="Times New Roman" w:cs="Times New Roman"/>
          <w:spacing w:val="-5"/>
          <w:sz w:val="28"/>
          <w:szCs w:val="28"/>
        </w:rPr>
        <w:t>ов нетрудоспособности» (в ред. п</w:t>
      </w:r>
      <w:r w:rsidR="00A44BD5" w:rsidRPr="00A44BD5">
        <w:rPr>
          <w:rFonts w:ascii="Times New Roman" w:hAnsi="Times New Roman" w:cs="Times New Roman"/>
          <w:spacing w:val="-5"/>
          <w:sz w:val="28"/>
          <w:szCs w:val="28"/>
        </w:rPr>
        <w:t>риказ</w:t>
      </w:r>
      <w:r w:rsidR="00B25E55">
        <w:rPr>
          <w:rFonts w:ascii="Times New Roman" w:hAnsi="Times New Roman" w:cs="Times New Roman"/>
          <w:spacing w:val="-5"/>
          <w:sz w:val="28"/>
          <w:szCs w:val="28"/>
        </w:rPr>
        <w:t>а</w:t>
      </w:r>
      <w:r w:rsidR="00A44BD5" w:rsidRPr="00A44BD5">
        <w:rPr>
          <w:rFonts w:ascii="Times New Roman" w:hAnsi="Times New Roman" w:cs="Times New Roman"/>
          <w:spacing w:val="-5"/>
          <w:sz w:val="28"/>
          <w:szCs w:val="28"/>
        </w:rPr>
        <w:t xml:space="preserve"> </w:t>
      </w:r>
      <w:proofErr w:type="spellStart"/>
      <w:r w:rsidR="00A44BD5" w:rsidRPr="00A44BD5">
        <w:rPr>
          <w:rFonts w:ascii="Times New Roman" w:hAnsi="Times New Roman" w:cs="Times New Roman"/>
          <w:spacing w:val="-5"/>
          <w:sz w:val="28"/>
          <w:szCs w:val="28"/>
        </w:rPr>
        <w:t>Минздравсоцразвития</w:t>
      </w:r>
      <w:proofErr w:type="spellEnd"/>
      <w:r w:rsidR="00A44BD5" w:rsidRPr="00A44BD5">
        <w:rPr>
          <w:rFonts w:ascii="Times New Roman" w:hAnsi="Times New Roman" w:cs="Times New Roman"/>
          <w:spacing w:val="-5"/>
          <w:sz w:val="28"/>
          <w:szCs w:val="28"/>
        </w:rPr>
        <w:t xml:space="preserve"> России от 24.01.2012 № 31н). </w:t>
      </w:r>
      <w:proofErr w:type="gramStart"/>
      <w:r w:rsidR="00A44BD5" w:rsidRPr="00A44BD5">
        <w:rPr>
          <w:rFonts w:ascii="Times New Roman" w:hAnsi="Times New Roman" w:cs="Times New Roman"/>
          <w:spacing w:val="-5"/>
          <w:sz w:val="28"/>
          <w:szCs w:val="28"/>
        </w:rPr>
        <w:t xml:space="preserve">Согласно данному нормативному правовому акту листок нетрудоспособности выдается застрахованным 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указанным в ст. 2 Федерального закона от 29 декабря 2006 г. № </w:t>
      </w:r>
      <w:r w:rsidR="00A44BD5" w:rsidRPr="00A44BD5">
        <w:rPr>
          <w:rFonts w:ascii="Times New Roman" w:hAnsi="Times New Roman" w:cs="Times New Roman"/>
          <w:spacing w:val="-5"/>
          <w:sz w:val="28"/>
          <w:szCs w:val="28"/>
        </w:rPr>
        <w:lastRenderedPageBreak/>
        <w:t>255-ФЗ.</w:t>
      </w:r>
      <w:proofErr w:type="gramEnd"/>
      <w:r w:rsidR="00A44BD5" w:rsidRPr="00A44BD5">
        <w:rPr>
          <w:rFonts w:ascii="Times New Roman" w:hAnsi="Times New Roman" w:cs="Times New Roman"/>
        </w:rPr>
        <w:t xml:space="preserve"> </w:t>
      </w:r>
      <w:r w:rsidR="00A44BD5" w:rsidRPr="00A44BD5">
        <w:rPr>
          <w:rFonts w:ascii="Times New Roman" w:hAnsi="Times New Roman" w:cs="Times New Roman"/>
          <w:spacing w:val="-5"/>
          <w:sz w:val="28"/>
          <w:szCs w:val="28"/>
        </w:rPr>
        <w:t>Выдача листков нетрудоспособности осуществляется лицами, имеющими в соответствии</w:t>
      </w:r>
      <w:r w:rsidR="007B7ADD">
        <w:rPr>
          <w:rFonts w:ascii="Times New Roman" w:hAnsi="Times New Roman" w:cs="Times New Roman"/>
          <w:spacing w:val="-5"/>
          <w:sz w:val="28"/>
          <w:szCs w:val="28"/>
        </w:rPr>
        <w:t xml:space="preserve"> с законодательством</w:t>
      </w:r>
      <w:r w:rsidR="00A44BD5" w:rsidRPr="00A44BD5">
        <w:rPr>
          <w:rFonts w:ascii="Times New Roman" w:hAnsi="Times New Roman" w:cs="Times New Roman"/>
          <w:spacing w:val="-5"/>
          <w:sz w:val="28"/>
          <w:szCs w:val="28"/>
        </w:rPr>
        <w:t xml:space="preserve"> лицензию на медицинскую деятельность, включая работы (услуги) по экспертизе временной нетрудоспособности. Приказ также определяет порядок выдачи листков нетрудоспособности в случае, если работник был занят у нескольких работодателей,  особенности порядка их выдачи в зависимости от оснований, порядок их заполнения и другие вопросы.</w:t>
      </w:r>
    </w:p>
    <w:p w:rsidR="00A44BD5" w:rsidRPr="00A44BD5" w:rsidRDefault="00A44BD5" w:rsidP="00A44BD5">
      <w:pPr>
        <w:spacing w:after="0" w:line="360" w:lineRule="auto"/>
        <w:ind w:firstLine="720"/>
        <w:jc w:val="both"/>
        <w:rPr>
          <w:rFonts w:ascii="Times New Roman" w:hAnsi="Times New Roman" w:cs="Times New Roman"/>
        </w:rPr>
      </w:pPr>
      <w:r w:rsidRPr="00A44BD5">
        <w:rPr>
          <w:rFonts w:ascii="Times New Roman" w:hAnsi="Times New Roman" w:cs="Times New Roman"/>
          <w:spacing w:val="-5"/>
          <w:sz w:val="28"/>
          <w:szCs w:val="28"/>
        </w:rPr>
        <w:t>Однако действующими нормативными правовыми актами не урегулирован порядок принятия реше</w:t>
      </w:r>
      <w:r w:rsidRPr="00A44BD5">
        <w:rPr>
          <w:rFonts w:ascii="Times New Roman" w:hAnsi="Times New Roman" w:cs="Times New Roman"/>
          <w:spacing w:val="-5"/>
          <w:sz w:val="28"/>
          <w:szCs w:val="28"/>
        </w:rPr>
        <w:softHyphen/>
        <w:t>ний работодателем о назначении пособия</w:t>
      </w:r>
      <w:r w:rsidR="00995E23" w:rsidRPr="00995E23">
        <w:rPr>
          <w:rFonts w:ascii="Times New Roman" w:hAnsi="Times New Roman" w:cs="Times New Roman"/>
          <w:sz w:val="28"/>
          <w:szCs w:val="28"/>
        </w:rPr>
        <w:t xml:space="preserve"> </w:t>
      </w:r>
      <w:r w:rsidR="00995E23">
        <w:rPr>
          <w:rFonts w:ascii="Times New Roman" w:hAnsi="Times New Roman" w:cs="Times New Roman"/>
          <w:sz w:val="28"/>
          <w:szCs w:val="28"/>
        </w:rPr>
        <w:t>по временной нетрудоспособности</w:t>
      </w:r>
      <w:r w:rsidRPr="00A44BD5">
        <w:rPr>
          <w:rFonts w:ascii="Times New Roman" w:hAnsi="Times New Roman" w:cs="Times New Roman"/>
          <w:spacing w:val="-5"/>
          <w:sz w:val="28"/>
          <w:szCs w:val="28"/>
        </w:rPr>
        <w:t xml:space="preserve">. </w:t>
      </w:r>
      <w:proofErr w:type="gramStart"/>
      <w:r w:rsidRPr="00A44BD5">
        <w:rPr>
          <w:rFonts w:ascii="Times New Roman" w:hAnsi="Times New Roman" w:cs="Times New Roman"/>
          <w:spacing w:val="-6"/>
          <w:sz w:val="28"/>
          <w:szCs w:val="28"/>
        </w:rPr>
        <w:t xml:space="preserve">В соответствии с </w:t>
      </w:r>
      <w:proofErr w:type="spellStart"/>
      <w:r w:rsidRPr="00A44BD5">
        <w:rPr>
          <w:rFonts w:ascii="Times New Roman" w:hAnsi="Times New Roman" w:cs="Times New Roman"/>
          <w:spacing w:val="-6"/>
          <w:sz w:val="28"/>
          <w:szCs w:val="28"/>
        </w:rPr>
        <w:t>пп</w:t>
      </w:r>
      <w:proofErr w:type="spellEnd"/>
      <w:r w:rsidRPr="00A44BD5">
        <w:rPr>
          <w:rFonts w:ascii="Times New Roman" w:hAnsi="Times New Roman" w:cs="Times New Roman"/>
          <w:spacing w:val="-6"/>
          <w:sz w:val="28"/>
          <w:szCs w:val="28"/>
        </w:rPr>
        <w:t xml:space="preserve">. 3 п. 2 ст. 4.1 и п. 5 ст. 13 Федерального закона от 29.12.2006 № 255-ФЗ (в ред. Федерального </w:t>
      </w:r>
      <w:r w:rsidR="00B25E55">
        <w:rPr>
          <w:rFonts w:ascii="Times New Roman" w:hAnsi="Times New Roman" w:cs="Times New Roman"/>
          <w:spacing w:val="-6"/>
          <w:sz w:val="28"/>
          <w:szCs w:val="28"/>
        </w:rPr>
        <w:t xml:space="preserve">закона от 08.12.2010 № 343-ФЗ) </w:t>
      </w:r>
      <w:r w:rsidRPr="00A44BD5">
        <w:rPr>
          <w:rFonts w:ascii="Times New Roman" w:hAnsi="Times New Roman" w:cs="Times New Roman"/>
          <w:spacing w:val="-6"/>
          <w:sz w:val="28"/>
          <w:szCs w:val="28"/>
        </w:rPr>
        <w:t>работодатель обязан осуществлять выплату пособия по временной нетрудоспособности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r w:rsidRPr="00A44BD5">
        <w:rPr>
          <w:rFonts w:ascii="Times New Roman" w:hAnsi="Times New Roman" w:cs="Times New Roman"/>
          <w:spacing w:val="-6"/>
          <w:sz w:val="28"/>
          <w:szCs w:val="28"/>
        </w:rPr>
        <w:t xml:space="preserve"> Таковым органом является </w:t>
      </w:r>
      <w:proofErr w:type="spellStart"/>
      <w:r w:rsidRPr="00A44BD5">
        <w:rPr>
          <w:rFonts w:ascii="Times New Roman" w:hAnsi="Times New Roman" w:cs="Times New Roman"/>
          <w:spacing w:val="-6"/>
          <w:sz w:val="28"/>
          <w:szCs w:val="28"/>
        </w:rPr>
        <w:t>Минздравсоцразвития</w:t>
      </w:r>
      <w:proofErr w:type="spellEnd"/>
      <w:r w:rsidRPr="00A44BD5">
        <w:rPr>
          <w:rFonts w:ascii="Times New Roman" w:hAnsi="Times New Roman" w:cs="Times New Roman"/>
          <w:spacing w:val="-6"/>
          <w:sz w:val="28"/>
          <w:szCs w:val="28"/>
        </w:rPr>
        <w:t xml:space="preserve"> России. Однако в настоящее время порядок осуществления выплат пособий по временной нетрудоспособности </w:t>
      </w:r>
      <w:r w:rsidR="00B25E55">
        <w:rPr>
          <w:rFonts w:ascii="Times New Roman" w:hAnsi="Times New Roman" w:cs="Times New Roman"/>
          <w:spacing w:val="-6"/>
          <w:sz w:val="28"/>
          <w:szCs w:val="28"/>
        </w:rPr>
        <w:t xml:space="preserve">этим </w:t>
      </w:r>
      <w:r w:rsidRPr="00A44BD5">
        <w:rPr>
          <w:rFonts w:ascii="Times New Roman" w:hAnsi="Times New Roman" w:cs="Times New Roman"/>
          <w:spacing w:val="-6"/>
          <w:sz w:val="28"/>
          <w:szCs w:val="28"/>
        </w:rPr>
        <w:t xml:space="preserve">Министерством не определен. Поэтому </w:t>
      </w:r>
      <w:r w:rsidRPr="00A44BD5">
        <w:rPr>
          <w:rFonts w:ascii="Times New Roman" w:hAnsi="Times New Roman" w:cs="Times New Roman"/>
          <w:spacing w:val="-5"/>
          <w:sz w:val="28"/>
          <w:szCs w:val="28"/>
        </w:rPr>
        <w:t>ча</w:t>
      </w:r>
      <w:r w:rsidRPr="00A44BD5">
        <w:rPr>
          <w:rFonts w:ascii="Times New Roman" w:hAnsi="Times New Roman" w:cs="Times New Roman"/>
          <w:spacing w:val="-5"/>
          <w:sz w:val="28"/>
          <w:szCs w:val="28"/>
        </w:rPr>
        <w:softHyphen/>
        <w:t>ще всего данная процедура осуществляется на основе сложившихся в орга</w:t>
      </w:r>
      <w:r w:rsidRPr="00A44BD5">
        <w:rPr>
          <w:rFonts w:ascii="Times New Roman" w:hAnsi="Times New Roman" w:cs="Times New Roman"/>
          <w:spacing w:val="-5"/>
          <w:sz w:val="28"/>
          <w:szCs w:val="28"/>
        </w:rPr>
        <w:softHyphen/>
        <w:t xml:space="preserve">низации </w:t>
      </w:r>
      <w:r w:rsidR="00DC0996">
        <w:rPr>
          <w:rFonts w:ascii="Times New Roman" w:hAnsi="Times New Roman" w:cs="Times New Roman"/>
          <w:spacing w:val="-5"/>
          <w:sz w:val="28"/>
          <w:szCs w:val="28"/>
        </w:rPr>
        <w:t>внутренних правил</w:t>
      </w:r>
      <w:r w:rsidRPr="00A44BD5">
        <w:rPr>
          <w:rFonts w:ascii="Times New Roman" w:hAnsi="Times New Roman" w:cs="Times New Roman"/>
          <w:spacing w:val="-5"/>
          <w:sz w:val="28"/>
          <w:szCs w:val="28"/>
        </w:rPr>
        <w:t>.</w:t>
      </w:r>
    </w:p>
    <w:p w:rsidR="00FC1233" w:rsidRDefault="00A44BD5" w:rsidP="003C6AB0">
      <w:pPr>
        <w:shd w:val="clear" w:color="auto" w:fill="FFFFFF"/>
        <w:spacing w:after="0" w:line="360" w:lineRule="auto"/>
        <w:ind w:firstLine="720"/>
        <w:jc w:val="both"/>
        <w:rPr>
          <w:rFonts w:ascii="Times New Roman" w:hAnsi="Times New Roman"/>
          <w:sz w:val="28"/>
          <w:szCs w:val="28"/>
        </w:rPr>
      </w:pPr>
      <w:r>
        <w:rPr>
          <w:rFonts w:ascii="Times New Roman" w:hAnsi="Times New Roman" w:cs="Times New Roman"/>
          <w:b/>
          <w:spacing w:val="-6"/>
          <w:sz w:val="28"/>
          <w:szCs w:val="28"/>
        </w:rPr>
        <w:t>Во втором параграфе третьей главы</w:t>
      </w:r>
      <w:r w:rsidR="00C670B8">
        <w:t xml:space="preserve"> </w:t>
      </w:r>
      <w:r>
        <w:rPr>
          <w:rFonts w:ascii="Times New Roman" w:hAnsi="Times New Roman"/>
          <w:sz w:val="28"/>
          <w:szCs w:val="28"/>
        </w:rPr>
        <w:t>анализируются</w:t>
      </w:r>
      <w:r w:rsidR="00C670B8" w:rsidRPr="00C670B8">
        <w:rPr>
          <w:rFonts w:ascii="Times New Roman" w:hAnsi="Times New Roman"/>
          <w:sz w:val="28"/>
          <w:szCs w:val="28"/>
        </w:rPr>
        <w:t xml:space="preserve"> </w:t>
      </w:r>
      <w:r w:rsidR="005618A0">
        <w:rPr>
          <w:rFonts w:ascii="Times New Roman" w:hAnsi="Times New Roman"/>
          <w:sz w:val="28"/>
          <w:szCs w:val="28"/>
        </w:rPr>
        <w:t>проблемы</w:t>
      </w:r>
      <w:r w:rsidR="00C670B8" w:rsidRPr="00C670B8">
        <w:rPr>
          <w:rFonts w:ascii="Times New Roman" w:hAnsi="Times New Roman"/>
          <w:sz w:val="28"/>
          <w:szCs w:val="28"/>
        </w:rPr>
        <w:t xml:space="preserve"> правового регулирования отношений по социальному страхованию по беременности и родам</w:t>
      </w:r>
      <w:r w:rsidR="00C670B8">
        <w:rPr>
          <w:rFonts w:ascii="Times New Roman" w:hAnsi="Times New Roman"/>
          <w:sz w:val="28"/>
          <w:szCs w:val="28"/>
        </w:rPr>
        <w:t>.</w:t>
      </w:r>
    </w:p>
    <w:p w:rsidR="005618A0" w:rsidRDefault="005618A0" w:rsidP="0076598F">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В работе </w:t>
      </w:r>
      <w:r w:rsidRPr="00C670B8">
        <w:rPr>
          <w:rFonts w:ascii="Times New Roman" w:hAnsi="Times New Roman"/>
          <w:sz w:val="28"/>
          <w:szCs w:val="28"/>
        </w:rPr>
        <w:t>проводится анализ основных изменений</w:t>
      </w:r>
      <w:r>
        <w:rPr>
          <w:rFonts w:ascii="Times New Roman" w:hAnsi="Times New Roman"/>
          <w:sz w:val="28"/>
          <w:szCs w:val="28"/>
        </w:rPr>
        <w:t xml:space="preserve"> в законодательстве, регулирующе</w:t>
      </w:r>
      <w:r w:rsidRPr="00C670B8">
        <w:rPr>
          <w:rFonts w:ascii="Times New Roman" w:hAnsi="Times New Roman"/>
          <w:sz w:val="28"/>
          <w:szCs w:val="28"/>
        </w:rPr>
        <w:t>м правоотношения</w:t>
      </w:r>
      <w:r w:rsidRPr="005618A0">
        <w:rPr>
          <w:rFonts w:ascii="Times New Roman" w:hAnsi="Times New Roman"/>
          <w:sz w:val="28"/>
          <w:szCs w:val="28"/>
        </w:rPr>
        <w:t xml:space="preserve"> </w:t>
      </w:r>
      <w:r w:rsidRPr="00C670B8">
        <w:rPr>
          <w:rFonts w:ascii="Times New Roman" w:hAnsi="Times New Roman"/>
          <w:sz w:val="28"/>
          <w:szCs w:val="28"/>
        </w:rPr>
        <w:t>по социальному страхованию по беременности и родам</w:t>
      </w:r>
      <w:r>
        <w:rPr>
          <w:rFonts w:ascii="Times New Roman" w:hAnsi="Times New Roman"/>
          <w:sz w:val="28"/>
          <w:szCs w:val="28"/>
        </w:rPr>
        <w:t>, порядок выплаты пособия по беременности и родам.</w:t>
      </w:r>
      <w:r w:rsidR="00815F1E">
        <w:rPr>
          <w:rFonts w:ascii="Times New Roman" w:hAnsi="Times New Roman"/>
          <w:sz w:val="28"/>
          <w:szCs w:val="28"/>
        </w:rPr>
        <w:t xml:space="preserve"> Отмечается, что в</w:t>
      </w:r>
      <w:r w:rsidR="0076598F">
        <w:rPr>
          <w:rFonts w:ascii="Times New Roman" w:hAnsi="Times New Roman"/>
          <w:sz w:val="28"/>
          <w:szCs w:val="28"/>
        </w:rPr>
        <w:t xml:space="preserve"> </w:t>
      </w:r>
      <w:r w:rsidR="007B7ADD">
        <w:rPr>
          <w:rFonts w:ascii="Times New Roman" w:hAnsi="Times New Roman"/>
          <w:sz w:val="28"/>
          <w:szCs w:val="28"/>
        </w:rPr>
        <w:t>России</w:t>
      </w:r>
      <w:r w:rsidR="0076598F" w:rsidRPr="0076598F">
        <w:rPr>
          <w:rFonts w:ascii="Times New Roman" w:hAnsi="Times New Roman"/>
          <w:sz w:val="28"/>
          <w:szCs w:val="28"/>
        </w:rPr>
        <w:t xml:space="preserve"> система обязательного страхования материнства не является в полной мере страховой. Например, отсутствует зависимость уровня выплачиваемых пособий от размеров страховых отчислений в ФСС РФ. Продолжительность оплачиваемого отпуска по беременности и родам – </w:t>
      </w:r>
      <w:r w:rsidR="0076598F" w:rsidRPr="0076598F">
        <w:rPr>
          <w:rFonts w:ascii="Times New Roman" w:hAnsi="Times New Roman"/>
          <w:sz w:val="28"/>
          <w:szCs w:val="28"/>
        </w:rPr>
        <w:lastRenderedPageBreak/>
        <w:t>20 недель при нормальных родах</w:t>
      </w:r>
      <w:r w:rsidR="00B25E55">
        <w:rPr>
          <w:rFonts w:ascii="Times New Roman" w:hAnsi="Times New Roman"/>
          <w:sz w:val="28"/>
          <w:szCs w:val="28"/>
        </w:rPr>
        <w:t xml:space="preserve"> </w:t>
      </w:r>
      <w:r w:rsidR="0076598F" w:rsidRPr="0076598F">
        <w:rPr>
          <w:rFonts w:ascii="Times New Roman" w:hAnsi="Times New Roman"/>
          <w:sz w:val="28"/>
          <w:szCs w:val="28"/>
        </w:rPr>
        <w:t xml:space="preserve"> хотя и соответствует международным стандартам, но по сравнению с другими странами составляет средний показатель.</w:t>
      </w:r>
    </w:p>
    <w:p w:rsidR="00815F1E" w:rsidRPr="00815F1E" w:rsidRDefault="00AC36F3" w:rsidP="00815F1E">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Отдельное внимание уделено </w:t>
      </w:r>
      <w:r w:rsidR="00815F1E" w:rsidRPr="00815F1E">
        <w:rPr>
          <w:rFonts w:ascii="Times New Roman" w:hAnsi="Times New Roman"/>
          <w:sz w:val="28"/>
          <w:szCs w:val="28"/>
        </w:rPr>
        <w:t>существенны</w:t>
      </w:r>
      <w:r>
        <w:rPr>
          <w:rFonts w:ascii="Times New Roman" w:hAnsi="Times New Roman"/>
          <w:sz w:val="28"/>
          <w:szCs w:val="28"/>
        </w:rPr>
        <w:t>м</w:t>
      </w:r>
      <w:r w:rsidR="00815F1E" w:rsidRPr="00815F1E">
        <w:rPr>
          <w:rFonts w:ascii="Times New Roman" w:hAnsi="Times New Roman"/>
          <w:sz w:val="28"/>
          <w:szCs w:val="28"/>
        </w:rPr>
        <w:t xml:space="preserve"> изменения</w:t>
      </w:r>
      <w:r>
        <w:rPr>
          <w:rFonts w:ascii="Times New Roman" w:hAnsi="Times New Roman"/>
          <w:sz w:val="28"/>
          <w:szCs w:val="28"/>
        </w:rPr>
        <w:t>м</w:t>
      </w:r>
      <w:r w:rsidRPr="00AC36F3">
        <w:rPr>
          <w:rFonts w:ascii="Times New Roman" w:hAnsi="Times New Roman"/>
          <w:sz w:val="28"/>
          <w:szCs w:val="28"/>
        </w:rPr>
        <w:t xml:space="preserve"> </w:t>
      </w:r>
      <w:r>
        <w:rPr>
          <w:rFonts w:ascii="Times New Roman" w:hAnsi="Times New Roman"/>
          <w:sz w:val="28"/>
          <w:szCs w:val="28"/>
        </w:rPr>
        <w:t xml:space="preserve">в законодательстве, регулирующем </w:t>
      </w:r>
      <w:r w:rsidRPr="00815F1E">
        <w:rPr>
          <w:rFonts w:ascii="Times New Roman" w:hAnsi="Times New Roman"/>
          <w:sz w:val="28"/>
          <w:szCs w:val="28"/>
        </w:rPr>
        <w:t>поряд</w:t>
      </w:r>
      <w:r>
        <w:rPr>
          <w:rFonts w:ascii="Times New Roman" w:hAnsi="Times New Roman"/>
          <w:sz w:val="28"/>
          <w:szCs w:val="28"/>
        </w:rPr>
        <w:t>ок</w:t>
      </w:r>
      <w:r w:rsidRPr="00815F1E">
        <w:rPr>
          <w:rFonts w:ascii="Times New Roman" w:hAnsi="Times New Roman"/>
          <w:sz w:val="28"/>
          <w:szCs w:val="28"/>
        </w:rPr>
        <w:t xml:space="preserve"> исчисления пособия по беременности и родам</w:t>
      </w:r>
      <w:r w:rsidR="00B25E55">
        <w:rPr>
          <w:rFonts w:ascii="Times New Roman" w:hAnsi="Times New Roman"/>
          <w:sz w:val="28"/>
          <w:szCs w:val="28"/>
        </w:rPr>
        <w:t xml:space="preserve">. </w:t>
      </w:r>
      <w:proofErr w:type="gramStart"/>
      <w:r w:rsidR="00B25E55">
        <w:rPr>
          <w:rFonts w:ascii="Times New Roman" w:hAnsi="Times New Roman"/>
          <w:sz w:val="28"/>
          <w:szCs w:val="28"/>
        </w:rPr>
        <w:t>Так, д</w:t>
      </w:r>
      <w:r w:rsidR="00815F1E" w:rsidRPr="00815F1E">
        <w:rPr>
          <w:rFonts w:ascii="Times New Roman" w:hAnsi="Times New Roman"/>
          <w:sz w:val="28"/>
          <w:szCs w:val="28"/>
        </w:rPr>
        <w:t>о 2011 г. средний заработок для исчисления пособия по беременности и родам определялся за последние 12 месяцев, предшествующих месяцу начала от</w:t>
      </w:r>
      <w:r w:rsidR="00B25E55">
        <w:rPr>
          <w:rFonts w:ascii="Times New Roman" w:hAnsi="Times New Roman"/>
          <w:sz w:val="28"/>
          <w:szCs w:val="28"/>
        </w:rPr>
        <w:t>пуска по беременности и родам, а с</w:t>
      </w:r>
      <w:r w:rsidR="00815F1E" w:rsidRPr="00815F1E">
        <w:rPr>
          <w:rFonts w:ascii="Times New Roman" w:hAnsi="Times New Roman"/>
          <w:sz w:val="28"/>
          <w:szCs w:val="28"/>
        </w:rPr>
        <w:t xml:space="preserve"> 1 января 2011 г. пособие исчисляется исходя из среднего заработка застрахованного лица, рассчитанного за два календарных года, предшествующих году наступления отпуска по беременности и родам.</w:t>
      </w:r>
      <w:proofErr w:type="gramEnd"/>
    </w:p>
    <w:p w:rsidR="0076598F" w:rsidRDefault="00815F1E" w:rsidP="00815F1E">
      <w:pPr>
        <w:shd w:val="clear" w:color="auto" w:fill="FFFFFF"/>
        <w:spacing w:after="0" w:line="360" w:lineRule="auto"/>
        <w:ind w:firstLine="720"/>
        <w:jc w:val="both"/>
        <w:rPr>
          <w:rFonts w:ascii="Times New Roman" w:hAnsi="Times New Roman"/>
          <w:sz w:val="28"/>
          <w:szCs w:val="28"/>
        </w:rPr>
      </w:pPr>
      <w:proofErr w:type="gramStart"/>
      <w:r w:rsidRPr="00815F1E">
        <w:rPr>
          <w:rFonts w:ascii="Times New Roman" w:hAnsi="Times New Roman"/>
          <w:sz w:val="28"/>
          <w:szCs w:val="28"/>
        </w:rPr>
        <w:t xml:space="preserve">Главное новшество, введенное законодателем в 2011 и 2012 гг., - это то, что работницы, получающие пособие по уходу за ребенком, а также по беременности и родам в период с 1 января 2011 г. по 31 декабря 2012 г. вправе </w:t>
      </w:r>
      <w:r w:rsidR="00BB2178">
        <w:rPr>
          <w:rFonts w:ascii="Times New Roman" w:hAnsi="Times New Roman"/>
          <w:sz w:val="28"/>
          <w:szCs w:val="28"/>
        </w:rPr>
        <w:t>сами реша</w:t>
      </w:r>
      <w:r w:rsidRPr="00815F1E">
        <w:rPr>
          <w:rFonts w:ascii="Times New Roman" w:hAnsi="Times New Roman"/>
          <w:sz w:val="28"/>
          <w:szCs w:val="28"/>
        </w:rPr>
        <w:t>ть</w:t>
      </w:r>
      <w:r w:rsidR="00BB2178">
        <w:rPr>
          <w:rFonts w:ascii="Times New Roman" w:hAnsi="Times New Roman"/>
          <w:sz w:val="28"/>
          <w:szCs w:val="28"/>
        </w:rPr>
        <w:t xml:space="preserve">, </w:t>
      </w:r>
      <w:r w:rsidRPr="00815F1E">
        <w:rPr>
          <w:rFonts w:ascii="Times New Roman" w:hAnsi="Times New Roman"/>
          <w:sz w:val="28"/>
          <w:szCs w:val="28"/>
        </w:rPr>
        <w:t xml:space="preserve"> как будет рассчитываться их средний заработок: за 12 месяцев, по старому порядку, или за два года, по-новому.</w:t>
      </w:r>
      <w:proofErr w:type="gramEnd"/>
      <w:r w:rsidRPr="00815F1E">
        <w:rPr>
          <w:rFonts w:ascii="Times New Roman" w:hAnsi="Times New Roman"/>
          <w:sz w:val="28"/>
          <w:szCs w:val="28"/>
        </w:rPr>
        <w:t xml:space="preserve"> Для выбора порядка расчета необходимо написать заявление работодателю с указанием предпочтительного срока. Причем никак дополнительно мотивировать свой выбор не нужно – достаточно того, что работница считает выбранный период более выгодным для себя. Таким образом, предусмотрен постепенный переход к новому порядку исчисления пособия по беременности и родам.</w:t>
      </w:r>
    </w:p>
    <w:p w:rsidR="00FC1233" w:rsidRDefault="00AC36F3" w:rsidP="003C6AB0">
      <w:pPr>
        <w:shd w:val="clear" w:color="auto" w:fill="FFFFFF"/>
        <w:spacing w:after="0" w:line="360" w:lineRule="auto"/>
        <w:ind w:firstLine="720"/>
        <w:jc w:val="both"/>
        <w:rPr>
          <w:rFonts w:ascii="Times New Roman" w:hAnsi="Times New Roman"/>
          <w:sz w:val="28"/>
          <w:szCs w:val="28"/>
        </w:rPr>
      </w:pPr>
      <w:r>
        <w:rPr>
          <w:rFonts w:ascii="Times New Roman" w:hAnsi="Times New Roman"/>
          <w:b/>
          <w:sz w:val="28"/>
          <w:szCs w:val="28"/>
        </w:rPr>
        <w:t>В третьем параграфе третьей главы</w:t>
      </w:r>
      <w:r w:rsidR="00EC2943">
        <w:rPr>
          <w:rFonts w:ascii="Times New Roman" w:hAnsi="Times New Roman"/>
          <w:szCs w:val="28"/>
        </w:rPr>
        <w:t xml:space="preserve">  </w:t>
      </w:r>
      <w:r w:rsidR="00EC2943" w:rsidRPr="00EC2943">
        <w:rPr>
          <w:rFonts w:ascii="Times New Roman" w:hAnsi="Times New Roman"/>
          <w:sz w:val="28"/>
          <w:szCs w:val="28"/>
        </w:rPr>
        <w:t>рассматриваются вопросы правового регулирования отношений по социальном</w:t>
      </w:r>
      <w:r w:rsidR="00117933">
        <w:rPr>
          <w:rFonts w:ascii="Times New Roman" w:hAnsi="Times New Roman"/>
          <w:sz w:val="28"/>
          <w:szCs w:val="28"/>
        </w:rPr>
        <w:t>у</w:t>
      </w:r>
      <w:r w:rsidR="00EC2943" w:rsidRPr="00EC2943">
        <w:rPr>
          <w:rFonts w:ascii="Times New Roman" w:hAnsi="Times New Roman"/>
          <w:sz w:val="28"/>
          <w:szCs w:val="28"/>
        </w:rPr>
        <w:t xml:space="preserve"> страхованию по уходу за ребенком до полутора лет</w:t>
      </w:r>
      <w:r w:rsidR="00EC2943">
        <w:rPr>
          <w:rFonts w:ascii="Times New Roman" w:hAnsi="Times New Roman"/>
          <w:sz w:val="28"/>
          <w:szCs w:val="28"/>
        </w:rPr>
        <w:t>.</w:t>
      </w:r>
    </w:p>
    <w:p w:rsidR="004A2D29" w:rsidRDefault="00106DA3" w:rsidP="003C6AB0">
      <w:pPr>
        <w:shd w:val="clear" w:color="auto" w:fill="FFFFFF"/>
        <w:spacing w:after="0" w:line="360" w:lineRule="auto"/>
        <w:ind w:firstLine="720"/>
        <w:jc w:val="both"/>
        <w:rPr>
          <w:rFonts w:ascii="Times New Roman" w:hAnsi="Times New Roman"/>
          <w:sz w:val="28"/>
          <w:szCs w:val="28"/>
        </w:rPr>
      </w:pPr>
      <w:proofErr w:type="gramStart"/>
      <w:r>
        <w:rPr>
          <w:rFonts w:ascii="Times New Roman" w:hAnsi="Times New Roman"/>
          <w:sz w:val="28"/>
          <w:szCs w:val="28"/>
        </w:rPr>
        <w:t xml:space="preserve">В сфере правового регулирования </w:t>
      </w:r>
      <w:r w:rsidRPr="00EC2943">
        <w:rPr>
          <w:rFonts w:ascii="Times New Roman" w:hAnsi="Times New Roman"/>
          <w:sz w:val="28"/>
          <w:szCs w:val="28"/>
        </w:rPr>
        <w:t>отношений по социальном</w:t>
      </w:r>
      <w:r w:rsidR="007B7ADD">
        <w:rPr>
          <w:rFonts w:ascii="Times New Roman" w:hAnsi="Times New Roman"/>
          <w:sz w:val="28"/>
          <w:szCs w:val="28"/>
        </w:rPr>
        <w:t>у</w:t>
      </w:r>
      <w:r w:rsidRPr="00EC2943">
        <w:rPr>
          <w:rFonts w:ascii="Times New Roman" w:hAnsi="Times New Roman"/>
          <w:sz w:val="28"/>
          <w:szCs w:val="28"/>
        </w:rPr>
        <w:t xml:space="preserve"> страхованию по уходу за ребенком до полутора лет</w:t>
      </w:r>
      <w:proofErr w:type="gramEnd"/>
      <w:r>
        <w:rPr>
          <w:rFonts w:ascii="Times New Roman" w:hAnsi="Times New Roman"/>
          <w:sz w:val="28"/>
          <w:szCs w:val="28"/>
        </w:rPr>
        <w:t xml:space="preserve"> можно отметить тенденции на расширение субъектного состава получателей данного вида пособий и увеличение их размера.</w:t>
      </w:r>
    </w:p>
    <w:p w:rsidR="00830EE4" w:rsidRDefault="00830EE4" w:rsidP="003C6AB0">
      <w:pPr>
        <w:shd w:val="clear" w:color="auto" w:fill="FFFFFF"/>
        <w:spacing w:after="0" w:line="360" w:lineRule="auto"/>
        <w:ind w:firstLine="720"/>
        <w:jc w:val="both"/>
        <w:rPr>
          <w:rFonts w:ascii="Times New Roman" w:hAnsi="Times New Roman"/>
          <w:sz w:val="28"/>
          <w:szCs w:val="28"/>
        </w:rPr>
      </w:pPr>
      <w:r w:rsidRPr="00830EE4">
        <w:rPr>
          <w:rFonts w:ascii="Times New Roman" w:hAnsi="Times New Roman"/>
          <w:sz w:val="28"/>
          <w:szCs w:val="28"/>
        </w:rPr>
        <w:t xml:space="preserve">До 1 января 2007 г. пособие по уходу за ребенком до полутора лет носило сугубо страховой характер, так как предоставлялось, главным </w:t>
      </w:r>
      <w:r w:rsidRPr="00830EE4">
        <w:rPr>
          <w:rFonts w:ascii="Times New Roman" w:hAnsi="Times New Roman"/>
          <w:sz w:val="28"/>
          <w:szCs w:val="28"/>
        </w:rPr>
        <w:lastRenderedPageBreak/>
        <w:t xml:space="preserve">образом, лицам, застрахованным по обязательному социальному страхованию, которые, будучи в отпуске, осуществляли уход за ребенком до достижения им возраста 1,5 лет. </w:t>
      </w:r>
      <w:proofErr w:type="gramStart"/>
      <w:r w:rsidRPr="00830EE4">
        <w:rPr>
          <w:rFonts w:ascii="Times New Roman" w:hAnsi="Times New Roman"/>
          <w:sz w:val="28"/>
          <w:szCs w:val="28"/>
        </w:rPr>
        <w:t xml:space="preserve">В настоящее </w:t>
      </w:r>
      <w:r w:rsidR="007B7ADD">
        <w:rPr>
          <w:rFonts w:ascii="Times New Roman" w:hAnsi="Times New Roman"/>
          <w:sz w:val="28"/>
          <w:szCs w:val="28"/>
        </w:rPr>
        <w:t xml:space="preserve"> время </w:t>
      </w:r>
      <w:r w:rsidR="00F65BC7">
        <w:rPr>
          <w:rFonts w:ascii="Times New Roman" w:hAnsi="Times New Roman"/>
          <w:sz w:val="28"/>
          <w:szCs w:val="28"/>
        </w:rPr>
        <w:t>п</w:t>
      </w:r>
      <w:r w:rsidR="00F65BC7" w:rsidRPr="00830EE4">
        <w:rPr>
          <w:rFonts w:ascii="Times New Roman" w:hAnsi="Times New Roman"/>
          <w:sz w:val="28"/>
          <w:szCs w:val="28"/>
        </w:rPr>
        <w:t xml:space="preserve">раво на </w:t>
      </w:r>
      <w:r w:rsidRPr="00830EE4">
        <w:rPr>
          <w:rFonts w:ascii="Times New Roman" w:hAnsi="Times New Roman"/>
          <w:sz w:val="28"/>
          <w:szCs w:val="28"/>
        </w:rPr>
        <w:t>пособие по уходу за ребенком до достижения</w:t>
      </w:r>
      <w:proofErr w:type="gramEnd"/>
      <w:r w:rsidRPr="00830EE4">
        <w:rPr>
          <w:rFonts w:ascii="Times New Roman" w:hAnsi="Times New Roman"/>
          <w:sz w:val="28"/>
          <w:szCs w:val="28"/>
        </w:rPr>
        <w:t xml:space="preserve"> им возраста 1,5 лет имеют не только лица, подлежащие обязательному социальному страхованию и оформившие отпуск по уходу за ребенком, но и лица, осуществляющие уход за ребенком, не подлежащие данному страхованию.</w:t>
      </w:r>
    </w:p>
    <w:p w:rsidR="004A2D29" w:rsidRDefault="00106DA3" w:rsidP="003C6AB0">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И</w:t>
      </w:r>
      <w:r w:rsidR="002A5A92" w:rsidRPr="002A5A92">
        <w:rPr>
          <w:rFonts w:ascii="Times New Roman" w:hAnsi="Times New Roman"/>
          <w:sz w:val="28"/>
          <w:szCs w:val="28"/>
        </w:rPr>
        <w:t>зменения, происходящие в действующем законодательстве, касающиеся размера ежемесячного пособия по уходу за ребенком до полутора лет</w:t>
      </w:r>
      <w:r w:rsidR="009E147C">
        <w:rPr>
          <w:rFonts w:ascii="Times New Roman" w:hAnsi="Times New Roman"/>
          <w:sz w:val="28"/>
          <w:szCs w:val="28"/>
        </w:rPr>
        <w:t>,</w:t>
      </w:r>
      <w:r w:rsidR="002A5A92" w:rsidRPr="002A5A92">
        <w:rPr>
          <w:rFonts w:ascii="Times New Roman" w:hAnsi="Times New Roman"/>
          <w:sz w:val="28"/>
          <w:szCs w:val="28"/>
        </w:rPr>
        <w:t xml:space="preserve"> направлены на его увеличение, что улучшает положение застрахованных лиц по сравнению с ранее действующим законодательством. Отношения </w:t>
      </w:r>
      <w:proofErr w:type="gramStart"/>
      <w:r w:rsidR="002A5A92" w:rsidRPr="002A5A92">
        <w:rPr>
          <w:rFonts w:ascii="Times New Roman" w:hAnsi="Times New Roman"/>
          <w:sz w:val="28"/>
          <w:szCs w:val="28"/>
        </w:rPr>
        <w:t>по обеспечению пособиями по уходу за ребенком до полутора лет тесно связаны с трудовыми отношениями</w:t>
      </w:r>
      <w:proofErr w:type="gramEnd"/>
      <w:r w:rsidR="002A5A92" w:rsidRPr="002A5A92">
        <w:rPr>
          <w:rFonts w:ascii="Times New Roman" w:hAnsi="Times New Roman"/>
          <w:sz w:val="28"/>
          <w:szCs w:val="28"/>
        </w:rPr>
        <w:t xml:space="preserve">, т.к. </w:t>
      </w:r>
      <w:r w:rsidR="002644AA">
        <w:rPr>
          <w:rFonts w:ascii="Times New Roman" w:hAnsi="Times New Roman"/>
          <w:sz w:val="28"/>
          <w:szCs w:val="28"/>
        </w:rPr>
        <w:t xml:space="preserve">  пособие </w:t>
      </w:r>
      <w:r w:rsidR="002A5A92" w:rsidRPr="002A5A92">
        <w:rPr>
          <w:rFonts w:ascii="Times New Roman" w:hAnsi="Times New Roman"/>
          <w:sz w:val="28"/>
          <w:szCs w:val="28"/>
        </w:rPr>
        <w:t>выплачивается работникам, фактически осуществляющим уход за ребенком и находящимся в отпуске по уходу за ребенком.</w:t>
      </w:r>
    </w:p>
    <w:p w:rsidR="00F71004" w:rsidRDefault="00106DA3" w:rsidP="003C6AB0">
      <w:pPr>
        <w:shd w:val="clear" w:color="auto" w:fill="FFFFFF"/>
        <w:spacing w:after="0" w:line="360" w:lineRule="auto"/>
        <w:ind w:firstLine="720"/>
        <w:jc w:val="both"/>
        <w:rPr>
          <w:rFonts w:ascii="Times New Roman" w:hAnsi="Times New Roman"/>
          <w:sz w:val="28"/>
          <w:szCs w:val="28"/>
        </w:rPr>
      </w:pPr>
      <w:r>
        <w:rPr>
          <w:rFonts w:ascii="Times New Roman" w:hAnsi="Times New Roman"/>
          <w:b/>
          <w:sz w:val="28"/>
          <w:szCs w:val="28"/>
        </w:rPr>
        <w:t>В четвертом параграфе третьей гла</w:t>
      </w:r>
      <w:r w:rsidR="00F75C0D">
        <w:rPr>
          <w:rFonts w:ascii="Times New Roman" w:hAnsi="Times New Roman"/>
          <w:b/>
          <w:sz w:val="28"/>
          <w:szCs w:val="28"/>
        </w:rPr>
        <w:t>в</w:t>
      </w:r>
      <w:r>
        <w:rPr>
          <w:rFonts w:ascii="Times New Roman" w:hAnsi="Times New Roman"/>
          <w:b/>
          <w:sz w:val="28"/>
          <w:szCs w:val="28"/>
        </w:rPr>
        <w:t>ы</w:t>
      </w:r>
      <w:r w:rsidR="007D66F0">
        <w:t xml:space="preserve"> </w:t>
      </w:r>
      <w:r w:rsidR="00F75C0D">
        <w:rPr>
          <w:rFonts w:ascii="Times New Roman" w:hAnsi="Times New Roman"/>
          <w:sz w:val="28"/>
          <w:szCs w:val="28"/>
        </w:rPr>
        <w:t>исследуются</w:t>
      </w:r>
      <w:r w:rsidR="007D66F0" w:rsidRPr="007D66F0">
        <w:rPr>
          <w:rFonts w:ascii="Times New Roman" w:hAnsi="Times New Roman"/>
          <w:sz w:val="28"/>
          <w:szCs w:val="28"/>
        </w:rPr>
        <w:t xml:space="preserve"> вопросы правового регулирования отношений по социальному страхованию в связи с трудовым увечьем и профессиональным заболеванием.</w:t>
      </w:r>
    </w:p>
    <w:p w:rsidR="007053CC" w:rsidRDefault="007D66F0" w:rsidP="003C6AB0">
      <w:pPr>
        <w:autoSpaceDE w:val="0"/>
        <w:autoSpaceDN w:val="0"/>
        <w:adjustRightInd w:val="0"/>
        <w:spacing w:after="0" w:line="360" w:lineRule="auto"/>
        <w:ind w:firstLine="720"/>
        <w:jc w:val="both"/>
        <w:rPr>
          <w:rFonts w:ascii="Times New Roman" w:hAnsi="Times New Roman" w:cs="Times New Roman"/>
          <w:spacing w:val="-5"/>
          <w:sz w:val="28"/>
          <w:szCs w:val="28"/>
        </w:rPr>
      </w:pPr>
      <w:r w:rsidRPr="007D66F0">
        <w:rPr>
          <w:rFonts w:ascii="Times New Roman" w:hAnsi="Times New Roman" w:cs="Times New Roman"/>
          <w:sz w:val="28"/>
          <w:szCs w:val="28"/>
          <w:lang w:eastAsia="ru-RU"/>
        </w:rPr>
        <w:t>Отраслевая принадлежность правовых норм об обязательном социальном страховании и обеспечении лиц, пострадавших от профессиональных заболеваний является неоднозначной. В данной сфере функционируют различные отношения, регулируемые нормами различных отраслей права. Но, тем не менее, можно говорить о том, что отношения по обяза</w:t>
      </w:r>
      <w:r w:rsidR="00BB2178">
        <w:rPr>
          <w:rFonts w:ascii="Times New Roman" w:hAnsi="Times New Roman" w:cs="Times New Roman"/>
          <w:sz w:val="28"/>
          <w:szCs w:val="28"/>
          <w:lang w:eastAsia="ru-RU"/>
        </w:rPr>
        <w:t>тельному</w:t>
      </w:r>
      <w:r w:rsidRPr="007D66F0">
        <w:rPr>
          <w:rFonts w:ascii="Times New Roman" w:hAnsi="Times New Roman" w:cs="Times New Roman"/>
          <w:sz w:val="28"/>
          <w:szCs w:val="28"/>
          <w:lang w:eastAsia="ru-RU"/>
        </w:rPr>
        <w:t xml:space="preserve"> социально</w:t>
      </w:r>
      <w:r w:rsidR="00BB2178">
        <w:rPr>
          <w:rFonts w:ascii="Times New Roman" w:hAnsi="Times New Roman" w:cs="Times New Roman"/>
          <w:sz w:val="28"/>
          <w:szCs w:val="28"/>
          <w:lang w:eastAsia="ru-RU"/>
        </w:rPr>
        <w:t>му страхованию</w:t>
      </w:r>
      <w:r w:rsidRPr="007D66F0">
        <w:rPr>
          <w:rFonts w:ascii="Times New Roman" w:hAnsi="Times New Roman" w:cs="Times New Roman"/>
          <w:sz w:val="28"/>
          <w:szCs w:val="28"/>
          <w:lang w:eastAsia="ru-RU"/>
        </w:rPr>
        <w:t xml:space="preserve"> от несчастных случаев на производстве и профессиональных за</w:t>
      </w:r>
      <w:r w:rsidR="00BB2178">
        <w:rPr>
          <w:rFonts w:ascii="Times New Roman" w:hAnsi="Times New Roman" w:cs="Times New Roman"/>
          <w:sz w:val="28"/>
          <w:szCs w:val="28"/>
          <w:lang w:eastAsia="ru-RU"/>
        </w:rPr>
        <w:t>болеваний;</w:t>
      </w:r>
      <w:r w:rsidRPr="007D66F0">
        <w:rPr>
          <w:rFonts w:ascii="Times New Roman" w:hAnsi="Times New Roman" w:cs="Times New Roman"/>
          <w:sz w:val="28"/>
          <w:szCs w:val="28"/>
          <w:lang w:eastAsia="ru-RU"/>
        </w:rPr>
        <w:t xml:space="preserve"> отношения, связанные с осуществлением работодателем мер по предотвращению наступления страховых случаев, с установлением наличия профессиональных заболеваний, их расследованию и учету</w:t>
      </w:r>
      <w:r w:rsidR="009E147C">
        <w:rPr>
          <w:rFonts w:ascii="Times New Roman" w:hAnsi="Times New Roman" w:cs="Times New Roman"/>
          <w:sz w:val="28"/>
          <w:szCs w:val="28"/>
          <w:lang w:eastAsia="ru-RU"/>
        </w:rPr>
        <w:t>,</w:t>
      </w:r>
      <w:r w:rsidRPr="007D66F0">
        <w:rPr>
          <w:rFonts w:ascii="Times New Roman" w:hAnsi="Times New Roman" w:cs="Times New Roman"/>
          <w:sz w:val="28"/>
          <w:szCs w:val="28"/>
          <w:lang w:eastAsia="ru-RU"/>
        </w:rPr>
        <w:t xml:space="preserve"> регулируются  главным образом нормами трудового законодательства.</w:t>
      </w:r>
      <w:r w:rsidR="007053CC">
        <w:rPr>
          <w:rFonts w:ascii="Times New Roman" w:hAnsi="Times New Roman" w:cs="Times New Roman"/>
          <w:sz w:val="28"/>
          <w:szCs w:val="28"/>
          <w:lang w:eastAsia="ru-RU"/>
        </w:rPr>
        <w:t xml:space="preserve"> </w:t>
      </w:r>
      <w:r w:rsidR="00BB2178">
        <w:rPr>
          <w:rFonts w:ascii="Times New Roman" w:hAnsi="Times New Roman" w:cs="Times New Roman"/>
          <w:spacing w:val="-5"/>
          <w:sz w:val="28"/>
          <w:szCs w:val="28"/>
        </w:rPr>
        <w:t>Р</w:t>
      </w:r>
      <w:r w:rsidR="004A5DC7" w:rsidRPr="004A5DC7">
        <w:rPr>
          <w:rFonts w:ascii="Times New Roman" w:hAnsi="Times New Roman" w:cs="Times New Roman"/>
          <w:spacing w:val="-5"/>
          <w:sz w:val="28"/>
          <w:szCs w:val="28"/>
        </w:rPr>
        <w:t xml:space="preserve">егулирование </w:t>
      </w:r>
      <w:r w:rsidR="00BB2178">
        <w:rPr>
          <w:rFonts w:ascii="Times New Roman" w:hAnsi="Times New Roman" w:cs="Times New Roman"/>
          <w:spacing w:val="-5"/>
          <w:sz w:val="28"/>
          <w:szCs w:val="28"/>
        </w:rPr>
        <w:t xml:space="preserve">же их </w:t>
      </w:r>
      <w:r w:rsidR="004A5DC7" w:rsidRPr="004A5DC7">
        <w:rPr>
          <w:rFonts w:ascii="Times New Roman" w:hAnsi="Times New Roman" w:cs="Times New Roman"/>
          <w:spacing w:val="-5"/>
          <w:sz w:val="28"/>
          <w:szCs w:val="28"/>
        </w:rPr>
        <w:t xml:space="preserve">нормами </w:t>
      </w:r>
      <w:proofErr w:type="gramStart"/>
      <w:r w:rsidR="004A5DC7" w:rsidRPr="004A5DC7">
        <w:rPr>
          <w:rFonts w:ascii="Times New Roman" w:hAnsi="Times New Roman" w:cs="Times New Roman"/>
          <w:spacing w:val="-5"/>
          <w:sz w:val="28"/>
          <w:szCs w:val="28"/>
        </w:rPr>
        <w:t>права социального обеспечения</w:t>
      </w:r>
      <w:proofErr w:type="gramEnd"/>
      <w:r w:rsidR="004A5DC7" w:rsidRPr="004A5DC7">
        <w:rPr>
          <w:rFonts w:ascii="Times New Roman" w:hAnsi="Times New Roman" w:cs="Times New Roman"/>
          <w:spacing w:val="-5"/>
          <w:sz w:val="28"/>
          <w:szCs w:val="28"/>
        </w:rPr>
        <w:t xml:space="preserve"> носит </w:t>
      </w:r>
      <w:r w:rsidR="00D03F39">
        <w:rPr>
          <w:rFonts w:ascii="Times New Roman" w:hAnsi="Times New Roman" w:cs="Times New Roman"/>
          <w:spacing w:val="-5"/>
          <w:sz w:val="28"/>
          <w:szCs w:val="28"/>
        </w:rPr>
        <w:t>производный</w:t>
      </w:r>
      <w:r w:rsidR="004A5DC7" w:rsidRPr="004A5DC7">
        <w:rPr>
          <w:rFonts w:ascii="Times New Roman" w:hAnsi="Times New Roman" w:cs="Times New Roman"/>
          <w:spacing w:val="-5"/>
          <w:sz w:val="28"/>
          <w:szCs w:val="28"/>
        </w:rPr>
        <w:t xml:space="preserve"> характер.</w:t>
      </w:r>
    </w:p>
    <w:p w:rsidR="00DA5F30" w:rsidRPr="00A87DE6" w:rsidRDefault="00A87DE6" w:rsidP="00DA5F30">
      <w:pPr>
        <w:autoSpaceDE w:val="0"/>
        <w:autoSpaceDN w:val="0"/>
        <w:adjustRightInd w:val="0"/>
        <w:spacing w:after="0" w:line="360" w:lineRule="auto"/>
        <w:ind w:firstLine="720"/>
        <w:jc w:val="both"/>
        <w:rPr>
          <w:rFonts w:ascii="Times New Roman" w:hAnsi="Times New Roman" w:cs="Times New Roman"/>
          <w:spacing w:val="-5"/>
          <w:sz w:val="28"/>
          <w:szCs w:val="28"/>
        </w:rPr>
      </w:pPr>
      <w:r>
        <w:rPr>
          <w:rFonts w:ascii="Times New Roman" w:hAnsi="Times New Roman" w:cs="Times New Roman"/>
          <w:spacing w:val="-5"/>
          <w:sz w:val="28"/>
          <w:szCs w:val="28"/>
        </w:rPr>
        <w:lastRenderedPageBreak/>
        <w:t xml:space="preserve">Применительно к теме исследования рассмотрена проблема обеспечения прав </w:t>
      </w:r>
      <w:r w:rsidR="009612AB">
        <w:rPr>
          <w:rFonts w:ascii="Times New Roman" w:hAnsi="Times New Roman" w:cs="Times New Roman"/>
          <w:spacing w:val="-5"/>
          <w:sz w:val="28"/>
          <w:szCs w:val="28"/>
        </w:rPr>
        <w:t xml:space="preserve">прикомандированных </w:t>
      </w:r>
      <w:r>
        <w:rPr>
          <w:rFonts w:ascii="Times New Roman" w:hAnsi="Times New Roman" w:cs="Times New Roman"/>
          <w:spacing w:val="-5"/>
          <w:sz w:val="28"/>
          <w:szCs w:val="28"/>
        </w:rPr>
        <w:t>работников.</w:t>
      </w:r>
      <w:r w:rsidR="00BB2178">
        <w:rPr>
          <w:rFonts w:ascii="Times New Roman" w:hAnsi="Times New Roman" w:cs="Times New Roman"/>
          <w:spacing w:val="-5"/>
          <w:sz w:val="28"/>
          <w:szCs w:val="28"/>
        </w:rPr>
        <w:t xml:space="preserve"> </w:t>
      </w:r>
      <w:r w:rsidRPr="00A87DE6">
        <w:rPr>
          <w:rFonts w:ascii="Times New Roman" w:hAnsi="Times New Roman" w:cs="Times New Roman"/>
          <w:spacing w:val="-5"/>
          <w:sz w:val="28"/>
          <w:szCs w:val="28"/>
        </w:rPr>
        <w:t>В последние годы в нашей стране возникла и получила развитие практика использования работ</w:t>
      </w:r>
      <w:r w:rsidR="007B7ADD">
        <w:rPr>
          <w:rFonts w:ascii="Times New Roman" w:hAnsi="Times New Roman" w:cs="Times New Roman"/>
          <w:spacing w:val="-5"/>
          <w:sz w:val="28"/>
          <w:szCs w:val="28"/>
        </w:rPr>
        <w:t xml:space="preserve">одателем </w:t>
      </w:r>
      <w:r w:rsidR="0083102D">
        <w:rPr>
          <w:rFonts w:ascii="Times New Roman" w:hAnsi="Times New Roman" w:cs="Times New Roman"/>
          <w:spacing w:val="-5"/>
          <w:sz w:val="28"/>
          <w:szCs w:val="28"/>
        </w:rPr>
        <w:t>труда работников сторонних организаций</w:t>
      </w:r>
      <w:r w:rsidR="00881C4C">
        <w:rPr>
          <w:rFonts w:ascii="Times New Roman" w:hAnsi="Times New Roman" w:cs="Times New Roman"/>
          <w:color w:val="000000" w:themeColor="text1"/>
          <w:spacing w:val="-5"/>
          <w:sz w:val="28"/>
          <w:szCs w:val="28"/>
        </w:rPr>
        <w:t xml:space="preserve">. </w:t>
      </w:r>
      <w:r w:rsidRPr="00A87DE6">
        <w:rPr>
          <w:rFonts w:ascii="Times New Roman" w:hAnsi="Times New Roman" w:cs="Times New Roman"/>
          <w:spacing w:val="-5"/>
          <w:sz w:val="28"/>
          <w:szCs w:val="28"/>
        </w:rPr>
        <w:t xml:space="preserve">Однако трудовым законодательством вопросы использования </w:t>
      </w:r>
      <w:r w:rsidR="0083102D">
        <w:rPr>
          <w:rFonts w:ascii="Times New Roman" w:hAnsi="Times New Roman" w:cs="Times New Roman"/>
          <w:spacing w:val="-5"/>
          <w:sz w:val="28"/>
          <w:szCs w:val="28"/>
        </w:rPr>
        <w:t>труда таких работников</w:t>
      </w:r>
      <w:r w:rsidRPr="00A87DE6">
        <w:rPr>
          <w:rFonts w:ascii="Times New Roman" w:hAnsi="Times New Roman" w:cs="Times New Roman"/>
          <w:spacing w:val="-5"/>
          <w:sz w:val="28"/>
          <w:szCs w:val="28"/>
        </w:rPr>
        <w:t xml:space="preserve"> не урегулированы. Также вне поля зрения российского законодателя остались вопросы обязательного со</w:t>
      </w:r>
      <w:r w:rsidR="00881C4C">
        <w:rPr>
          <w:rFonts w:ascii="Times New Roman" w:hAnsi="Times New Roman" w:cs="Times New Roman"/>
          <w:spacing w:val="-5"/>
          <w:sz w:val="28"/>
          <w:szCs w:val="28"/>
        </w:rPr>
        <w:t>циального страхования</w:t>
      </w:r>
      <w:r w:rsidRPr="00A87DE6">
        <w:rPr>
          <w:rFonts w:ascii="Times New Roman" w:hAnsi="Times New Roman" w:cs="Times New Roman"/>
          <w:spacing w:val="-5"/>
          <w:sz w:val="28"/>
          <w:szCs w:val="28"/>
        </w:rPr>
        <w:t xml:space="preserve"> от несчастных случаев на производстве и профессиональных заболеваний работников, предоставленных фактическому нанимателю (работодателю) юридическим нанимателем (сторонней организацией) в порядке </w:t>
      </w:r>
      <w:r w:rsidRPr="00881C4C">
        <w:rPr>
          <w:rFonts w:ascii="Times New Roman" w:hAnsi="Times New Roman" w:cs="Times New Roman"/>
          <w:color w:val="000000" w:themeColor="text1"/>
          <w:spacing w:val="-5"/>
          <w:sz w:val="28"/>
          <w:szCs w:val="28"/>
        </w:rPr>
        <w:t>лизинга персонала</w:t>
      </w:r>
      <w:r w:rsidRPr="00A87DE6">
        <w:rPr>
          <w:rFonts w:ascii="Times New Roman" w:hAnsi="Times New Roman" w:cs="Times New Roman"/>
          <w:spacing w:val="-5"/>
          <w:sz w:val="28"/>
          <w:szCs w:val="28"/>
        </w:rPr>
        <w:t xml:space="preserve">. </w:t>
      </w:r>
      <w:r w:rsidR="00DA5F30" w:rsidRPr="00A87DE6">
        <w:rPr>
          <w:rFonts w:ascii="Times New Roman" w:hAnsi="Times New Roman" w:cs="Times New Roman"/>
          <w:spacing w:val="-5"/>
          <w:sz w:val="28"/>
          <w:szCs w:val="28"/>
        </w:rPr>
        <w:t xml:space="preserve">Исключением является указание в </w:t>
      </w:r>
      <w:proofErr w:type="spellStart"/>
      <w:r w:rsidR="00DA5F30" w:rsidRPr="00A87DE6">
        <w:rPr>
          <w:rFonts w:ascii="Times New Roman" w:hAnsi="Times New Roman" w:cs="Times New Roman"/>
          <w:spacing w:val="-5"/>
          <w:sz w:val="28"/>
          <w:szCs w:val="28"/>
        </w:rPr>
        <w:t>пп</w:t>
      </w:r>
      <w:proofErr w:type="spellEnd"/>
      <w:r w:rsidR="00DA5F30" w:rsidRPr="00A87DE6">
        <w:rPr>
          <w:rFonts w:ascii="Times New Roman" w:hAnsi="Times New Roman" w:cs="Times New Roman"/>
          <w:spacing w:val="-5"/>
          <w:sz w:val="28"/>
          <w:szCs w:val="28"/>
        </w:rPr>
        <w:t>. «</w:t>
      </w:r>
      <w:proofErr w:type="spellStart"/>
      <w:r w:rsidR="00DA5F30" w:rsidRPr="00A87DE6">
        <w:rPr>
          <w:rFonts w:ascii="Times New Roman" w:hAnsi="Times New Roman" w:cs="Times New Roman"/>
          <w:spacing w:val="-5"/>
          <w:sz w:val="28"/>
          <w:szCs w:val="28"/>
        </w:rPr>
        <w:t>д</w:t>
      </w:r>
      <w:proofErr w:type="spellEnd"/>
      <w:r w:rsidR="00DA5F30" w:rsidRPr="00A87DE6">
        <w:rPr>
          <w:rFonts w:ascii="Times New Roman" w:hAnsi="Times New Roman" w:cs="Times New Roman"/>
          <w:spacing w:val="-5"/>
          <w:sz w:val="28"/>
          <w:szCs w:val="28"/>
        </w:rPr>
        <w:t xml:space="preserve">» п. 2 Положения об особенностях расследования несчастных случаев на производстве в отдельных отраслях и организациях  на то, что действие настоящего Положения распространяется также на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 </w:t>
      </w:r>
      <w:proofErr w:type="gramStart"/>
      <w:r w:rsidR="00DA5F30" w:rsidRPr="00A87DE6">
        <w:rPr>
          <w:rFonts w:ascii="Times New Roman" w:hAnsi="Times New Roman" w:cs="Times New Roman"/>
          <w:spacing w:val="-5"/>
          <w:sz w:val="28"/>
          <w:szCs w:val="28"/>
        </w:rPr>
        <w:t xml:space="preserve">При этом нужно отметить, что Положение расширило круг лиц, </w:t>
      </w:r>
      <w:r w:rsidR="00BB2178">
        <w:rPr>
          <w:rFonts w:ascii="Times New Roman" w:hAnsi="Times New Roman" w:cs="Times New Roman"/>
          <w:spacing w:val="-5"/>
          <w:sz w:val="28"/>
          <w:szCs w:val="28"/>
        </w:rPr>
        <w:t xml:space="preserve">перечисленных </w:t>
      </w:r>
      <w:r w:rsidR="00DA5F30" w:rsidRPr="00A87DE6">
        <w:rPr>
          <w:rFonts w:ascii="Times New Roman" w:hAnsi="Times New Roman" w:cs="Times New Roman"/>
          <w:spacing w:val="-5"/>
          <w:sz w:val="28"/>
          <w:szCs w:val="28"/>
        </w:rPr>
        <w:t>в ст. 227 ТК РФ, на которых распространяются нормы, регулирующие расследование и учет несча</w:t>
      </w:r>
      <w:r w:rsidR="00B70710">
        <w:rPr>
          <w:rFonts w:ascii="Times New Roman" w:hAnsi="Times New Roman" w:cs="Times New Roman"/>
          <w:spacing w:val="-5"/>
          <w:sz w:val="28"/>
          <w:szCs w:val="28"/>
        </w:rPr>
        <w:t>стных случаев на производстве,</w:t>
      </w:r>
      <w:r w:rsidR="00DA5F30" w:rsidRPr="00A87DE6">
        <w:rPr>
          <w:rFonts w:ascii="Times New Roman" w:hAnsi="Times New Roman" w:cs="Times New Roman"/>
          <w:spacing w:val="-5"/>
          <w:sz w:val="28"/>
          <w:szCs w:val="28"/>
        </w:rPr>
        <w:t xml:space="preserve"> </w:t>
      </w:r>
      <w:r w:rsidR="00B70710">
        <w:rPr>
          <w:rFonts w:ascii="Times New Roman" w:hAnsi="Times New Roman" w:cs="Times New Roman"/>
          <w:spacing w:val="-5"/>
          <w:sz w:val="28"/>
          <w:szCs w:val="28"/>
        </w:rPr>
        <w:t>но</w:t>
      </w:r>
      <w:r w:rsidR="00DA5F30" w:rsidRPr="00A87DE6">
        <w:rPr>
          <w:rFonts w:ascii="Times New Roman" w:hAnsi="Times New Roman" w:cs="Times New Roman"/>
          <w:spacing w:val="-5"/>
          <w:sz w:val="28"/>
          <w:szCs w:val="28"/>
        </w:rPr>
        <w:t xml:space="preserve"> вопросы назначения пособий, осуществления страховых выплат и оплаты дополнительных расходов в связи с несчастным случаем на производстве и профессиональным заболеванием</w:t>
      </w:r>
      <w:r w:rsidR="00B70710">
        <w:rPr>
          <w:rFonts w:ascii="Times New Roman" w:hAnsi="Times New Roman" w:cs="Times New Roman"/>
          <w:spacing w:val="-5"/>
          <w:sz w:val="28"/>
          <w:szCs w:val="28"/>
        </w:rPr>
        <w:t xml:space="preserve"> данным положением не </w:t>
      </w:r>
      <w:r w:rsidR="00783B49">
        <w:rPr>
          <w:rFonts w:ascii="Times New Roman" w:hAnsi="Times New Roman" w:cs="Times New Roman"/>
          <w:spacing w:val="-5"/>
          <w:sz w:val="28"/>
          <w:szCs w:val="28"/>
        </w:rPr>
        <w:t>урегулированы</w:t>
      </w:r>
      <w:r w:rsidR="00DA5F30" w:rsidRPr="00A87DE6">
        <w:rPr>
          <w:rFonts w:ascii="Times New Roman" w:hAnsi="Times New Roman" w:cs="Times New Roman"/>
          <w:spacing w:val="-5"/>
          <w:sz w:val="28"/>
          <w:szCs w:val="28"/>
        </w:rPr>
        <w:t xml:space="preserve">. </w:t>
      </w:r>
      <w:proofErr w:type="gramEnd"/>
    </w:p>
    <w:p w:rsidR="00A87DE6" w:rsidRPr="00A87DE6" w:rsidRDefault="004F5AB8" w:rsidP="00A87DE6">
      <w:pPr>
        <w:autoSpaceDE w:val="0"/>
        <w:autoSpaceDN w:val="0"/>
        <w:adjustRightInd w:val="0"/>
        <w:spacing w:after="0" w:line="360" w:lineRule="auto"/>
        <w:ind w:firstLine="72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Однако</w:t>
      </w:r>
      <w:proofErr w:type="gramStart"/>
      <w:r w:rsidR="009E147C">
        <w:rPr>
          <w:rFonts w:ascii="Times New Roman" w:hAnsi="Times New Roman" w:cs="Times New Roman"/>
          <w:spacing w:val="-5"/>
          <w:sz w:val="28"/>
          <w:szCs w:val="28"/>
        </w:rPr>
        <w:t>,</w:t>
      </w:r>
      <w:proofErr w:type="gramEnd"/>
      <w:r w:rsidR="009E147C">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00881C4C">
        <w:rPr>
          <w:rFonts w:ascii="Times New Roman" w:hAnsi="Times New Roman" w:cs="Times New Roman"/>
          <w:spacing w:val="-5"/>
          <w:sz w:val="28"/>
          <w:szCs w:val="28"/>
        </w:rPr>
        <w:t xml:space="preserve">представляется, что признавать заемного работника специальным субъектом трудового права недопустимо, т.к. это  ухудшает положение работника.  В этой связи предлагаем признать таких работников откомандированными и распространять на них нормы действующего трудового законодательства. </w:t>
      </w:r>
    </w:p>
    <w:p w:rsidR="00A87DE6" w:rsidRDefault="00DA5F30" w:rsidP="00A87DE6">
      <w:pPr>
        <w:autoSpaceDE w:val="0"/>
        <w:autoSpaceDN w:val="0"/>
        <w:adjustRightInd w:val="0"/>
        <w:spacing w:after="0" w:line="360" w:lineRule="auto"/>
        <w:ind w:firstLine="720"/>
        <w:jc w:val="both"/>
        <w:rPr>
          <w:rFonts w:ascii="Times New Roman" w:hAnsi="Times New Roman" w:cs="Times New Roman"/>
          <w:spacing w:val="-5"/>
          <w:sz w:val="28"/>
          <w:szCs w:val="28"/>
        </w:rPr>
      </w:pPr>
      <w:r>
        <w:rPr>
          <w:rFonts w:ascii="Times New Roman" w:hAnsi="Times New Roman" w:cs="Times New Roman"/>
          <w:spacing w:val="-5"/>
          <w:sz w:val="28"/>
          <w:szCs w:val="28"/>
        </w:rPr>
        <w:t>В</w:t>
      </w:r>
      <w:r w:rsidR="00A87DE6" w:rsidRPr="00A87DE6">
        <w:rPr>
          <w:rFonts w:ascii="Times New Roman" w:hAnsi="Times New Roman" w:cs="Times New Roman"/>
          <w:spacing w:val="-5"/>
          <w:sz w:val="28"/>
          <w:szCs w:val="28"/>
        </w:rPr>
        <w:t xml:space="preserve"> целях укрепления гарантий прав работников, осуществляющих трудовую деятельность в порядке </w:t>
      </w:r>
      <w:r w:rsidR="00881C4C" w:rsidRPr="00DA5F30">
        <w:rPr>
          <w:rFonts w:ascii="Times New Roman" w:hAnsi="Times New Roman" w:cs="Times New Roman"/>
          <w:color w:val="000000" w:themeColor="text1"/>
          <w:spacing w:val="-5"/>
          <w:sz w:val="28"/>
          <w:szCs w:val="28"/>
        </w:rPr>
        <w:t>откомандирования</w:t>
      </w:r>
      <w:r w:rsidR="009E147C">
        <w:rPr>
          <w:rFonts w:ascii="Times New Roman" w:hAnsi="Times New Roman" w:cs="Times New Roman"/>
          <w:color w:val="000000" w:themeColor="text1"/>
          <w:spacing w:val="-5"/>
          <w:sz w:val="28"/>
          <w:szCs w:val="28"/>
        </w:rPr>
        <w:t>,</w:t>
      </w:r>
      <w:r w:rsidR="00881C4C">
        <w:rPr>
          <w:rFonts w:ascii="Times New Roman" w:hAnsi="Times New Roman" w:cs="Times New Roman"/>
          <w:color w:val="FF0000"/>
          <w:spacing w:val="-5"/>
          <w:sz w:val="28"/>
          <w:szCs w:val="28"/>
        </w:rPr>
        <w:t xml:space="preserve"> </w:t>
      </w:r>
      <w:r w:rsidR="00C40A80">
        <w:rPr>
          <w:rFonts w:ascii="Times New Roman" w:hAnsi="Times New Roman" w:cs="Times New Roman"/>
          <w:spacing w:val="-5"/>
          <w:sz w:val="28"/>
          <w:szCs w:val="28"/>
        </w:rPr>
        <w:t xml:space="preserve"> предлагается ввести в законодательство понятие «</w:t>
      </w:r>
      <w:r w:rsidR="00C40A80" w:rsidRPr="00B97697">
        <w:rPr>
          <w:rFonts w:ascii="Times New Roman" w:hAnsi="Times New Roman" w:cs="Times New Roman"/>
          <w:sz w:val="28"/>
          <w:szCs w:val="28"/>
        </w:rPr>
        <w:t>работник</w:t>
      </w:r>
      <w:r w:rsidR="00C40A80">
        <w:rPr>
          <w:rFonts w:ascii="Times New Roman" w:hAnsi="Times New Roman" w:cs="Times New Roman"/>
          <w:sz w:val="28"/>
          <w:szCs w:val="28"/>
        </w:rPr>
        <w:t>и</w:t>
      </w:r>
      <w:r w:rsidR="00C40A80" w:rsidRPr="00B97697">
        <w:rPr>
          <w:rFonts w:ascii="Times New Roman" w:hAnsi="Times New Roman" w:cs="Times New Roman"/>
          <w:sz w:val="28"/>
          <w:szCs w:val="28"/>
        </w:rPr>
        <w:t xml:space="preserve"> сто</w:t>
      </w:r>
      <w:r w:rsidR="00253892">
        <w:rPr>
          <w:rFonts w:ascii="Times New Roman" w:hAnsi="Times New Roman" w:cs="Times New Roman"/>
          <w:sz w:val="28"/>
          <w:szCs w:val="28"/>
        </w:rPr>
        <w:t>ронних организаций, направленные</w:t>
      </w:r>
      <w:r w:rsidR="00C40A80" w:rsidRPr="00B97697">
        <w:rPr>
          <w:rFonts w:ascii="Times New Roman" w:hAnsi="Times New Roman" w:cs="Times New Roman"/>
          <w:sz w:val="28"/>
          <w:szCs w:val="28"/>
        </w:rPr>
        <w:t xml:space="preserve"> по договоренности между работодателями в целях оказания практической </w:t>
      </w:r>
      <w:r w:rsidR="00C40A80" w:rsidRPr="00B97697">
        <w:rPr>
          <w:rFonts w:ascii="Times New Roman" w:hAnsi="Times New Roman" w:cs="Times New Roman"/>
          <w:sz w:val="28"/>
          <w:szCs w:val="28"/>
        </w:rPr>
        <w:lastRenderedPageBreak/>
        <w:t>помощи по вопросам организации производства</w:t>
      </w:r>
      <w:r w:rsidR="00C40A80">
        <w:rPr>
          <w:rFonts w:ascii="Times New Roman" w:hAnsi="Times New Roman" w:cs="Times New Roman"/>
          <w:sz w:val="28"/>
          <w:szCs w:val="28"/>
        </w:rPr>
        <w:t>» как субъектов правоотношений по обязательному социальному страхованию.</w:t>
      </w:r>
    </w:p>
    <w:p w:rsidR="001D64FB" w:rsidRDefault="001D64FB"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112371">
        <w:rPr>
          <w:rFonts w:ascii="Times New Roman" w:hAnsi="Times New Roman" w:cs="Times New Roman"/>
          <w:b/>
          <w:sz w:val="28"/>
          <w:szCs w:val="28"/>
          <w:lang w:eastAsia="ru-RU"/>
        </w:rPr>
        <w:t>В</w:t>
      </w:r>
      <w:r>
        <w:rPr>
          <w:rFonts w:ascii="Times New Roman" w:hAnsi="Times New Roman" w:cs="Times New Roman"/>
          <w:sz w:val="28"/>
          <w:szCs w:val="28"/>
          <w:lang w:eastAsia="ru-RU"/>
        </w:rPr>
        <w:t xml:space="preserve"> </w:t>
      </w:r>
      <w:r w:rsidRPr="001D64FB">
        <w:rPr>
          <w:rFonts w:ascii="Times New Roman" w:hAnsi="Times New Roman" w:cs="Times New Roman"/>
          <w:b/>
          <w:sz w:val="28"/>
          <w:szCs w:val="28"/>
          <w:lang w:eastAsia="ru-RU"/>
        </w:rPr>
        <w:t>Заключении</w:t>
      </w:r>
      <w:r w:rsidR="000F5019">
        <w:rPr>
          <w:rFonts w:ascii="Times New Roman" w:hAnsi="Times New Roman" w:cs="Times New Roman"/>
          <w:b/>
          <w:sz w:val="28"/>
          <w:szCs w:val="28"/>
          <w:lang w:eastAsia="ru-RU"/>
        </w:rPr>
        <w:t xml:space="preserve"> </w:t>
      </w:r>
      <w:r w:rsidR="00112371" w:rsidRPr="00112371">
        <w:rPr>
          <w:rFonts w:ascii="Times New Roman" w:hAnsi="Times New Roman" w:cs="Times New Roman"/>
          <w:sz w:val="28"/>
          <w:szCs w:val="28"/>
          <w:lang w:eastAsia="ru-RU"/>
        </w:rPr>
        <w:t>формулируются основные выводы диссертационного исследования.</w:t>
      </w:r>
    </w:p>
    <w:p w:rsidR="00863D05" w:rsidRDefault="00863D05"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p>
    <w:p w:rsidR="00863D05" w:rsidRDefault="00863D05"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r w:rsidRPr="00863D05">
        <w:rPr>
          <w:rFonts w:ascii="Times New Roman" w:hAnsi="Times New Roman" w:cs="Times New Roman"/>
          <w:b/>
          <w:sz w:val="28"/>
          <w:szCs w:val="28"/>
          <w:lang w:eastAsia="ru-RU"/>
        </w:rPr>
        <w:t>По теме диссертации опубликованы следующие работы</w:t>
      </w:r>
      <w:r>
        <w:rPr>
          <w:rFonts w:ascii="Times New Roman" w:hAnsi="Times New Roman" w:cs="Times New Roman"/>
          <w:sz w:val="28"/>
          <w:szCs w:val="28"/>
          <w:lang w:eastAsia="ru-RU"/>
        </w:rPr>
        <w:t>:</w:t>
      </w:r>
    </w:p>
    <w:p w:rsidR="00297190" w:rsidRDefault="00297190" w:rsidP="00297190">
      <w:pPr>
        <w:autoSpaceDE w:val="0"/>
        <w:autoSpaceDN w:val="0"/>
        <w:adjustRightInd w:val="0"/>
        <w:spacing w:after="0" w:line="360" w:lineRule="auto"/>
        <w:rPr>
          <w:rFonts w:ascii="Times New Roman" w:hAnsi="Times New Roman" w:cs="Times New Roman"/>
          <w:b/>
          <w:sz w:val="28"/>
          <w:szCs w:val="28"/>
          <w:lang w:eastAsia="ru-RU"/>
        </w:rPr>
      </w:pPr>
    </w:p>
    <w:p w:rsidR="00297190" w:rsidRPr="00297190" w:rsidRDefault="00297190" w:rsidP="00297190">
      <w:pPr>
        <w:autoSpaceDE w:val="0"/>
        <w:autoSpaceDN w:val="0"/>
        <w:adjustRightInd w:val="0"/>
        <w:spacing w:after="0" w:line="360" w:lineRule="auto"/>
        <w:ind w:firstLine="720"/>
        <w:rPr>
          <w:rFonts w:ascii="Times New Roman" w:hAnsi="Times New Roman" w:cs="Times New Roman"/>
          <w:b/>
          <w:sz w:val="28"/>
          <w:szCs w:val="28"/>
          <w:lang w:eastAsia="ru-RU"/>
        </w:rPr>
      </w:pPr>
      <w:r w:rsidRPr="00297190">
        <w:rPr>
          <w:rFonts w:ascii="Times New Roman" w:hAnsi="Times New Roman" w:cs="Times New Roman"/>
          <w:b/>
          <w:sz w:val="28"/>
          <w:szCs w:val="28"/>
          <w:lang w:eastAsia="ru-RU"/>
        </w:rPr>
        <w:t>Статьи в рецензируемых изданиях, рекомендованных ВАК для опубликования результатов диссертационных исследований</w:t>
      </w:r>
      <w:r>
        <w:rPr>
          <w:rFonts w:ascii="Times New Roman" w:hAnsi="Times New Roman" w:cs="Times New Roman"/>
          <w:b/>
          <w:sz w:val="28"/>
          <w:szCs w:val="28"/>
          <w:lang w:eastAsia="ru-RU"/>
        </w:rPr>
        <w:t>:</w:t>
      </w:r>
    </w:p>
    <w:p w:rsidR="00513E2B" w:rsidRDefault="00FD7EBC" w:rsidP="003C6AB0">
      <w:pPr>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12371">
        <w:rPr>
          <w:rFonts w:ascii="Times New Roman" w:hAnsi="Times New Roman" w:cs="Times New Roman"/>
          <w:sz w:val="28"/>
          <w:szCs w:val="28"/>
          <w:lang w:eastAsia="ru-RU"/>
        </w:rPr>
        <w:t xml:space="preserve"> </w:t>
      </w:r>
      <w:r w:rsidR="006D75A9">
        <w:rPr>
          <w:rFonts w:ascii="Times New Roman" w:hAnsi="Times New Roman" w:cs="Times New Roman"/>
          <w:sz w:val="28"/>
          <w:szCs w:val="28"/>
          <w:lang w:eastAsia="ru-RU"/>
        </w:rPr>
        <w:t xml:space="preserve"> Бородина Е.Н. </w:t>
      </w:r>
      <w:r w:rsidR="00B30129">
        <w:rPr>
          <w:rFonts w:ascii="Times New Roman" w:hAnsi="Times New Roman" w:cs="Times New Roman"/>
          <w:sz w:val="28"/>
          <w:szCs w:val="28"/>
          <w:lang w:eastAsia="ru-RU"/>
        </w:rPr>
        <w:t>Общественные отношения, входящие в предмет трудового права России (история вопроса) // Бизнес в законе.</w:t>
      </w:r>
      <w:r w:rsidR="00D860AE">
        <w:rPr>
          <w:rFonts w:ascii="Times New Roman" w:hAnsi="Times New Roman" w:cs="Times New Roman"/>
          <w:sz w:val="28"/>
          <w:szCs w:val="28"/>
          <w:lang w:eastAsia="ru-RU"/>
        </w:rPr>
        <w:t xml:space="preserve"> - </w:t>
      </w:r>
      <w:r w:rsidR="00B30129">
        <w:rPr>
          <w:rFonts w:ascii="Times New Roman" w:hAnsi="Times New Roman" w:cs="Times New Roman"/>
          <w:sz w:val="28"/>
          <w:szCs w:val="28"/>
          <w:lang w:eastAsia="ru-RU"/>
        </w:rPr>
        <w:t xml:space="preserve"> </w:t>
      </w:r>
      <w:r w:rsidR="009D0F20">
        <w:rPr>
          <w:rFonts w:ascii="Times New Roman" w:hAnsi="Times New Roman" w:cs="Times New Roman"/>
          <w:sz w:val="28"/>
          <w:szCs w:val="28"/>
          <w:lang w:eastAsia="ru-RU"/>
        </w:rPr>
        <w:t>2011.</w:t>
      </w:r>
      <w:r w:rsidR="00D860AE">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r w:rsidR="00B30129">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r w:rsidR="00B30129">
        <w:rPr>
          <w:rFonts w:ascii="Times New Roman" w:hAnsi="Times New Roman" w:cs="Times New Roman"/>
          <w:sz w:val="28"/>
          <w:szCs w:val="28"/>
          <w:lang w:eastAsia="ru-RU"/>
        </w:rPr>
        <w:t>6</w:t>
      </w:r>
      <w:r w:rsidR="009D0F20">
        <w:rPr>
          <w:rFonts w:ascii="Times New Roman" w:hAnsi="Times New Roman" w:cs="Times New Roman"/>
          <w:sz w:val="28"/>
          <w:szCs w:val="28"/>
          <w:lang w:eastAsia="ru-RU"/>
        </w:rPr>
        <w:t>.</w:t>
      </w:r>
      <w:r w:rsidR="00B30129">
        <w:rPr>
          <w:rFonts w:ascii="Times New Roman" w:hAnsi="Times New Roman" w:cs="Times New Roman"/>
          <w:sz w:val="28"/>
          <w:szCs w:val="28"/>
          <w:lang w:eastAsia="ru-RU"/>
        </w:rPr>
        <w:t xml:space="preserve"> </w:t>
      </w:r>
      <w:r w:rsidR="00D860AE">
        <w:rPr>
          <w:rFonts w:ascii="Times New Roman" w:hAnsi="Times New Roman" w:cs="Times New Roman"/>
          <w:sz w:val="28"/>
          <w:szCs w:val="28"/>
          <w:lang w:eastAsia="ru-RU"/>
        </w:rPr>
        <w:t>-</w:t>
      </w:r>
      <w:r w:rsidR="00AB3157">
        <w:rPr>
          <w:rFonts w:ascii="Times New Roman" w:hAnsi="Times New Roman" w:cs="Times New Roman"/>
          <w:sz w:val="28"/>
          <w:szCs w:val="28"/>
          <w:lang w:eastAsia="ru-RU"/>
        </w:rPr>
        <w:t xml:space="preserve"> </w:t>
      </w:r>
    </w:p>
    <w:p w:rsidR="00FD7EBC" w:rsidRDefault="00AB3157" w:rsidP="00513E2B">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0,8 п.</w:t>
      </w:r>
      <w:proofErr w:type="gramStart"/>
      <w:r>
        <w:rPr>
          <w:rFonts w:ascii="Times New Roman" w:hAnsi="Times New Roman" w:cs="Times New Roman"/>
          <w:sz w:val="28"/>
          <w:szCs w:val="28"/>
          <w:lang w:eastAsia="ru-RU"/>
        </w:rPr>
        <w:t>л</w:t>
      </w:r>
      <w:proofErr w:type="gramEnd"/>
      <w:r>
        <w:rPr>
          <w:rFonts w:ascii="Times New Roman" w:hAnsi="Times New Roman" w:cs="Times New Roman"/>
          <w:sz w:val="28"/>
          <w:szCs w:val="28"/>
          <w:lang w:eastAsia="ru-RU"/>
        </w:rPr>
        <w:t>.</w:t>
      </w:r>
    </w:p>
    <w:p w:rsidR="00513E2B" w:rsidRDefault="00E330EB" w:rsidP="00297190">
      <w:pPr>
        <w:pStyle w:val="a6"/>
        <w:autoSpaceDE w:val="0"/>
        <w:autoSpaceDN w:val="0"/>
        <w:adjustRightInd w:val="0"/>
        <w:spacing w:after="0"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12371">
        <w:rPr>
          <w:rFonts w:ascii="Times New Roman" w:hAnsi="Times New Roman" w:cs="Times New Roman"/>
          <w:sz w:val="28"/>
          <w:szCs w:val="28"/>
          <w:lang w:eastAsia="ru-RU"/>
        </w:rPr>
        <w:t xml:space="preserve"> </w:t>
      </w:r>
      <w:r w:rsidR="006D75A9">
        <w:rPr>
          <w:rFonts w:ascii="Times New Roman" w:hAnsi="Times New Roman" w:cs="Times New Roman"/>
          <w:sz w:val="28"/>
          <w:szCs w:val="28"/>
          <w:lang w:eastAsia="ru-RU"/>
        </w:rPr>
        <w:t xml:space="preserve">Бородина Е.Н. </w:t>
      </w:r>
      <w:r w:rsidR="00613DAD">
        <w:rPr>
          <w:rFonts w:ascii="Times New Roman" w:hAnsi="Times New Roman" w:cs="Times New Roman"/>
          <w:sz w:val="28"/>
          <w:szCs w:val="28"/>
          <w:lang w:eastAsia="ru-RU"/>
        </w:rPr>
        <w:t xml:space="preserve">Понятие и классификация правоотношений по социальному страхованию// Пробелы в российском законодательстве. </w:t>
      </w:r>
      <w:r w:rsidR="00297190">
        <w:rPr>
          <w:rFonts w:ascii="Times New Roman" w:hAnsi="Times New Roman" w:cs="Times New Roman"/>
          <w:sz w:val="28"/>
          <w:szCs w:val="28"/>
          <w:lang w:eastAsia="ru-RU"/>
        </w:rPr>
        <w:t xml:space="preserve">- </w:t>
      </w:r>
      <w:r w:rsidR="009D0F20">
        <w:rPr>
          <w:rFonts w:ascii="Times New Roman" w:hAnsi="Times New Roman" w:cs="Times New Roman"/>
          <w:sz w:val="28"/>
          <w:szCs w:val="28"/>
          <w:lang w:eastAsia="ru-RU"/>
        </w:rPr>
        <w:t>2012.</w:t>
      </w:r>
      <w:r w:rsidR="00297190">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p>
    <w:p w:rsidR="00863D05" w:rsidRPr="00513E2B" w:rsidRDefault="00613DAD" w:rsidP="00513E2B">
      <w:pPr>
        <w:autoSpaceDE w:val="0"/>
        <w:autoSpaceDN w:val="0"/>
        <w:adjustRightInd w:val="0"/>
        <w:spacing w:after="0" w:line="360" w:lineRule="auto"/>
        <w:jc w:val="both"/>
        <w:rPr>
          <w:rFonts w:ascii="Times New Roman" w:hAnsi="Times New Roman" w:cs="Times New Roman"/>
          <w:sz w:val="28"/>
          <w:szCs w:val="28"/>
          <w:lang w:eastAsia="ru-RU"/>
        </w:rPr>
      </w:pPr>
      <w:r w:rsidRPr="00513E2B">
        <w:rPr>
          <w:rFonts w:ascii="Times New Roman" w:hAnsi="Times New Roman" w:cs="Times New Roman"/>
          <w:sz w:val="28"/>
          <w:szCs w:val="28"/>
          <w:lang w:eastAsia="ru-RU"/>
        </w:rPr>
        <w:t>№</w:t>
      </w:r>
      <w:r w:rsidR="009D0F20" w:rsidRPr="00513E2B">
        <w:rPr>
          <w:rFonts w:ascii="Times New Roman" w:hAnsi="Times New Roman" w:cs="Times New Roman"/>
          <w:sz w:val="28"/>
          <w:szCs w:val="28"/>
          <w:lang w:eastAsia="ru-RU"/>
        </w:rPr>
        <w:t xml:space="preserve"> </w:t>
      </w:r>
      <w:r w:rsidRPr="00513E2B">
        <w:rPr>
          <w:rFonts w:ascii="Times New Roman" w:hAnsi="Times New Roman" w:cs="Times New Roman"/>
          <w:sz w:val="28"/>
          <w:szCs w:val="28"/>
          <w:lang w:eastAsia="ru-RU"/>
        </w:rPr>
        <w:t>1</w:t>
      </w:r>
      <w:r w:rsidR="009D0F20" w:rsidRPr="00513E2B">
        <w:rPr>
          <w:rFonts w:ascii="Times New Roman" w:hAnsi="Times New Roman" w:cs="Times New Roman"/>
          <w:sz w:val="28"/>
          <w:szCs w:val="28"/>
          <w:lang w:eastAsia="ru-RU"/>
        </w:rPr>
        <w:t>.</w:t>
      </w:r>
      <w:r w:rsidRPr="00513E2B">
        <w:rPr>
          <w:rFonts w:ascii="Times New Roman" w:hAnsi="Times New Roman" w:cs="Times New Roman"/>
          <w:sz w:val="28"/>
          <w:szCs w:val="28"/>
          <w:lang w:eastAsia="ru-RU"/>
        </w:rPr>
        <w:t xml:space="preserve"> </w:t>
      </w:r>
      <w:r w:rsidR="00297190" w:rsidRPr="00513E2B">
        <w:rPr>
          <w:rFonts w:ascii="Times New Roman" w:hAnsi="Times New Roman" w:cs="Times New Roman"/>
          <w:sz w:val="28"/>
          <w:szCs w:val="28"/>
          <w:lang w:eastAsia="ru-RU"/>
        </w:rPr>
        <w:t xml:space="preserve">- </w:t>
      </w:r>
      <w:r w:rsidR="00AB3157" w:rsidRPr="00513E2B">
        <w:rPr>
          <w:rFonts w:ascii="Times New Roman" w:hAnsi="Times New Roman" w:cs="Times New Roman"/>
          <w:sz w:val="28"/>
          <w:szCs w:val="28"/>
          <w:lang w:eastAsia="ru-RU"/>
        </w:rPr>
        <w:t>0,5 п.</w:t>
      </w:r>
      <w:proofErr w:type="gramStart"/>
      <w:r w:rsidR="00AB3157" w:rsidRPr="00513E2B">
        <w:rPr>
          <w:rFonts w:ascii="Times New Roman" w:hAnsi="Times New Roman" w:cs="Times New Roman"/>
          <w:sz w:val="28"/>
          <w:szCs w:val="28"/>
          <w:lang w:eastAsia="ru-RU"/>
        </w:rPr>
        <w:t>л</w:t>
      </w:r>
      <w:proofErr w:type="gramEnd"/>
      <w:r w:rsidR="00AB3157" w:rsidRPr="00513E2B">
        <w:rPr>
          <w:rFonts w:ascii="Times New Roman" w:hAnsi="Times New Roman" w:cs="Times New Roman"/>
          <w:sz w:val="28"/>
          <w:szCs w:val="28"/>
          <w:lang w:eastAsia="ru-RU"/>
        </w:rPr>
        <w:t>.</w:t>
      </w:r>
    </w:p>
    <w:p w:rsidR="00E330EB" w:rsidRDefault="00E330EB" w:rsidP="00294D04">
      <w:pPr>
        <w:pStyle w:val="a6"/>
        <w:autoSpaceDE w:val="0"/>
        <w:autoSpaceDN w:val="0"/>
        <w:adjustRightInd w:val="0"/>
        <w:spacing w:after="0"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6D75A9">
        <w:rPr>
          <w:rFonts w:ascii="Times New Roman" w:hAnsi="Times New Roman" w:cs="Times New Roman"/>
          <w:sz w:val="28"/>
          <w:szCs w:val="28"/>
          <w:lang w:eastAsia="ru-RU"/>
        </w:rPr>
        <w:t xml:space="preserve">Бородина Е.Н. </w:t>
      </w:r>
      <w:r w:rsidR="00F6074C">
        <w:rPr>
          <w:rFonts w:ascii="Times New Roman" w:hAnsi="Times New Roman" w:cs="Times New Roman"/>
          <w:sz w:val="28"/>
          <w:szCs w:val="28"/>
          <w:lang w:eastAsia="ru-RU"/>
        </w:rPr>
        <w:t>Основания возникновения, изменения и прекращения правоотношений по обязательному социальному страхованию</w:t>
      </w:r>
      <w:r w:rsidR="00112371">
        <w:rPr>
          <w:rFonts w:ascii="Times New Roman" w:hAnsi="Times New Roman" w:cs="Times New Roman"/>
          <w:sz w:val="28"/>
          <w:szCs w:val="28"/>
          <w:lang w:eastAsia="ru-RU"/>
        </w:rPr>
        <w:t xml:space="preserve"> </w:t>
      </w:r>
      <w:r w:rsidR="00D860AE">
        <w:rPr>
          <w:rFonts w:ascii="Times New Roman" w:hAnsi="Times New Roman" w:cs="Times New Roman"/>
          <w:sz w:val="28"/>
          <w:szCs w:val="28"/>
          <w:lang w:eastAsia="ru-RU"/>
        </w:rPr>
        <w:t>// Бизнес в законе.</w:t>
      </w:r>
      <w:r w:rsidR="00297190">
        <w:rPr>
          <w:rFonts w:ascii="Times New Roman" w:hAnsi="Times New Roman" w:cs="Times New Roman"/>
          <w:sz w:val="28"/>
          <w:szCs w:val="28"/>
          <w:lang w:eastAsia="ru-RU"/>
        </w:rPr>
        <w:t>-</w:t>
      </w:r>
      <w:r w:rsidR="00F6074C">
        <w:rPr>
          <w:rFonts w:ascii="Times New Roman" w:hAnsi="Times New Roman" w:cs="Times New Roman"/>
          <w:sz w:val="28"/>
          <w:szCs w:val="28"/>
          <w:lang w:eastAsia="ru-RU"/>
        </w:rPr>
        <w:t xml:space="preserve"> </w:t>
      </w:r>
      <w:r w:rsidR="00834BA3">
        <w:rPr>
          <w:rFonts w:ascii="Times New Roman" w:hAnsi="Times New Roman" w:cs="Times New Roman"/>
          <w:sz w:val="28"/>
          <w:szCs w:val="28"/>
          <w:lang w:eastAsia="ru-RU"/>
        </w:rPr>
        <w:t>2012.</w:t>
      </w:r>
      <w:r w:rsidR="00297190">
        <w:rPr>
          <w:rFonts w:ascii="Times New Roman" w:hAnsi="Times New Roman" w:cs="Times New Roman"/>
          <w:sz w:val="28"/>
          <w:szCs w:val="28"/>
          <w:lang w:eastAsia="ru-RU"/>
        </w:rPr>
        <w:t>-</w:t>
      </w:r>
      <w:r w:rsidR="00834BA3">
        <w:rPr>
          <w:rFonts w:ascii="Times New Roman" w:hAnsi="Times New Roman" w:cs="Times New Roman"/>
          <w:sz w:val="28"/>
          <w:szCs w:val="28"/>
          <w:lang w:eastAsia="ru-RU"/>
        </w:rPr>
        <w:t xml:space="preserve"> </w:t>
      </w:r>
      <w:r w:rsidR="00F6074C">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r w:rsidR="00F6074C">
        <w:rPr>
          <w:rFonts w:ascii="Times New Roman" w:hAnsi="Times New Roman" w:cs="Times New Roman"/>
          <w:sz w:val="28"/>
          <w:szCs w:val="28"/>
          <w:lang w:eastAsia="ru-RU"/>
        </w:rPr>
        <w:t>1</w:t>
      </w:r>
      <w:r w:rsidR="009D0F20">
        <w:rPr>
          <w:rFonts w:ascii="Times New Roman" w:hAnsi="Times New Roman" w:cs="Times New Roman"/>
          <w:sz w:val="28"/>
          <w:szCs w:val="28"/>
          <w:lang w:eastAsia="ru-RU"/>
        </w:rPr>
        <w:t xml:space="preserve">. </w:t>
      </w:r>
      <w:r w:rsidR="00297190">
        <w:rPr>
          <w:rFonts w:ascii="Times New Roman" w:hAnsi="Times New Roman" w:cs="Times New Roman"/>
          <w:sz w:val="28"/>
          <w:szCs w:val="28"/>
          <w:lang w:eastAsia="ru-RU"/>
        </w:rPr>
        <w:t>-</w:t>
      </w:r>
      <w:r w:rsidR="00AB3157">
        <w:rPr>
          <w:rFonts w:ascii="Times New Roman" w:hAnsi="Times New Roman" w:cs="Times New Roman"/>
          <w:sz w:val="28"/>
          <w:szCs w:val="28"/>
          <w:lang w:eastAsia="ru-RU"/>
        </w:rPr>
        <w:t xml:space="preserve"> 0, 4 п.</w:t>
      </w:r>
      <w:proofErr w:type="gramStart"/>
      <w:r w:rsidR="00AB3157">
        <w:rPr>
          <w:rFonts w:ascii="Times New Roman" w:hAnsi="Times New Roman" w:cs="Times New Roman"/>
          <w:sz w:val="28"/>
          <w:szCs w:val="28"/>
          <w:lang w:eastAsia="ru-RU"/>
        </w:rPr>
        <w:t>л</w:t>
      </w:r>
      <w:proofErr w:type="gramEnd"/>
      <w:r w:rsidR="00AB3157">
        <w:rPr>
          <w:rFonts w:ascii="Times New Roman" w:hAnsi="Times New Roman" w:cs="Times New Roman"/>
          <w:sz w:val="28"/>
          <w:szCs w:val="28"/>
          <w:lang w:eastAsia="ru-RU"/>
        </w:rPr>
        <w:t>.</w:t>
      </w:r>
    </w:p>
    <w:p w:rsidR="00F6074C" w:rsidRDefault="00F6074C" w:rsidP="003C6AB0">
      <w:pPr>
        <w:pStyle w:val="a6"/>
        <w:autoSpaceDE w:val="0"/>
        <w:autoSpaceDN w:val="0"/>
        <w:adjustRightInd w:val="0"/>
        <w:spacing w:after="0"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6D75A9">
        <w:rPr>
          <w:rFonts w:ascii="Times New Roman" w:hAnsi="Times New Roman" w:cs="Times New Roman"/>
          <w:sz w:val="28"/>
          <w:szCs w:val="28"/>
          <w:lang w:eastAsia="ru-RU"/>
        </w:rPr>
        <w:t xml:space="preserve">Бородина Е.Н. </w:t>
      </w:r>
      <w:r>
        <w:rPr>
          <w:rFonts w:ascii="Times New Roman" w:hAnsi="Times New Roman" w:cs="Times New Roman"/>
          <w:sz w:val="28"/>
          <w:szCs w:val="28"/>
          <w:lang w:eastAsia="ru-RU"/>
        </w:rPr>
        <w:t>Субъекты и содержание правоотношений по обязательному социальному страхованию//</w:t>
      </w:r>
      <w:r w:rsidRPr="00F6074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Бизнес в законе.</w:t>
      </w:r>
      <w:r w:rsidR="002971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834BA3">
        <w:rPr>
          <w:rFonts w:ascii="Times New Roman" w:hAnsi="Times New Roman" w:cs="Times New Roman"/>
          <w:sz w:val="28"/>
          <w:szCs w:val="28"/>
          <w:lang w:eastAsia="ru-RU"/>
        </w:rPr>
        <w:t>2012.</w:t>
      </w:r>
      <w:r w:rsidR="00297190">
        <w:rPr>
          <w:rFonts w:ascii="Times New Roman" w:hAnsi="Times New Roman" w:cs="Times New Roman"/>
          <w:sz w:val="28"/>
          <w:szCs w:val="28"/>
          <w:lang w:eastAsia="ru-RU"/>
        </w:rPr>
        <w:t>-</w:t>
      </w:r>
      <w:r w:rsidR="00834B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009D0F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97190">
        <w:rPr>
          <w:rFonts w:ascii="Times New Roman" w:hAnsi="Times New Roman" w:cs="Times New Roman"/>
          <w:sz w:val="28"/>
          <w:szCs w:val="28"/>
          <w:lang w:eastAsia="ru-RU"/>
        </w:rPr>
        <w:t>-</w:t>
      </w:r>
      <w:r w:rsidR="00AB3157">
        <w:rPr>
          <w:rFonts w:ascii="Times New Roman" w:hAnsi="Times New Roman" w:cs="Times New Roman"/>
          <w:sz w:val="28"/>
          <w:szCs w:val="28"/>
          <w:lang w:eastAsia="ru-RU"/>
        </w:rPr>
        <w:t xml:space="preserve"> 0, 6 п.</w:t>
      </w:r>
      <w:proofErr w:type="gramStart"/>
      <w:r w:rsidR="00AB3157">
        <w:rPr>
          <w:rFonts w:ascii="Times New Roman" w:hAnsi="Times New Roman" w:cs="Times New Roman"/>
          <w:sz w:val="28"/>
          <w:szCs w:val="28"/>
          <w:lang w:eastAsia="ru-RU"/>
        </w:rPr>
        <w:t>л</w:t>
      </w:r>
      <w:proofErr w:type="gramEnd"/>
      <w:r w:rsidR="00AB3157">
        <w:rPr>
          <w:rFonts w:ascii="Times New Roman" w:hAnsi="Times New Roman" w:cs="Times New Roman"/>
          <w:sz w:val="28"/>
          <w:szCs w:val="28"/>
          <w:lang w:eastAsia="ru-RU"/>
        </w:rPr>
        <w:t>.</w:t>
      </w:r>
    </w:p>
    <w:p w:rsidR="008D6FEB" w:rsidRDefault="008D6FEB" w:rsidP="00297190">
      <w:pPr>
        <w:pStyle w:val="a6"/>
        <w:autoSpaceDE w:val="0"/>
        <w:autoSpaceDN w:val="0"/>
        <w:adjustRightInd w:val="0"/>
        <w:spacing w:after="0"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72772">
        <w:rPr>
          <w:rFonts w:ascii="Times New Roman" w:hAnsi="Times New Roman" w:cs="Times New Roman"/>
          <w:sz w:val="28"/>
          <w:szCs w:val="28"/>
          <w:lang w:eastAsia="ru-RU"/>
        </w:rPr>
        <w:t xml:space="preserve"> </w:t>
      </w:r>
      <w:r w:rsidR="006D75A9">
        <w:rPr>
          <w:rFonts w:ascii="Times New Roman" w:hAnsi="Times New Roman" w:cs="Times New Roman"/>
          <w:sz w:val="28"/>
          <w:szCs w:val="28"/>
          <w:lang w:eastAsia="ru-RU"/>
        </w:rPr>
        <w:t xml:space="preserve">Бородина Е.Н. </w:t>
      </w:r>
      <w:r w:rsidR="00D72772">
        <w:rPr>
          <w:rFonts w:ascii="Times New Roman" w:hAnsi="Times New Roman" w:cs="Times New Roman"/>
          <w:sz w:val="28"/>
          <w:szCs w:val="28"/>
          <w:lang w:eastAsia="ru-RU"/>
        </w:rPr>
        <w:t>Общественные отношения, входящие в предмет трудового права России (современность)</w:t>
      </w:r>
      <w:r w:rsidR="00112371">
        <w:rPr>
          <w:rFonts w:ascii="Times New Roman" w:hAnsi="Times New Roman" w:cs="Times New Roman"/>
          <w:sz w:val="28"/>
          <w:szCs w:val="28"/>
          <w:lang w:eastAsia="ru-RU"/>
        </w:rPr>
        <w:t xml:space="preserve"> </w:t>
      </w:r>
      <w:r w:rsidR="00D72772">
        <w:rPr>
          <w:rFonts w:ascii="Times New Roman" w:hAnsi="Times New Roman" w:cs="Times New Roman"/>
          <w:sz w:val="28"/>
          <w:szCs w:val="28"/>
          <w:lang w:eastAsia="ru-RU"/>
        </w:rPr>
        <w:t>// Право и образование.</w:t>
      </w:r>
      <w:r w:rsidR="00297190">
        <w:rPr>
          <w:rFonts w:ascii="Times New Roman" w:hAnsi="Times New Roman" w:cs="Times New Roman"/>
          <w:sz w:val="28"/>
          <w:szCs w:val="28"/>
          <w:lang w:eastAsia="ru-RU"/>
        </w:rPr>
        <w:t xml:space="preserve"> -</w:t>
      </w:r>
      <w:r w:rsidR="00D72772">
        <w:rPr>
          <w:rFonts w:ascii="Times New Roman" w:hAnsi="Times New Roman" w:cs="Times New Roman"/>
          <w:sz w:val="28"/>
          <w:szCs w:val="28"/>
          <w:lang w:eastAsia="ru-RU"/>
        </w:rPr>
        <w:t xml:space="preserve"> </w:t>
      </w:r>
      <w:r w:rsidR="00834BA3">
        <w:rPr>
          <w:rFonts w:ascii="Times New Roman" w:hAnsi="Times New Roman" w:cs="Times New Roman"/>
          <w:sz w:val="28"/>
          <w:szCs w:val="28"/>
          <w:lang w:eastAsia="ru-RU"/>
        </w:rPr>
        <w:t xml:space="preserve">2012. </w:t>
      </w:r>
      <w:r w:rsidR="00297190">
        <w:rPr>
          <w:rFonts w:ascii="Times New Roman" w:hAnsi="Times New Roman" w:cs="Times New Roman"/>
          <w:sz w:val="28"/>
          <w:szCs w:val="28"/>
          <w:lang w:eastAsia="ru-RU"/>
        </w:rPr>
        <w:t xml:space="preserve">- </w:t>
      </w:r>
      <w:r w:rsidR="00D72772">
        <w:rPr>
          <w:rFonts w:ascii="Times New Roman" w:hAnsi="Times New Roman" w:cs="Times New Roman"/>
          <w:sz w:val="28"/>
          <w:szCs w:val="28"/>
          <w:lang w:eastAsia="ru-RU"/>
        </w:rPr>
        <w:t>№</w:t>
      </w:r>
      <w:r w:rsidR="009D0F20">
        <w:rPr>
          <w:rFonts w:ascii="Times New Roman" w:hAnsi="Times New Roman" w:cs="Times New Roman"/>
          <w:sz w:val="28"/>
          <w:szCs w:val="28"/>
          <w:lang w:eastAsia="ru-RU"/>
        </w:rPr>
        <w:t xml:space="preserve"> </w:t>
      </w:r>
      <w:r w:rsidR="00D72772">
        <w:rPr>
          <w:rFonts w:ascii="Times New Roman" w:hAnsi="Times New Roman" w:cs="Times New Roman"/>
          <w:sz w:val="28"/>
          <w:szCs w:val="28"/>
          <w:lang w:eastAsia="ru-RU"/>
        </w:rPr>
        <w:t>2</w:t>
      </w:r>
      <w:r w:rsidR="009D0F20">
        <w:rPr>
          <w:rFonts w:ascii="Times New Roman" w:hAnsi="Times New Roman" w:cs="Times New Roman"/>
          <w:sz w:val="28"/>
          <w:szCs w:val="28"/>
          <w:lang w:eastAsia="ru-RU"/>
        </w:rPr>
        <w:t>.</w:t>
      </w:r>
      <w:r w:rsidR="00D72772">
        <w:rPr>
          <w:rFonts w:ascii="Times New Roman" w:hAnsi="Times New Roman" w:cs="Times New Roman"/>
          <w:sz w:val="28"/>
          <w:szCs w:val="28"/>
          <w:lang w:eastAsia="ru-RU"/>
        </w:rPr>
        <w:t xml:space="preserve"> </w:t>
      </w:r>
      <w:r w:rsidR="00297190">
        <w:rPr>
          <w:rFonts w:ascii="Times New Roman" w:hAnsi="Times New Roman" w:cs="Times New Roman"/>
          <w:sz w:val="28"/>
          <w:szCs w:val="28"/>
          <w:lang w:eastAsia="ru-RU"/>
        </w:rPr>
        <w:t xml:space="preserve">- </w:t>
      </w:r>
      <w:r w:rsidR="00AB3157">
        <w:rPr>
          <w:rFonts w:ascii="Times New Roman" w:hAnsi="Times New Roman" w:cs="Times New Roman"/>
          <w:sz w:val="28"/>
          <w:szCs w:val="28"/>
          <w:lang w:eastAsia="ru-RU"/>
        </w:rPr>
        <w:t>0,9 п.</w:t>
      </w:r>
      <w:proofErr w:type="gramStart"/>
      <w:r w:rsidR="00AB3157">
        <w:rPr>
          <w:rFonts w:ascii="Times New Roman" w:hAnsi="Times New Roman" w:cs="Times New Roman"/>
          <w:sz w:val="28"/>
          <w:szCs w:val="28"/>
          <w:lang w:eastAsia="ru-RU"/>
        </w:rPr>
        <w:t>л</w:t>
      </w:r>
      <w:proofErr w:type="gramEnd"/>
      <w:r w:rsidR="00AB3157">
        <w:rPr>
          <w:rFonts w:ascii="Times New Roman" w:hAnsi="Times New Roman" w:cs="Times New Roman"/>
          <w:sz w:val="28"/>
          <w:szCs w:val="28"/>
          <w:lang w:eastAsia="ru-RU"/>
        </w:rPr>
        <w:t>.</w:t>
      </w:r>
    </w:p>
    <w:sectPr w:rsidR="008D6FEB" w:rsidSect="00201DC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10" w:rsidRDefault="00003B10" w:rsidP="006B1234">
      <w:pPr>
        <w:spacing w:after="0" w:line="240" w:lineRule="auto"/>
      </w:pPr>
      <w:r>
        <w:separator/>
      </w:r>
    </w:p>
  </w:endnote>
  <w:endnote w:type="continuationSeparator" w:id="0">
    <w:p w:rsidR="00003B10" w:rsidRDefault="00003B10" w:rsidP="006B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10" w:rsidRDefault="00003B10" w:rsidP="006B1234">
      <w:pPr>
        <w:spacing w:after="0" w:line="240" w:lineRule="auto"/>
      </w:pPr>
      <w:r>
        <w:separator/>
      </w:r>
    </w:p>
  </w:footnote>
  <w:footnote w:type="continuationSeparator" w:id="0">
    <w:p w:rsidR="00003B10" w:rsidRDefault="00003B10" w:rsidP="006B1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6860"/>
    </w:sdtPr>
    <w:sdtContent>
      <w:p w:rsidR="00AA0077" w:rsidRDefault="00932301">
        <w:pPr>
          <w:pStyle w:val="a7"/>
          <w:jc w:val="right"/>
        </w:pPr>
        <w:fldSimple w:instr=" PAGE   \* MERGEFORMAT ">
          <w:r w:rsidR="00645D66">
            <w:rPr>
              <w:noProof/>
            </w:rPr>
            <w:t>2</w:t>
          </w:r>
        </w:fldSimple>
      </w:p>
    </w:sdtContent>
  </w:sdt>
  <w:p w:rsidR="00AA0077" w:rsidRDefault="00AA00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40E4939"/>
    <w:multiLevelType w:val="hybridMultilevel"/>
    <w:tmpl w:val="C602C56C"/>
    <w:lvl w:ilvl="0" w:tplc="AFE8D38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062993"/>
    <w:multiLevelType w:val="hybridMultilevel"/>
    <w:tmpl w:val="CCD2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350CB1"/>
    <w:rsid w:val="00003B10"/>
    <w:rsid w:val="00013EA1"/>
    <w:rsid w:val="00014AFB"/>
    <w:rsid w:val="00032B48"/>
    <w:rsid w:val="00043A28"/>
    <w:rsid w:val="000741EA"/>
    <w:rsid w:val="0007795F"/>
    <w:rsid w:val="00094ECD"/>
    <w:rsid w:val="00097964"/>
    <w:rsid w:val="000A77AF"/>
    <w:rsid w:val="000A7E6E"/>
    <w:rsid w:val="000B08FD"/>
    <w:rsid w:val="000B6648"/>
    <w:rsid w:val="000C5A01"/>
    <w:rsid w:val="000D0259"/>
    <w:rsid w:val="000F5019"/>
    <w:rsid w:val="00105CD0"/>
    <w:rsid w:val="00106DA3"/>
    <w:rsid w:val="00112371"/>
    <w:rsid w:val="00117933"/>
    <w:rsid w:val="00132818"/>
    <w:rsid w:val="00134CE7"/>
    <w:rsid w:val="001428DF"/>
    <w:rsid w:val="00146021"/>
    <w:rsid w:val="001572FB"/>
    <w:rsid w:val="00165760"/>
    <w:rsid w:val="00177260"/>
    <w:rsid w:val="00186E3E"/>
    <w:rsid w:val="00193EC2"/>
    <w:rsid w:val="00194AA2"/>
    <w:rsid w:val="00195283"/>
    <w:rsid w:val="001A445A"/>
    <w:rsid w:val="001A64CC"/>
    <w:rsid w:val="001A658B"/>
    <w:rsid w:val="001B3E4F"/>
    <w:rsid w:val="001C0D45"/>
    <w:rsid w:val="001C5997"/>
    <w:rsid w:val="001D64FB"/>
    <w:rsid w:val="001E003C"/>
    <w:rsid w:val="001E6FF8"/>
    <w:rsid w:val="001F1AA9"/>
    <w:rsid w:val="001F40D1"/>
    <w:rsid w:val="001F6B44"/>
    <w:rsid w:val="00201DC0"/>
    <w:rsid w:val="0020598D"/>
    <w:rsid w:val="00207C65"/>
    <w:rsid w:val="00211EEA"/>
    <w:rsid w:val="00215FD2"/>
    <w:rsid w:val="002173DC"/>
    <w:rsid w:val="00222BD7"/>
    <w:rsid w:val="00224E84"/>
    <w:rsid w:val="00224F9A"/>
    <w:rsid w:val="00227891"/>
    <w:rsid w:val="00230784"/>
    <w:rsid w:val="00241493"/>
    <w:rsid w:val="002523E4"/>
    <w:rsid w:val="00252F64"/>
    <w:rsid w:val="00253249"/>
    <w:rsid w:val="00253892"/>
    <w:rsid w:val="002572C1"/>
    <w:rsid w:val="00260B1A"/>
    <w:rsid w:val="002644AA"/>
    <w:rsid w:val="00282591"/>
    <w:rsid w:val="00291D38"/>
    <w:rsid w:val="00294D04"/>
    <w:rsid w:val="00297190"/>
    <w:rsid w:val="002A02FC"/>
    <w:rsid w:val="002A5A92"/>
    <w:rsid w:val="002A6F19"/>
    <w:rsid w:val="002B36A9"/>
    <w:rsid w:val="002C082F"/>
    <w:rsid w:val="002C52BB"/>
    <w:rsid w:val="002E0874"/>
    <w:rsid w:val="00306419"/>
    <w:rsid w:val="00311BC7"/>
    <w:rsid w:val="0031605D"/>
    <w:rsid w:val="0032132C"/>
    <w:rsid w:val="003359A5"/>
    <w:rsid w:val="00345059"/>
    <w:rsid w:val="003452FC"/>
    <w:rsid w:val="00350CB1"/>
    <w:rsid w:val="00361215"/>
    <w:rsid w:val="003650A1"/>
    <w:rsid w:val="003778D9"/>
    <w:rsid w:val="003974A1"/>
    <w:rsid w:val="00397FE1"/>
    <w:rsid w:val="003B5F86"/>
    <w:rsid w:val="003C00C0"/>
    <w:rsid w:val="003C1596"/>
    <w:rsid w:val="003C6AB0"/>
    <w:rsid w:val="003D65F2"/>
    <w:rsid w:val="003D79AD"/>
    <w:rsid w:val="003E0D4E"/>
    <w:rsid w:val="003E3BF5"/>
    <w:rsid w:val="003E6B97"/>
    <w:rsid w:val="003F0269"/>
    <w:rsid w:val="003F2A68"/>
    <w:rsid w:val="003F3632"/>
    <w:rsid w:val="003F5488"/>
    <w:rsid w:val="003F7A82"/>
    <w:rsid w:val="00414BC4"/>
    <w:rsid w:val="0042236D"/>
    <w:rsid w:val="00422F65"/>
    <w:rsid w:val="00423CEC"/>
    <w:rsid w:val="00431AC1"/>
    <w:rsid w:val="0044786A"/>
    <w:rsid w:val="00451025"/>
    <w:rsid w:val="0045463E"/>
    <w:rsid w:val="00456420"/>
    <w:rsid w:val="0046044A"/>
    <w:rsid w:val="00471629"/>
    <w:rsid w:val="00476573"/>
    <w:rsid w:val="00477BE1"/>
    <w:rsid w:val="004A2D29"/>
    <w:rsid w:val="004A2E3E"/>
    <w:rsid w:val="004A5DC7"/>
    <w:rsid w:val="004B1929"/>
    <w:rsid w:val="004B45CE"/>
    <w:rsid w:val="004D1DAF"/>
    <w:rsid w:val="004E154B"/>
    <w:rsid w:val="004E7D74"/>
    <w:rsid w:val="004F29A8"/>
    <w:rsid w:val="004F5AB8"/>
    <w:rsid w:val="005052DB"/>
    <w:rsid w:val="00506E2C"/>
    <w:rsid w:val="00513E2B"/>
    <w:rsid w:val="00523431"/>
    <w:rsid w:val="00526A18"/>
    <w:rsid w:val="00530D76"/>
    <w:rsid w:val="005350FC"/>
    <w:rsid w:val="00543748"/>
    <w:rsid w:val="00554DB3"/>
    <w:rsid w:val="005618A0"/>
    <w:rsid w:val="00564581"/>
    <w:rsid w:val="00564723"/>
    <w:rsid w:val="00572D2A"/>
    <w:rsid w:val="0057600F"/>
    <w:rsid w:val="00582AD0"/>
    <w:rsid w:val="00582DE3"/>
    <w:rsid w:val="005841E5"/>
    <w:rsid w:val="005847E5"/>
    <w:rsid w:val="00586507"/>
    <w:rsid w:val="0059528D"/>
    <w:rsid w:val="00597423"/>
    <w:rsid w:val="005B1242"/>
    <w:rsid w:val="005B3F95"/>
    <w:rsid w:val="005C2C5A"/>
    <w:rsid w:val="005C43AF"/>
    <w:rsid w:val="005D1213"/>
    <w:rsid w:val="005D7B4A"/>
    <w:rsid w:val="005E1963"/>
    <w:rsid w:val="005E5839"/>
    <w:rsid w:val="005F7F73"/>
    <w:rsid w:val="00601E03"/>
    <w:rsid w:val="00603068"/>
    <w:rsid w:val="00603E63"/>
    <w:rsid w:val="00605C6F"/>
    <w:rsid w:val="00607514"/>
    <w:rsid w:val="00613DAD"/>
    <w:rsid w:val="0061686F"/>
    <w:rsid w:val="006317C9"/>
    <w:rsid w:val="00632275"/>
    <w:rsid w:val="00641DD7"/>
    <w:rsid w:val="00645D66"/>
    <w:rsid w:val="00663A0E"/>
    <w:rsid w:val="00685B20"/>
    <w:rsid w:val="0069176F"/>
    <w:rsid w:val="006938AB"/>
    <w:rsid w:val="00697770"/>
    <w:rsid w:val="006A1AF1"/>
    <w:rsid w:val="006A4599"/>
    <w:rsid w:val="006B10AC"/>
    <w:rsid w:val="006B1234"/>
    <w:rsid w:val="006B27D3"/>
    <w:rsid w:val="006C2784"/>
    <w:rsid w:val="006D75A9"/>
    <w:rsid w:val="006F72B8"/>
    <w:rsid w:val="00702A53"/>
    <w:rsid w:val="007053CC"/>
    <w:rsid w:val="0071078E"/>
    <w:rsid w:val="007176AA"/>
    <w:rsid w:val="0075119C"/>
    <w:rsid w:val="00756929"/>
    <w:rsid w:val="0076598F"/>
    <w:rsid w:val="007701D9"/>
    <w:rsid w:val="007755AC"/>
    <w:rsid w:val="00780164"/>
    <w:rsid w:val="00783B49"/>
    <w:rsid w:val="00785BBA"/>
    <w:rsid w:val="007865E8"/>
    <w:rsid w:val="007B7ADD"/>
    <w:rsid w:val="007C42AF"/>
    <w:rsid w:val="007D6233"/>
    <w:rsid w:val="007D66F0"/>
    <w:rsid w:val="007E2C57"/>
    <w:rsid w:val="007E330B"/>
    <w:rsid w:val="007E3AB1"/>
    <w:rsid w:val="00804122"/>
    <w:rsid w:val="00804441"/>
    <w:rsid w:val="00814EEE"/>
    <w:rsid w:val="008157EA"/>
    <w:rsid w:val="00815E00"/>
    <w:rsid w:val="00815F1E"/>
    <w:rsid w:val="008162A6"/>
    <w:rsid w:val="008164E6"/>
    <w:rsid w:val="0082018F"/>
    <w:rsid w:val="008209B6"/>
    <w:rsid w:val="008221DA"/>
    <w:rsid w:val="00830EE4"/>
    <w:rsid w:val="00831023"/>
    <w:rsid w:val="0083102D"/>
    <w:rsid w:val="00831AC7"/>
    <w:rsid w:val="00834BA3"/>
    <w:rsid w:val="00847274"/>
    <w:rsid w:val="00863393"/>
    <w:rsid w:val="00863D05"/>
    <w:rsid w:val="00867DD5"/>
    <w:rsid w:val="00876B41"/>
    <w:rsid w:val="00881C4C"/>
    <w:rsid w:val="00884541"/>
    <w:rsid w:val="00886CBB"/>
    <w:rsid w:val="00897C99"/>
    <w:rsid w:val="008A4263"/>
    <w:rsid w:val="008B0E4E"/>
    <w:rsid w:val="008C2177"/>
    <w:rsid w:val="008C4614"/>
    <w:rsid w:val="008D3324"/>
    <w:rsid w:val="008D6FEB"/>
    <w:rsid w:val="008D79C0"/>
    <w:rsid w:val="008E334C"/>
    <w:rsid w:val="008E3D24"/>
    <w:rsid w:val="008E44E4"/>
    <w:rsid w:val="008E57D9"/>
    <w:rsid w:val="008F09C8"/>
    <w:rsid w:val="008F1404"/>
    <w:rsid w:val="009019F5"/>
    <w:rsid w:val="00915FFB"/>
    <w:rsid w:val="00930A3E"/>
    <w:rsid w:val="00932301"/>
    <w:rsid w:val="009344FF"/>
    <w:rsid w:val="0093761A"/>
    <w:rsid w:val="00942612"/>
    <w:rsid w:val="00953EB3"/>
    <w:rsid w:val="009559D5"/>
    <w:rsid w:val="009612AB"/>
    <w:rsid w:val="009613FA"/>
    <w:rsid w:val="009653FC"/>
    <w:rsid w:val="00970F62"/>
    <w:rsid w:val="00976F94"/>
    <w:rsid w:val="00986613"/>
    <w:rsid w:val="009919B0"/>
    <w:rsid w:val="00995E23"/>
    <w:rsid w:val="009967FA"/>
    <w:rsid w:val="009A1A8F"/>
    <w:rsid w:val="009B535C"/>
    <w:rsid w:val="009C6C6B"/>
    <w:rsid w:val="009D0F20"/>
    <w:rsid w:val="009D3B6C"/>
    <w:rsid w:val="009D761C"/>
    <w:rsid w:val="009E147C"/>
    <w:rsid w:val="009E4E08"/>
    <w:rsid w:val="00A021C9"/>
    <w:rsid w:val="00A03023"/>
    <w:rsid w:val="00A107DA"/>
    <w:rsid w:val="00A1248E"/>
    <w:rsid w:val="00A160D6"/>
    <w:rsid w:val="00A33EFD"/>
    <w:rsid w:val="00A35160"/>
    <w:rsid w:val="00A43C34"/>
    <w:rsid w:val="00A44BD5"/>
    <w:rsid w:val="00A45F3F"/>
    <w:rsid w:val="00A56A89"/>
    <w:rsid w:val="00A71B52"/>
    <w:rsid w:val="00A85FDB"/>
    <w:rsid w:val="00A87DE6"/>
    <w:rsid w:val="00A92FAF"/>
    <w:rsid w:val="00A94E43"/>
    <w:rsid w:val="00AA0077"/>
    <w:rsid w:val="00AB3157"/>
    <w:rsid w:val="00AC36F3"/>
    <w:rsid w:val="00AC4CFA"/>
    <w:rsid w:val="00AC4F21"/>
    <w:rsid w:val="00AC51B1"/>
    <w:rsid w:val="00AD706F"/>
    <w:rsid w:val="00AF32C9"/>
    <w:rsid w:val="00AF7834"/>
    <w:rsid w:val="00B009E8"/>
    <w:rsid w:val="00B01561"/>
    <w:rsid w:val="00B067AD"/>
    <w:rsid w:val="00B15E7B"/>
    <w:rsid w:val="00B25E55"/>
    <w:rsid w:val="00B277D7"/>
    <w:rsid w:val="00B30129"/>
    <w:rsid w:val="00B35130"/>
    <w:rsid w:val="00B365BE"/>
    <w:rsid w:val="00B420D2"/>
    <w:rsid w:val="00B458F8"/>
    <w:rsid w:val="00B52137"/>
    <w:rsid w:val="00B63EAF"/>
    <w:rsid w:val="00B66878"/>
    <w:rsid w:val="00B70710"/>
    <w:rsid w:val="00B774D2"/>
    <w:rsid w:val="00B86C21"/>
    <w:rsid w:val="00B92FF8"/>
    <w:rsid w:val="00B932C5"/>
    <w:rsid w:val="00BA0CE2"/>
    <w:rsid w:val="00BA1C33"/>
    <w:rsid w:val="00BA4AEB"/>
    <w:rsid w:val="00BB2178"/>
    <w:rsid w:val="00BB3CFD"/>
    <w:rsid w:val="00BC3DD2"/>
    <w:rsid w:val="00BD0731"/>
    <w:rsid w:val="00BE62C4"/>
    <w:rsid w:val="00BF0C40"/>
    <w:rsid w:val="00C0167A"/>
    <w:rsid w:val="00C2035A"/>
    <w:rsid w:val="00C263CF"/>
    <w:rsid w:val="00C26599"/>
    <w:rsid w:val="00C272FA"/>
    <w:rsid w:val="00C325F2"/>
    <w:rsid w:val="00C35504"/>
    <w:rsid w:val="00C36B8C"/>
    <w:rsid w:val="00C37E59"/>
    <w:rsid w:val="00C40A80"/>
    <w:rsid w:val="00C623B6"/>
    <w:rsid w:val="00C670B8"/>
    <w:rsid w:val="00C75163"/>
    <w:rsid w:val="00C80BDD"/>
    <w:rsid w:val="00C9323C"/>
    <w:rsid w:val="00CA1D47"/>
    <w:rsid w:val="00CA3207"/>
    <w:rsid w:val="00CB14B4"/>
    <w:rsid w:val="00CB4571"/>
    <w:rsid w:val="00CB6EC5"/>
    <w:rsid w:val="00CC27E2"/>
    <w:rsid w:val="00CD132C"/>
    <w:rsid w:val="00CE15B5"/>
    <w:rsid w:val="00CE6F52"/>
    <w:rsid w:val="00CF1CC3"/>
    <w:rsid w:val="00CF4B0F"/>
    <w:rsid w:val="00D03F39"/>
    <w:rsid w:val="00D058D8"/>
    <w:rsid w:val="00D10831"/>
    <w:rsid w:val="00D11A72"/>
    <w:rsid w:val="00D20BDC"/>
    <w:rsid w:val="00D222FA"/>
    <w:rsid w:val="00D34625"/>
    <w:rsid w:val="00D51073"/>
    <w:rsid w:val="00D60B20"/>
    <w:rsid w:val="00D61F39"/>
    <w:rsid w:val="00D64037"/>
    <w:rsid w:val="00D72772"/>
    <w:rsid w:val="00D75590"/>
    <w:rsid w:val="00D756B2"/>
    <w:rsid w:val="00D81ED2"/>
    <w:rsid w:val="00D824AB"/>
    <w:rsid w:val="00D85325"/>
    <w:rsid w:val="00D860AE"/>
    <w:rsid w:val="00D90C1F"/>
    <w:rsid w:val="00D9504B"/>
    <w:rsid w:val="00DA5F30"/>
    <w:rsid w:val="00DB242B"/>
    <w:rsid w:val="00DC0996"/>
    <w:rsid w:val="00DD02F0"/>
    <w:rsid w:val="00DD324B"/>
    <w:rsid w:val="00DE5B75"/>
    <w:rsid w:val="00DF6997"/>
    <w:rsid w:val="00E13A1F"/>
    <w:rsid w:val="00E20E1B"/>
    <w:rsid w:val="00E235B0"/>
    <w:rsid w:val="00E25F4B"/>
    <w:rsid w:val="00E330EB"/>
    <w:rsid w:val="00E36A5A"/>
    <w:rsid w:val="00E426B3"/>
    <w:rsid w:val="00E432D8"/>
    <w:rsid w:val="00E52B01"/>
    <w:rsid w:val="00E5566F"/>
    <w:rsid w:val="00E62264"/>
    <w:rsid w:val="00E63383"/>
    <w:rsid w:val="00E8027E"/>
    <w:rsid w:val="00E81BBD"/>
    <w:rsid w:val="00E91A4D"/>
    <w:rsid w:val="00EA0F23"/>
    <w:rsid w:val="00EA71FB"/>
    <w:rsid w:val="00EB3037"/>
    <w:rsid w:val="00EB3354"/>
    <w:rsid w:val="00EB653D"/>
    <w:rsid w:val="00EC27E1"/>
    <w:rsid w:val="00EC2943"/>
    <w:rsid w:val="00EC7B6A"/>
    <w:rsid w:val="00ED436A"/>
    <w:rsid w:val="00EE6191"/>
    <w:rsid w:val="00EF5601"/>
    <w:rsid w:val="00F006E9"/>
    <w:rsid w:val="00F0128A"/>
    <w:rsid w:val="00F015E2"/>
    <w:rsid w:val="00F251F2"/>
    <w:rsid w:val="00F47FC8"/>
    <w:rsid w:val="00F50D0D"/>
    <w:rsid w:val="00F577B0"/>
    <w:rsid w:val="00F6074C"/>
    <w:rsid w:val="00F60D59"/>
    <w:rsid w:val="00F6234E"/>
    <w:rsid w:val="00F63E6D"/>
    <w:rsid w:val="00F65BC7"/>
    <w:rsid w:val="00F66139"/>
    <w:rsid w:val="00F705A6"/>
    <w:rsid w:val="00F71004"/>
    <w:rsid w:val="00F719FA"/>
    <w:rsid w:val="00F75C0D"/>
    <w:rsid w:val="00F82D2A"/>
    <w:rsid w:val="00F8763D"/>
    <w:rsid w:val="00F96522"/>
    <w:rsid w:val="00FA4914"/>
    <w:rsid w:val="00FA528E"/>
    <w:rsid w:val="00FC1233"/>
    <w:rsid w:val="00FC3E31"/>
    <w:rsid w:val="00FC7654"/>
    <w:rsid w:val="00FD0C28"/>
    <w:rsid w:val="00FD7EBC"/>
    <w:rsid w:val="00FE2614"/>
    <w:rsid w:val="00FF5141"/>
    <w:rsid w:val="00FF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B1"/>
  </w:style>
  <w:style w:type="paragraph" w:styleId="1">
    <w:name w:val="heading 1"/>
    <w:basedOn w:val="a"/>
    <w:next w:val="a"/>
    <w:link w:val="10"/>
    <w:uiPriority w:val="9"/>
    <w:qFormat/>
    <w:rsid w:val="00F6234E"/>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unhideWhenUsed/>
    <w:qFormat/>
    <w:rsid w:val="007E3AB1"/>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6B1234"/>
    <w:rPr>
      <w:vertAlign w:val="superscript"/>
    </w:rPr>
  </w:style>
  <w:style w:type="paragraph" w:styleId="a4">
    <w:name w:val="footnote text"/>
    <w:basedOn w:val="a"/>
    <w:link w:val="a5"/>
    <w:uiPriority w:val="99"/>
    <w:semiHidden/>
    <w:rsid w:val="006B1234"/>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6B1234"/>
    <w:rPr>
      <w:rFonts w:ascii="Times New Roman" w:eastAsia="Times New Roman" w:hAnsi="Times New Roman" w:cs="Times New Roman"/>
      <w:sz w:val="20"/>
      <w:szCs w:val="20"/>
      <w:lang w:eastAsia="ar-SA"/>
    </w:rPr>
  </w:style>
  <w:style w:type="paragraph" w:customStyle="1" w:styleId="Standard">
    <w:name w:val="Standard"/>
    <w:rsid w:val="00BA4AE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30">
    <w:name w:val="Заголовок 3 Знак"/>
    <w:basedOn w:val="a0"/>
    <w:link w:val="3"/>
    <w:uiPriority w:val="9"/>
    <w:rsid w:val="007E3AB1"/>
    <w:rPr>
      <w:rFonts w:ascii="Cambria" w:eastAsia="Times New Roman" w:hAnsi="Cambria" w:cs="Times New Roman"/>
      <w:b/>
      <w:bCs/>
      <w:sz w:val="26"/>
      <w:szCs w:val="26"/>
      <w:lang w:eastAsia="ar-SA"/>
    </w:rPr>
  </w:style>
  <w:style w:type="paragraph" w:styleId="a6">
    <w:name w:val="List Paragraph"/>
    <w:basedOn w:val="a"/>
    <w:uiPriority w:val="34"/>
    <w:qFormat/>
    <w:rsid w:val="00431AC1"/>
    <w:pPr>
      <w:ind w:left="720"/>
      <w:contextualSpacing/>
    </w:pPr>
  </w:style>
  <w:style w:type="character" w:customStyle="1" w:styleId="WW-Absatz-Standardschriftart1">
    <w:name w:val="WW-Absatz-Standardschriftart1"/>
    <w:rsid w:val="0069176F"/>
  </w:style>
  <w:style w:type="character" w:customStyle="1" w:styleId="10">
    <w:name w:val="Заголовок 1 Знак"/>
    <w:basedOn w:val="a0"/>
    <w:link w:val="1"/>
    <w:uiPriority w:val="9"/>
    <w:rsid w:val="00F6234E"/>
    <w:rPr>
      <w:rFonts w:ascii="Cambria" w:eastAsia="Times New Roman" w:hAnsi="Cambria" w:cs="Times New Roman"/>
      <w:b/>
      <w:bCs/>
      <w:kern w:val="32"/>
      <w:sz w:val="32"/>
      <w:szCs w:val="32"/>
      <w:lang w:eastAsia="ar-SA"/>
    </w:rPr>
  </w:style>
  <w:style w:type="paragraph" w:styleId="a7">
    <w:name w:val="header"/>
    <w:basedOn w:val="a"/>
    <w:link w:val="a8"/>
    <w:uiPriority w:val="99"/>
    <w:unhideWhenUsed/>
    <w:rsid w:val="00986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613"/>
  </w:style>
  <w:style w:type="paragraph" w:styleId="a9">
    <w:name w:val="footer"/>
    <w:basedOn w:val="a"/>
    <w:link w:val="aa"/>
    <w:uiPriority w:val="99"/>
    <w:semiHidden/>
    <w:unhideWhenUsed/>
    <w:rsid w:val="009866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86613"/>
  </w:style>
  <w:style w:type="paragraph" w:styleId="ab">
    <w:name w:val="Balloon Text"/>
    <w:basedOn w:val="a"/>
    <w:link w:val="ac"/>
    <w:uiPriority w:val="99"/>
    <w:semiHidden/>
    <w:unhideWhenUsed/>
    <w:rsid w:val="002825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2591"/>
    <w:rPr>
      <w:rFonts w:ascii="Tahoma" w:hAnsi="Tahoma" w:cs="Tahoma"/>
      <w:sz w:val="16"/>
      <w:szCs w:val="16"/>
    </w:rPr>
  </w:style>
  <w:style w:type="paragraph" w:styleId="ad">
    <w:name w:val="Plain Text"/>
    <w:basedOn w:val="a"/>
    <w:link w:val="ae"/>
    <w:unhideWhenUsed/>
    <w:rsid w:val="00D11A72"/>
    <w:pPr>
      <w:suppressAutoHyphens/>
      <w:spacing w:after="0" w:line="240" w:lineRule="auto"/>
    </w:pPr>
    <w:rPr>
      <w:rFonts w:ascii="Courier New" w:eastAsia="Times New Roman" w:hAnsi="Courier New" w:cs="Times New Roman"/>
      <w:sz w:val="20"/>
      <w:szCs w:val="20"/>
      <w:lang w:eastAsia="ar-SA"/>
    </w:rPr>
  </w:style>
  <w:style w:type="character" w:customStyle="1" w:styleId="ae">
    <w:name w:val="Текст Знак"/>
    <w:basedOn w:val="a0"/>
    <w:link w:val="ad"/>
    <w:rsid w:val="00D11A72"/>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A4FE5D559E4FF7BB6CD2519B27D429F8464A2360AC84DA32BAAD82A0A45C585BD2EB630DEA239d03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4A4FE5D559E4FF7BB6CD2519B27D429F8464A2360AC84DA32BAAD82A0A45C585BD2EB433dD3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BAEEB-86EE-47B7-8537-E6B5F1B6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24</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223к5</cp:lastModifiedBy>
  <cp:revision>38</cp:revision>
  <cp:lastPrinted>2012-12-19T12:39:00Z</cp:lastPrinted>
  <dcterms:created xsi:type="dcterms:W3CDTF">2012-12-15T18:02:00Z</dcterms:created>
  <dcterms:modified xsi:type="dcterms:W3CDTF">2012-12-26T07:17:00Z</dcterms:modified>
</cp:coreProperties>
</file>