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9" w:rsidRPr="00111E65" w:rsidRDefault="00A57992" w:rsidP="00A57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22C09" w:rsidRPr="00111E65">
        <w:rPr>
          <w:sz w:val="28"/>
          <w:szCs w:val="28"/>
        </w:rPr>
        <w:t>На правах рукописи</w:t>
      </w: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jc w:val="center"/>
        <w:rPr>
          <w:b/>
          <w:sz w:val="36"/>
          <w:szCs w:val="36"/>
        </w:rPr>
      </w:pPr>
      <w:r w:rsidRPr="00111E65">
        <w:rPr>
          <w:b/>
          <w:sz w:val="36"/>
          <w:szCs w:val="36"/>
        </w:rPr>
        <w:t>БЕКИЖЕВ АСЛАН РУСЛАНОВИЧ</w:t>
      </w: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spacing w:line="360" w:lineRule="auto"/>
        <w:jc w:val="center"/>
        <w:rPr>
          <w:b/>
          <w:sz w:val="36"/>
          <w:szCs w:val="36"/>
        </w:rPr>
      </w:pPr>
      <w:r w:rsidRPr="00111E65">
        <w:rPr>
          <w:b/>
          <w:sz w:val="36"/>
          <w:szCs w:val="36"/>
        </w:rPr>
        <w:t xml:space="preserve">Проблемы методики расследования преступлений </w:t>
      </w:r>
      <w:r w:rsidRPr="00111E65">
        <w:rPr>
          <w:b/>
          <w:sz w:val="36"/>
          <w:szCs w:val="36"/>
        </w:rPr>
        <w:br/>
        <w:t>совершаемых в сфере банковского кредитования</w:t>
      </w:r>
    </w:p>
    <w:p w:rsidR="00522C09" w:rsidRPr="00111E65" w:rsidRDefault="00522C09" w:rsidP="00522C09">
      <w:pPr>
        <w:spacing w:line="360" w:lineRule="auto"/>
        <w:rPr>
          <w:b/>
          <w:sz w:val="28"/>
          <w:szCs w:val="28"/>
        </w:rPr>
      </w:pPr>
    </w:p>
    <w:p w:rsidR="00522C09" w:rsidRPr="00111E65" w:rsidRDefault="00522C09" w:rsidP="00522C09">
      <w:pPr>
        <w:ind w:left="1620" w:hanging="1260"/>
        <w:jc w:val="center"/>
        <w:rPr>
          <w:bCs/>
          <w:sz w:val="28"/>
          <w:szCs w:val="28"/>
        </w:rPr>
      </w:pPr>
      <w:r w:rsidRPr="00111E65">
        <w:rPr>
          <w:sz w:val="28"/>
          <w:szCs w:val="28"/>
        </w:rPr>
        <w:t xml:space="preserve">12.00.09 – </w:t>
      </w:r>
      <w:r w:rsidRPr="00111E65">
        <w:rPr>
          <w:bCs/>
          <w:sz w:val="28"/>
          <w:szCs w:val="28"/>
        </w:rPr>
        <w:t>уголовный процесс, криминалистика;</w:t>
      </w:r>
    </w:p>
    <w:p w:rsidR="00522C09" w:rsidRPr="00111E65" w:rsidRDefault="00522C09" w:rsidP="00522C09">
      <w:pPr>
        <w:ind w:left="1620" w:hanging="1260"/>
        <w:jc w:val="center"/>
        <w:rPr>
          <w:bCs/>
          <w:sz w:val="28"/>
          <w:szCs w:val="28"/>
        </w:rPr>
      </w:pPr>
      <w:r w:rsidRPr="00111E65">
        <w:rPr>
          <w:bCs/>
          <w:sz w:val="28"/>
          <w:szCs w:val="28"/>
        </w:rPr>
        <w:t xml:space="preserve"> оперативно-розыскная деятельность</w:t>
      </w: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jc w:val="center"/>
        <w:rPr>
          <w:b/>
          <w:sz w:val="32"/>
          <w:szCs w:val="32"/>
        </w:rPr>
      </w:pPr>
      <w:r w:rsidRPr="00111E65">
        <w:rPr>
          <w:b/>
          <w:sz w:val="32"/>
          <w:szCs w:val="32"/>
        </w:rPr>
        <w:t>АВТОРЕФЕРАТ</w:t>
      </w:r>
    </w:p>
    <w:p w:rsidR="00522C09" w:rsidRPr="00111E65" w:rsidRDefault="00522C09" w:rsidP="00522C09">
      <w:pPr>
        <w:jc w:val="center"/>
        <w:rPr>
          <w:b/>
          <w:sz w:val="32"/>
          <w:szCs w:val="32"/>
        </w:rPr>
      </w:pPr>
    </w:p>
    <w:p w:rsidR="00522C09" w:rsidRPr="00111E65" w:rsidRDefault="00522C09" w:rsidP="00522C09">
      <w:pPr>
        <w:jc w:val="center"/>
        <w:rPr>
          <w:sz w:val="32"/>
          <w:szCs w:val="32"/>
        </w:rPr>
      </w:pPr>
      <w:r w:rsidRPr="00111E65">
        <w:rPr>
          <w:sz w:val="32"/>
          <w:szCs w:val="32"/>
        </w:rPr>
        <w:t>диссертации на соискание</w:t>
      </w:r>
    </w:p>
    <w:p w:rsidR="00522C09" w:rsidRPr="00111E65" w:rsidRDefault="00522C09" w:rsidP="00522C09">
      <w:pPr>
        <w:jc w:val="center"/>
        <w:rPr>
          <w:sz w:val="32"/>
          <w:szCs w:val="32"/>
        </w:rPr>
      </w:pPr>
      <w:r w:rsidRPr="00111E65">
        <w:rPr>
          <w:sz w:val="32"/>
          <w:szCs w:val="32"/>
        </w:rPr>
        <w:t>ученой степени кандидата юридических наук</w:t>
      </w:r>
    </w:p>
    <w:p w:rsidR="00522C09" w:rsidRPr="00111E65" w:rsidRDefault="00522C09" w:rsidP="00522C09">
      <w:pPr>
        <w:jc w:val="center"/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522C09" w:rsidP="00522C09">
      <w:pPr>
        <w:rPr>
          <w:bCs/>
          <w:sz w:val="28"/>
          <w:szCs w:val="28"/>
        </w:rPr>
      </w:pPr>
    </w:p>
    <w:p w:rsidR="00522C09" w:rsidRPr="00111E65" w:rsidRDefault="00FE6FC7" w:rsidP="00522C09">
      <w:pPr>
        <w:jc w:val="center"/>
      </w:pPr>
      <w:r w:rsidRPr="00111E65">
        <w:rPr>
          <w:bCs/>
          <w:sz w:val="28"/>
          <w:szCs w:val="28"/>
        </w:rPr>
        <w:t>Краснодар</w:t>
      </w:r>
      <w:r w:rsidR="00522C09" w:rsidRPr="00111E65">
        <w:rPr>
          <w:bCs/>
          <w:sz w:val="28"/>
          <w:szCs w:val="28"/>
        </w:rPr>
        <w:t xml:space="preserve"> – 201</w:t>
      </w:r>
      <w:r w:rsidR="00251DE1" w:rsidRPr="00111E65">
        <w:rPr>
          <w:bCs/>
          <w:sz w:val="28"/>
          <w:szCs w:val="28"/>
        </w:rPr>
        <w:t>2</w:t>
      </w:r>
    </w:p>
    <w:p w:rsidR="0030434D" w:rsidRPr="00111E65" w:rsidRDefault="0030434D" w:rsidP="0030434D">
      <w:pPr>
        <w:pStyle w:val="a7"/>
        <w:ind w:right="0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lastRenderedPageBreak/>
        <w:t xml:space="preserve">Работа выполнена </w:t>
      </w:r>
      <w:r w:rsidR="00F929EE" w:rsidRPr="00111E65">
        <w:rPr>
          <w:rFonts w:ascii="Times New Roman" w:hAnsi="Times New Roman"/>
          <w:szCs w:val="28"/>
        </w:rPr>
        <w:t>в Федеральном государственном казенном образовательном учреждении высшего профессионального образования</w:t>
      </w:r>
    </w:p>
    <w:p w:rsidR="0030434D" w:rsidRPr="00111E65" w:rsidRDefault="0030434D" w:rsidP="0030434D">
      <w:pPr>
        <w:pStyle w:val="a7"/>
        <w:ind w:right="0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«Краснодарский университет МВД России»</w:t>
      </w:r>
    </w:p>
    <w:p w:rsidR="0030434D" w:rsidRPr="00111E65" w:rsidRDefault="0030434D" w:rsidP="0030434D">
      <w:pPr>
        <w:pStyle w:val="a7"/>
        <w:ind w:right="0"/>
        <w:jc w:val="both"/>
        <w:rPr>
          <w:rFonts w:ascii="Times New Roman" w:hAnsi="Times New Roman"/>
          <w:szCs w:val="28"/>
        </w:rPr>
      </w:pPr>
    </w:p>
    <w:p w:rsidR="0030434D" w:rsidRPr="00111E65" w:rsidRDefault="0030434D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b/>
          <w:szCs w:val="28"/>
        </w:rPr>
        <w:t xml:space="preserve">Научный руководитель:             </w:t>
      </w:r>
      <w:r w:rsidR="00A57992">
        <w:rPr>
          <w:rFonts w:ascii="Times New Roman" w:hAnsi="Times New Roman"/>
          <w:b/>
          <w:szCs w:val="28"/>
        </w:rPr>
        <w:t xml:space="preserve"> </w:t>
      </w:r>
      <w:r w:rsidR="00522C09" w:rsidRPr="00111E65">
        <w:rPr>
          <w:rFonts w:ascii="Times New Roman" w:hAnsi="Times New Roman"/>
          <w:b/>
          <w:szCs w:val="28"/>
        </w:rPr>
        <w:t xml:space="preserve"> </w:t>
      </w:r>
      <w:r w:rsidRPr="00111E65">
        <w:rPr>
          <w:rFonts w:ascii="Times New Roman" w:hAnsi="Times New Roman"/>
          <w:b/>
          <w:szCs w:val="28"/>
        </w:rPr>
        <w:t xml:space="preserve"> </w:t>
      </w:r>
      <w:r w:rsidRPr="00111E65">
        <w:rPr>
          <w:rFonts w:ascii="Times New Roman" w:hAnsi="Times New Roman"/>
          <w:szCs w:val="28"/>
        </w:rPr>
        <w:t>доктор юридических наук, профессор</w:t>
      </w:r>
    </w:p>
    <w:p w:rsidR="0030434D" w:rsidRPr="00111E65" w:rsidRDefault="0030434D" w:rsidP="0030434D">
      <w:pPr>
        <w:pStyle w:val="a7"/>
        <w:spacing w:line="240" w:lineRule="auto"/>
        <w:ind w:right="0"/>
        <w:rPr>
          <w:rFonts w:ascii="Times New Roman" w:hAnsi="Times New Roman"/>
          <w:b/>
          <w:szCs w:val="28"/>
        </w:rPr>
      </w:pPr>
      <w:r w:rsidRPr="00111E65">
        <w:rPr>
          <w:rFonts w:ascii="Times New Roman" w:hAnsi="Times New Roman"/>
          <w:b/>
          <w:szCs w:val="28"/>
        </w:rPr>
        <w:t xml:space="preserve">                              Меретуков Гайса Мосович</w:t>
      </w:r>
    </w:p>
    <w:p w:rsidR="0030434D" w:rsidRPr="00111E65" w:rsidRDefault="0030434D" w:rsidP="0030434D">
      <w:pPr>
        <w:pStyle w:val="a7"/>
        <w:ind w:right="0"/>
        <w:jc w:val="both"/>
        <w:rPr>
          <w:rFonts w:ascii="Times New Roman" w:hAnsi="Times New Roman"/>
          <w:szCs w:val="28"/>
        </w:rPr>
      </w:pPr>
    </w:p>
    <w:p w:rsidR="00F929EE" w:rsidRPr="00111E65" w:rsidRDefault="0030434D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b/>
          <w:szCs w:val="28"/>
        </w:rPr>
      </w:pPr>
      <w:r w:rsidRPr="00111E65">
        <w:rPr>
          <w:rFonts w:ascii="Times New Roman" w:hAnsi="Times New Roman"/>
          <w:b/>
          <w:szCs w:val="28"/>
        </w:rPr>
        <w:t xml:space="preserve">Официальные оппоненты:   </w:t>
      </w:r>
      <w:r w:rsidR="00F929EE" w:rsidRPr="00111E65">
        <w:rPr>
          <w:rFonts w:ascii="Times New Roman" w:hAnsi="Times New Roman"/>
          <w:b/>
          <w:szCs w:val="28"/>
        </w:rPr>
        <w:t xml:space="preserve">      </w:t>
      </w:r>
      <w:r w:rsidR="00A57992">
        <w:rPr>
          <w:rFonts w:ascii="Times New Roman" w:hAnsi="Times New Roman"/>
          <w:b/>
          <w:szCs w:val="28"/>
        </w:rPr>
        <w:t xml:space="preserve"> </w:t>
      </w:r>
      <w:r w:rsidR="00F929EE" w:rsidRPr="00111E65">
        <w:rPr>
          <w:rFonts w:ascii="Times New Roman" w:hAnsi="Times New Roman"/>
          <w:b/>
          <w:szCs w:val="28"/>
        </w:rPr>
        <w:t xml:space="preserve">  Резван Александр Павл</w:t>
      </w:r>
      <w:r w:rsidR="00F929EE" w:rsidRPr="00111E65">
        <w:rPr>
          <w:rFonts w:ascii="Times New Roman" w:hAnsi="Times New Roman"/>
          <w:b/>
          <w:szCs w:val="28"/>
        </w:rPr>
        <w:t>о</w:t>
      </w:r>
      <w:r w:rsidR="00F929EE" w:rsidRPr="00111E65">
        <w:rPr>
          <w:rFonts w:ascii="Times New Roman" w:hAnsi="Times New Roman"/>
          <w:b/>
          <w:szCs w:val="28"/>
        </w:rPr>
        <w:t xml:space="preserve">вич </w:t>
      </w:r>
    </w:p>
    <w:p w:rsidR="0030434D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       </w:t>
      </w:r>
      <w:r w:rsidR="0030434D" w:rsidRPr="00111E65">
        <w:rPr>
          <w:rFonts w:ascii="Times New Roman" w:hAnsi="Times New Roman"/>
          <w:szCs w:val="28"/>
        </w:rPr>
        <w:t xml:space="preserve">доктор юридических наук, </w:t>
      </w:r>
      <w:r w:rsidR="00FE6FC7" w:rsidRPr="00111E65">
        <w:rPr>
          <w:rFonts w:ascii="Times New Roman" w:hAnsi="Times New Roman"/>
          <w:szCs w:val="28"/>
        </w:rPr>
        <w:t>профессор</w:t>
      </w:r>
      <w:r w:rsidRPr="00111E65">
        <w:rPr>
          <w:rFonts w:ascii="Times New Roman" w:hAnsi="Times New Roman"/>
          <w:szCs w:val="28"/>
        </w:rPr>
        <w:t>,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       профессор кафедры криминалистики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       ФГКОУ ВПО «Волгоградская академия 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       МВД Российской Федерации»    </w:t>
      </w:r>
    </w:p>
    <w:p w:rsidR="00F929EE" w:rsidRPr="00111E65" w:rsidRDefault="0030434D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        </w:t>
      </w:r>
    </w:p>
    <w:p w:rsidR="0030434D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</w:t>
      </w:r>
      <w:r w:rsidR="00111E65">
        <w:rPr>
          <w:rFonts w:ascii="Times New Roman" w:hAnsi="Times New Roman"/>
          <w:szCs w:val="28"/>
        </w:rPr>
        <w:t xml:space="preserve">                             </w:t>
      </w:r>
      <w:r w:rsidR="0030434D" w:rsidRPr="00111E65">
        <w:rPr>
          <w:rFonts w:ascii="Times New Roman" w:hAnsi="Times New Roman"/>
          <w:szCs w:val="28"/>
        </w:rPr>
        <w:t xml:space="preserve"> </w:t>
      </w:r>
      <w:r w:rsidRPr="00111E65">
        <w:rPr>
          <w:rFonts w:ascii="Times New Roman" w:hAnsi="Times New Roman"/>
          <w:b/>
          <w:szCs w:val="28"/>
        </w:rPr>
        <w:t>Потудинский Валерий Павл</w:t>
      </w:r>
      <w:r w:rsidRPr="00111E65">
        <w:rPr>
          <w:rFonts w:ascii="Times New Roman" w:hAnsi="Times New Roman"/>
          <w:b/>
          <w:szCs w:val="28"/>
        </w:rPr>
        <w:t>о</w:t>
      </w:r>
      <w:r w:rsidRPr="00111E65">
        <w:rPr>
          <w:rFonts w:ascii="Times New Roman" w:hAnsi="Times New Roman"/>
          <w:b/>
          <w:szCs w:val="28"/>
        </w:rPr>
        <w:t>вич</w:t>
      </w:r>
    </w:p>
    <w:p w:rsidR="00F929EE" w:rsidRPr="00111E65" w:rsidRDefault="0030434D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</w:t>
      </w:r>
      <w:r w:rsidR="00111E65">
        <w:rPr>
          <w:rFonts w:ascii="Times New Roman" w:hAnsi="Times New Roman"/>
          <w:szCs w:val="28"/>
        </w:rPr>
        <w:t xml:space="preserve">                  </w:t>
      </w:r>
      <w:r w:rsidRPr="00111E65">
        <w:rPr>
          <w:rFonts w:ascii="Times New Roman" w:hAnsi="Times New Roman"/>
          <w:szCs w:val="28"/>
        </w:rPr>
        <w:t xml:space="preserve"> </w:t>
      </w:r>
      <w:r w:rsidR="00251DE1" w:rsidRPr="00111E65">
        <w:rPr>
          <w:rFonts w:ascii="Times New Roman" w:hAnsi="Times New Roman"/>
          <w:szCs w:val="28"/>
        </w:rPr>
        <w:t>канд</w:t>
      </w:r>
      <w:r w:rsidRPr="00111E65">
        <w:rPr>
          <w:rFonts w:ascii="Times New Roman" w:hAnsi="Times New Roman"/>
          <w:szCs w:val="28"/>
        </w:rPr>
        <w:t>идат юридических наук,  доцент</w:t>
      </w:r>
      <w:r w:rsidR="00F929EE" w:rsidRPr="00111E65">
        <w:rPr>
          <w:rFonts w:ascii="Times New Roman" w:hAnsi="Times New Roman"/>
          <w:szCs w:val="28"/>
        </w:rPr>
        <w:t>,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</w:t>
      </w:r>
      <w:r w:rsidR="00111E65">
        <w:rPr>
          <w:rFonts w:ascii="Times New Roman" w:hAnsi="Times New Roman"/>
          <w:szCs w:val="28"/>
        </w:rPr>
        <w:t xml:space="preserve">                             </w:t>
      </w:r>
      <w:r w:rsidRPr="00111E65">
        <w:rPr>
          <w:rFonts w:ascii="Times New Roman" w:hAnsi="Times New Roman"/>
          <w:szCs w:val="28"/>
        </w:rPr>
        <w:t xml:space="preserve">доцент кафедры уголовно-правовых </w:t>
      </w:r>
    </w:p>
    <w:p w:rsidR="0030434D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</w:t>
      </w:r>
      <w:r w:rsidR="00111E65">
        <w:rPr>
          <w:rFonts w:ascii="Times New Roman" w:hAnsi="Times New Roman"/>
          <w:szCs w:val="28"/>
        </w:rPr>
        <w:t xml:space="preserve">                             </w:t>
      </w:r>
      <w:r w:rsidRPr="00111E65">
        <w:rPr>
          <w:rFonts w:ascii="Times New Roman" w:hAnsi="Times New Roman"/>
          <w:szCs w:val="28"/>
        </w:rPr>
        <w:t>ди</w:t>
      </w:r>
      <w:r w:rsidRPr="00111E65">
        <w:rPr>
          <w:rFonts w:ascii="Times New Roman" w:hAnsi="Times New Roman"/>
          <w:szCs w:val="28"/>
        </w:rPr>
        <w:t>с</w:t>
      </w:r>
      <w:r w:rsidRPr="00111E65">
        <w:rPr>
          <w:rFonts w:ascii="Times New Roman" w:hAnsi="Times New Roman"/>
          <w:szCs w:val="28"/>
        </w:rPr>
        <w:t>циплин</w:t>
      </w:r>
      <w:r w:rsidR="0030434D" w:rsidRPr="00111E65">
        <w:rPr>
          <w:rFonts w:ascii="Times New Roman" w:hAnsi="Times New Roman"/>
          <w:szCs w:val="28"/>
        </w:rPr>
        <w:t xml:space="preserve"> </w:t>
      </w:r>
      <w:r w:rsidRPr="00111E65">
        <w:rPr>
          <w:rFonts w:ascii="Times New Roman" w:hAnsi="Times New Roman"/>
          <w:szCs w:val="28"/>
        </w:rPr>
        <w:t xml:space="preserve">Ставропольского филиала 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</w:t>
      </w:r>
      <w:r w:rsidR="00111E65">
        <w:rPr>
          <w:rFonts w:ascii="Times New Roman" w:hAnsi="Times New Roman"/>
          <w:szCs w:val="28"/>
        </w:rPr>
        <w:t xml:space="preserve">                             </w:t>
      </w:r>
      <w:r w:rsidRPr="00111E65">
        <w:rPr>
          <w:rFonts w:ascii="Times New Roman" w:hAnsi="Times New Roman"/>
          <w:szCs w:val="28"/>
        </w:rPr>
        <w:t>ФГБОУ ВПО «Российская академия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</w:t>
      </w:r>
      <w:r w:rsidR="00111E65">
        <w:rPr>
          <w:rFonts w:ascii="Times New Roman" w:hAnsi="Times New Roman"/>
          <w:szCs w:val="28"/>
        </w:rPr>
        <w:t xml:space="preserve">                             </w:t>
      </w:r>
      <w:r w:rsidRPr="00111E65">
        <w:rPr>
          <w:rFonts w:ascii="Times New Roman" w:hAnsi="Times New Roman"/>
          <w:szCs w:val="28"/>
        </w:rPr>
        <w:t xml:space="preserve">народного хозяйства Государственной        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</w:t>
      </w:r>
      <w:r w:rsidR="00111E65">
        <w:rPr>
          <w:rFonts w:ascii="Times New Roman" w:hAnsi="Times New Roman"/>
          <w:szCs w:val="28"/>
        </w:rPr>
        <w:t xml:space="preserve">             </w:t>
      </w:r>
      <w:r w:rsidRPr="00111E65">
        <w:rPr>
          <w:rFonts w:ascii="Times New Roman" w:hAnsi="Times New Roman"/>
          <w:szCs w:val="28"/>
        </w:rPr>
        <w:t>службы при Президенте</w:t>
      </w:r>
    </w:p>
    <w:p w:rsidR="00F929EE" w:rsidRPr="00111E65" w:rsidRDefault="00F929EE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</w:t>
      </w:r>
      <w:r w:rsidR="00111E65">
        <w:rPr>
          <w:rFonts w:ascii="Times New Roman" w:hAnsi="Times New Roman"/>
          <w:szCs w:val="28"/>
        </w:rPr>
        <w:t xml:space="preserve">                            </w:t>
      </w:r>
      <w:r w:rsidRPr="00111E65">
        <w:rPr>
          <w:rFonts w:ascii="Times New Roman" w:hAnsi="Times New Roman"/>
          <w:szCs w:val="28"/>
        </w:rPr>
        <w:t>Российской Ф</w:t>
      </w:r>
      <w:r w:rsidRPr="00111E65">
        <w:rPr>
          <w:rFonts w:ascii="Times New Roman" w:hAnsi="Times New Roman"/>
          <w:szCs w:val="28"/>
        </w:rPr>
        <w:t>е</w:t>
      </w:r>
      <w:r w:rsidRPr="00111E65">
        <w:rPr>
          <w:rFonts w:ascii="Times New Roman" w:hAnsi="Times New Roman"/>
          <w:szCs w:val="28"/>
        </w:rPr>
        <w:t xml:space="preserve">дерации»   </w:t>
      </w:r>
    </w:p>
    <w:p w:rsidR="0030434D" w:rsidRPr="00111E65" w:rsidRDefault="0030434D" w:rsidP="0030434D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b/>
          <w:szCs w:val="28"/>
        </w:rPr>
        <w:t xml:space="preserve">                                                                 </w:t>
      </w:r>
      <w:r w:rsidR="00251DE1" w:rsidRPr="00111E65">
        <w:rPr>
          <w:rFonts w:ascii="Times New Roman" w:hAnsi="Times New Roman"/>
          <w:b/>
          <w:szCs w:val="28"/>
        </w:rPr>
        <w:t xml:space="preserve"> </w:t>
      </w:r>
      <w:r w:rsidRPr="00111E65"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:rsidR="0030434D" w:rsidRPr="00111E65" w:rsidRDefault="0030434D" w:rsidP="0030434D">
      <w:pPr>
        <w:pStyle w:val="a7"/>
        <w:spacing w:line="240" w:lineRule="auto"/>
        <w:ind w:right="0"/>
        <w:rPr>
          <w:rFonts w:ascii="Times New Roman" w:hAnsi="Times New Roman"/>
          <w:szCs w:val="28"/>
        </w:rPr>
      </w:pPr>
    </w:p>
    <w:p w:rsidR="00522C09" w:rsidRPr="00111E65" w:rsidRDefault="0030434D" w:rsidP="00F929EE">
      <w:pPr>
        <w:pStyle w:val="a7"/>
        <w:spacing w:line="240" w:lineRule="auto"/>
        <w:ind w:right="0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b/>
          <w:szCs w:val="28"/>
        </w:rPr>
        <w:t xml:space="preserve">Ведущая организация:           </w:t>
      </w:r>
      <w:r w:rsidR="0048262C" w:rsidRPr="00111E65">
        <w:rPr>
          <w:rFonts w:ascii="Times New Roman" w:hAnsi="Times New Roman"/>
          <w:b/>
          <w:szCs w:val="28"/>
        </w:rPr>
        <w:t xml:space="preserve"> </w:t>
      </w:r>
      <w:r w:rsidR="00FE6FC7" w:rsidRPr="00111E65">
        <w:rPr>
          <w:rFonts w:ascii="Times New Roman" w:hAnsi="Times New Roman"/>
          <w:b/>
          <w:szCs w:val="28"/>
        </w:rPr>
        <w:t xml:space="preserve">  </w:t>
      </w:r>
      <w:r w:rsidR="00A57992">
        <w:rPr>
          <w:rFonts w:ascii="Times New Roman" w:hAnsi="Times New Roman"/>
          <w:b/>
          <w:szCs w:val="28"/>
        </w:rPr>
        <w:t xml:space="preserve">  </w:t>
      </w:r>
      <w:r w:rsidR="00522C09" w:rsidRPr="00111E65">
        <w:rPr>
          <w:rFonts w:ascii="Times New Roman" w:hAnsi="Times New Roman"/>
          <w:szCs w:val="28"/>
        </w:rPr>
        <w:t xml:space="preserve">Федеральное государственное </w:t>
      </w:r>
      <w:r w:rsidR="00F929EE" w:rsidRPr="00111E65">
        <w:rPr>
          <w:rFonts w:ascii="Times New Roman" w:hAnsi="Times New Roman"/>
          <w:szCs w:val="28"/>
        </w:rPr>
        <w:t>казенное</w:t>
      </w:r>
      <w:r w:rsidR="00522C09" w:rsidRPr="00111E65">
        <w:rPr>
          <w:rFonts w:ascii="Times New Roman" w:hAnsi="Times New Roman"/>
          <w:szCs w:val="28"/>
        </w:rPr>
        <w:t xml:space="preserve"> </w:t>
      </w:r>
    </w:p>
    <w:p w:rsidR="00522C09" w:rsidRPr="00111E65" w:rsidRDefault="00522C09" w:rsidP="00F929EE">
      <w:pPr>
        <w:pStyle w:val="a7"/>
        <w:spacing w:line="240" w:lineRule="auto"/>
        <w:ind w:right="0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</w:t>
      </w:r>
      <w:r w:rsidR="00A57992">
        <w:rPr>
          <w:rFonts w:ascii="Times New Roman" w:hAnsi="Times New Roman"/>
          <w:szCs w:val="28"/>
        </w:rPr>
        <w:t xml:space="preserve"> </w:t>
      </w:r>
      <w:r w:rsidR="00F71AC0">
        <w:rPr>
          <w:rFonts w:ascii="Times New Roman" w:hAnsi="Times New Roman"/>
          <w:szCs w:val="28"/>
        </w:rPr>
        <w:t xml:space="preserve"> </w:t>
      </w:r>
      <w:r w:rsidRPr="00111E65">
        <w:rPr>
          <w:rFonts w:ascii="Times New Roman" w:hAnsi="Times New Roman"/>
          <w:szCs w:val="28"/>
        </w:rPr>
        <w:t xml:space="preserve">образовательное учреждение </w:t>
      </w:r>
    </w:p>
    <w:p w:rsidR="00522C09" w:rsidRPr="00111E65" w:rsidRDefault="00522C09" w:rsidP="00F929EE">
      <w:pPr>
        <w:pStyle w:val="a7"/>
        <w:spacing w:line="240" w:lineRule="auto"/>
        <w:ind w:right="0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  </w:t>
      </w:r>
      <w:r w:rsidR="00F71AC0">
        <w:rPr>
          <w:rFonts w:ascii="Times New Roman" w:hAnsi="Times New Roman"/>
          <w:szCs w:val="28"/>
        </w:rPr>
        <w:t xml:space="preserve"> </w:t>
      </w:r>
      <w:r w:rsidRPr="00111E65">
        <w:rPr>
          <w:rFonts w:ascii="Times New Roman" w:hAnsi="Times New Roman"/>
          <w:szCs w:val="28"/>
        </w:rPr>
        <w:t>Высшего профессионального образования</w:t>
      </w:r>
    </w:p>
    <w:p w:rsidR="00522C09" w:rsidRPr="00111E65" w:rsidRDefault="00522C09" w:rsidP="00F929EE">
      <w:pPr>
        <w:pStyle w:val="a7"/>
        <w:spacing w:line="240" w:lineRule="auto"/>
        <w:ind w:right="0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                                                     </w:t>
      </w:r>
      <w:r w:rsidR="00A57992">
        <w:rPr>
          <w:rFonts w:ascii="Times New Roman" w:hAnsi="Times New Roman"/>
          <w:szCs w:val="28"/>
        </w:rPr>
        <w:t xml:space="preserve">  </w:t>
      </w:r>
      <w:r w:rsidRPr="00111E65">
        <w:rPr>
          <w:rFonts w:ascii="Times New Roman" w:hAnsi="Times New Roman"/>
          <w:szCs w:val="28"/>
        </w:rPr>
        <w:t xml:space="preserve">  «</w:t>
      </w:r>
      <w:r w:rsidR="00392D37" w:rsidRPr="00111E65">
        <w:rPr>
          <w:rFonts w:ascii="Times New Roman" w:hAnsi="Times New Roman"/>
          <w:szCs w:val="28"/>
        </w:rPr>
        <w:t>Ростовский юридический институт МВД РФ</w:t>
      </w:r>
      <w:r w:rsidRPr="00111E65">
        <w:rPr>
          <w:rFonts w:ascii="Times New Roman" w:hAnsi="Times New Roman"/>
          <w:szCs w:val="28"/>
        </w:rPr>
        <w:t xml:space="preserve">»      </w:t>
      </w:r>
    </w:p>
    <w:p w:rsidR="0030434D" w:rsidRPr="00111E65" w:rsidRDefault="0030434D" w:rsidP="00F929EE">
      <w:pPr>
        <w:pStyle w:val="a7"/>
        <w:spacing w:line="240" w:lineRule="auto"/>
        <w:ind w:right="0"/>
        <w:jc w:val="left"/>
        <w:rPr>
          <w:rFonts w:ascii="Times New Roman" w:hAnsi="Times New Roman"/>
          <w:szCs w:val="28"/>
        </w:rPr>
      </w:pPr>
    </w:p>
    <w:p w:rsidR="00392D37" w:rsidRPr="00111E65" w:rsidRDefault="00392D37" w:rsidP="00392D37">
      <w:pPr>
        <w:pStyle w:val="a7"/>
        <w:spacing w:line="240" w:lineRule="auto"/>
        <w:ind w:right="0" w:firstLine="284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>Защита состоится «</w:t>
      </w:r>
      <w:r w:rsidR="00FE6FC7" w:rsidRPr="00111E65">
        <w:rPr>
          <w:rFonts w:ascii="Times New Roman" w:hAnsi="Times New Roman"/>
          <w:szCs w:val="28"/>
        </w:rPr>
        <w:t>15</w:t>
      </w:r>
      <w:r w:rsidRPr="00111E65">
        <w:rPr>
          <w:rFonts w:ascii="Times New Roman" w:hAnsi="Times New Roman"/>
          <w:szCs w:val="28"/>
        </w:rPr>
        <w:t xml:space="preserve">» </w:t>
      </w:r>
      <w:r w:rsidR="00D711B2" w:rsidRPr="00111E65">
        <w:rPr>
          <w:rFonts w:ascii="Times New Roman" w:hAnsi="Times New Roman"/>
          <w:szCs w:val="28"/>
        </w:rPr>
        <w:t>марта</w:t>
      </w:r>
      <w:r w:rsidRPr="00111E65">
        <w:rPr>
          <w:rFonts w:ascii="Times New Roman" w:hAnsi="Times New Roman"/>
          <w:szCs w:val="28"/>
        </w:rPr>
        <w:t xml:space="preserve"> 201</w:t>
      </w:r>
      <w:r w:rsidR="00D711B2" w:rsidRPr="00111E65">
        <w:rPr>
          <w:rFonts w:ascii="Times New Roman" w:hAnsi="Times New Roman"/>
          <w:szCs w:val="28"/>
        </w:rPr>
        <w:t>2</w:t>
      </w:r>
      <w:r w:rsidRPr="00111E65">
        <w:rPr>
          <w:rFonts w:ascii="Times New Roman" w:hAnsi="Times New Roman"/>
          <w:szCs w:val="28"/>
        </w:rPr>
        <w:t xml:space="preserve"> г. в</w:t>
      </w:r>
      <w:r w:rsidR="00FE6FC7" w:rsidRPr="00111E65">
        <w:rPr>
          <w:rFonts w:ascii="Times New Roman" w:hAnsi="Times New Roman"/>
          <w:szCs w:val="28"/>
        </w:rPr>
        <w:t xml:space="preserve"> 14.00</w:t>
      </w:r>
      <w:r w:rsidRPr="00111E65">
        <w:rPr>
          <w:rFonts w:ascii="Times New Roman" w:hAnsi="Times New Roman"/>
          <w:szCs w:val="28"/>
        </w:rPr>
        <w:t xml:space="preserve"> часов на заседании диссертац</w:t>
      </w:r>
      <w:r w:rsidRPr="00111E65">
        <w:rPr>
          <w:rFonts w:ascii="Times New Roman" w:hAnsi="Times New Roman"/>
          <w:szCs w:val="28"/>
        </w:rPr>
        <w:t>и</w:t>
      </w:r>
      <w:r w:rsidRPr="00111E65">
        <w:rPr>
          <w:rFonts w:ascii="Times New Roman" w:hAnsi="Times New Roman"/>
          <w:szCs w:val="28"/>
        </w:rPr>
        <w:t>онного совета ДМ 220.038.11 в Федеральном государственном бюджетном о</w:t>
      </w:r>
      <w:r w:rsidRPr="00111E65">
        <w:rPr>
          <w:rFonts w:ascii="Times New Roman" w:hAnsi="Times New Roman"/>
          <w:szCs w:val="28"/>
        </w:rPr>
        <w:t>б</w:t>
      </w:r>
      <w:r w:rsidRPr="00111E65">
        <w:rPr>
          <w:rFonts w:ascii="Times New Roman" w:hAnsi="Times New Roman"/>
          <w:szCs w:val="28"/>
        </w:rPr>
        <w:t>разовательном учреждении высшего профессионального образования «Куба</w:t>
      </w:r>
      <w:r w:rsidRPr="00111E65">
        <w:rPr>
          <w:rFonts w:ascii="Times New Roman" w:hAnsi="Times New Roman"/>
          <w:szCs w:val="28"/>
        </w:rPr>
        <w:t>н</w:t>
      </w:r>
      <w:r w:rsidRPr="00111E65">
        <w:rPr>
          <w:rFonts w:ascii="Times New Roman" w:hAnsi="Times New Roman"/>
          <w:szCs w:val="28"/>
        </w:rPr>
        <w:t xml:space="preserve">ский государственный аграрный университет» по адресу: </w:t>
      </w:r>
      <w:smartTag w:uri="urn:schemas-microsoft-com:office:smarttags" w:element="metricconverter">
        <w:smartTagPr>
          <w:attr w:name="ProductID" w:val="350044, г"/>
        </w:smartTagPr>
        <w:r w:rsidRPr="00111E65">
          <w:rPr>
            <w:rFonts w:ascii="Times New Roman" w:hAnsi="Times New Roman"/>
            <w:szCs w:val="28"/>
          </w:rPr>
          <w:t>350044, г</w:t>
        </w:r>
      </w:smartTag>
      <w:r w:rsidRPr="00111E65">
        <w:rPr>
          <w:rFonts w:ascii="Times New Roman" w:hAnsi="Times New Roman"/>
          <w:szCs w:val="28"/>
        </w:rPr>
        <w:t xml:space="preserve">. Краснодар, Калинина, 13, ауд. 215 главного корпуса. </w:t>
      </w:r>
    </w:p>
    <w:p w:rsidR="00FE6FC7" w:rsidRPr="00111E65" w:rsidRDefault="00392D37" w:rsidP="00FE6FC7">
      <w:pPr>
        <w:pStyle w:val="af"/>
        <w:keepNext/>
        <w:ind w:firstLine="284"/>
        <w:jc w:val="both"/>
        <w:rPr>
          <w:b w:val="0"/>
          <w:bCs w:val="0"/>
          <w:szCs w:val="28"/>
        </w:rPr>
      </w:pPr>
      <w:r w:rsidRPr="00111E65">
        <w:rPr>
          <w:b w:val="0"/>
          <w:szCs w:val="28"/>
        </w:rPr>
        <w:t xml:space="preserve">С диссертацией можно ознакомиться в библиотеке ФГБОУ ВПО «Кубанский государственный аграрный университет» и на сайте </w:t>
      </w:r>
      <w:r w:rsidR="00FE6FC7" w:rsidRPr="00111E65">
        <w:rPr>
          <w:b w:val="0"/>
          <w:bCs w:val="0"/>
          <w:szCs w:val="28"/>
          <w:lang w:val="en-US"/>
        </w:rPr>
        <w:t>e</w:t>
      </w:r>
      <w:r w:rsidR="00FE6FC7" w:rsidRPr="00111E65">
        <w:rPr>
          <w:b w:val="0"/>
          <w:bCs w:val="0"/>
          <w:szCs w:val="28"/>
        </w:rPr>
        <w:t>-</w:t>
      </w:r>
      <w:r w:rsidR="00FE6FC7" w:rsidRPr="00111E65">
        <w:rPr>
          <w:b w:val="0"/>
          <w:bCs w:val="0"/>
          <w:szCs w:val="28"/>
          <w:lang w:val="en-US"/>
        </w:rPr>
        <w:t>mail</w:t>
      </w:r>
      <w:r w:rsidR="00FE6FC7" w:rsidRPr="00111E65">
        <w:rPr>
          <w:b w:val="0"/>
          <w:bCs w:val="0"/>
          <w:szCs w:val="28"/>
        </w:rPr>
        <w:t xml:space="preserve">: </w:t>
      </w:r>
      <w:r w:rsidR="00FE6FC7" w:rsidRPr="00111E65">
        <w:rPr>
          <w:b w:val="0"/>
          <w:bCs w:val="0"/>
          <w:szCs w:val="28"/>
          <w:lang w:val="en-US"/>
        </w:rPr>
        <w:t>mail</w:t>
      </w:r>
      <w:r w:rsidR="00FE6FC7" w:rsidRPr="00111E65">
        <w:rPr>
          <w:b w:val="0"/>
          <w:bCs w:val="0"/>
          <w:szCs w:val="28"/>
        </w:rPr>
        <w:t>@</w:t>
      </w:r>
      <w:r w:rsidR="00FE6FC7" w:rsidRPr="00111E65">
        <w:rPr>
          <w:b w:val="0"/>
          <w:bCs w:val="0"/>
          <w:szCs w:val="28"/>
          <w:lang w:val="en-US"/>
        </w:rPr>
        <w:t>kubsau</w:t>
      </w:r>
      <w:r w:rsidR="00FE6FC7" w:rsidRPr="00111E65">
        <w:rPr>
          <w:b w:val="0"/>
          <w:bCs w:val="0"/>
          <w:szCs w:val="28"/>
        </w:rPr>
        <w:t>.</w:t>
      </w:r>
      <w:r w:rsidR="00FE6FC7" w:rsidRPr="00111E65">
        <w:rPr>
          <w:b w:val="0"/>
          <w:bCs w:val="0"/>
          <w:szCs w:val="28"/>
          <w:lang w:val="en-US"/>
        </w:rPr>
        <w:t>ru</w:t>
      </w:r>
    </w:p>
    <w:p w:rsidR="00392D37" w:rsidRPr="00111E65" w:rsidRDefault="00392D37" w:rsidP="00392D37">
      <w:pPr>
        <w:pStyle w:val="a7"/>
        <w:spacing w:line="240" w:lineRule="auto"/>
        <w:ind w:right="0" w:firstLine="284"/>
        <w:jc w:val="both"/>
        <w:rPr>
          <w:rFonts w:ascii="Times New Roman" w:hAnsi="Times New Roman"/>
          <w:szCs w:val="28"/>
        </w:rPr>
      </w:pPr>
    </w:p>
    <w:p w:rsidR="00A57992" w:rsidRDefault="00A57992" w:rsidP="00392D37">
      <w:pPr>
        <w:pStyle w:val="a7"/>
        <w:ind w:right="0" w:firstLine="284"/>
        <w:jc w:val="both"/>
        <w:rPr>
          <w:rFonts w:ascii="Times New Roman" w:hAnsi="Times New Roman"/>
          <w:szCs w:val="28"/>
        </w:rPr>
      </w:pPr>
    </w:p>
    <w:p w:rsidR="00392D37" w:rsidRPr="00111E65" w:rsidRDefault="00392D37" w:rsidP="00392D37">
      <w:pPr>
        <w:pStyle w:val="a7"/>
        <w:ind w:right="0" w:firstLine="284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Автореферат разослан «___» </w:t>
      </w:r>
      <w:r w:rsidR="00D711B2" w:rsidRPr="00111E65">
        <w:rPr>
          <w:rFonts w:ascii="Times New Roman" w:hAnsi="Times New Roman"/>
          <w:szCs w:val="28"/>
        </w:rPr>
        <w:t xml:space="preserve"> </w:t>
      </w:r>
      <w:r w:rsidR="00FE6FC7" w:rsidRPr="00111E65">
        <w:rPr>
          <w:rFonts w:ascii="Times New Roman" w:hAnsi="Times New Roman"/>
          <w:szCs w:val="28"/>
        </w:rPr>
        <w:t>февраля</w:t>
      </w:r>
      <w:r w:rsidRPr="00111E65">
        <w:rPr>
          <w:rFonts w:ascii="Times New Roman" w:hAnsi="Times New Roman"/>
          <w:szCs w:val="28"/>
        </w:rPr>
        <w:t xml:space="preserve"> 201</w:t>
      </w:r>
      <w:r w:rsidR="00D711B2" w:rsidRPr="00111E65">
        <w:rPr>
          <w:rFonts w:ascii="Times New Roman" w:hAnsi="Times New Roman"/>
          <w:szCs w:val="28"/>
        </w:rPr>
        <w:t>2</w:t>
      </w:r>
      <w:r w:rsidRPr="00111E65">
        <w:rPr>
          <w:rFonts w:ascii="Times New Roman" w:hAnsi="Times New Roman"/>
          <w:szCs w:val="28"/>
        </w:rPr>
        <w:t xml:space="preserve"> г.</w:t>
      </w:r>
    </w:p>
    <w:p w:rsidR="00392D37" w:rsidRPr="00111E65" w:rsidRDefault="00392D37" w:rsidP="00F929EE">
      <w:pPr>
        <w:pStyle w:val="a7"/>
        <w:spacing w:line="240" w:lineRule="auto"/>
        <w:ind w:right="0" w:firstLine="284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>Ученый секретарь</w:t>
      </w:r>
    </w:p>
    <w:p w:rsidR="0030434D" w:rsidRPr="00111E65" w:rsidRDefault="00392D37" w:rsidP="00F929EE">
      <w:pPr>
        <w:pStyle w:val="a7"/>
        <w:spacing w:line="240" w:lineRule="auto"/>
        <w:ind w:right="0" w:firstLine="284"/>
        <w:jc w:val="both"/>
        <w:rPr>
          <w:rFonts w:ascii="Times New Roman" w:hAnsi="Times New Roman"/>
          <w:szCs w:val="28"/>
        </w:rPr>
      </w:pPr>
      <w:r w:rsidRPr="00111E65">
        <w:rPr>
          <w:rFonts w:ascii="Times New Roman" w:hAnsi="Times New Roman"/>
          <w:szCs w:val="28"/>
        </w:rPr>
        <w:t xml:space="preserve">диссертационного совета </w:t>
      </w:r>
      <w:r w:rsidR="00A71B0E" w:rsidRPr="00111E65">
        <w:rPr>
          <w:rFonts w:ascii="Times New Roman" w:hAnsi="Times New Roman"/>
          <w:szCs w:val="28"/>
        </w:rPr>
        <w:t xml:space="preserve">                          </w:t>
      </w:r>
      <w:r w:rsidR="00B869F2" w:rsidRPr="00111E65">
        <w:rPr>
          <w:rFonts w:ascii="Times New Roman" w:hAnsi="Times New Roman"/>
          <w:szCs w:val="28"/>
        </w:rPr>
        <w:t xml:space="preserve">Шульга </w:t>
      </w:r>
      <w:r w:rsidRPr="00111E65">
        <w:rPr>
          <w:rFonts w:ascii="Times New Roman" w:hAnsi="Times New Roman"/>
          <w:szCs w:val="28"/>
        </w:rPr>
        <w:t>А</w:t>
      </w:r>
      <w:r w:rsidR="00A71B0E" w:rsidRPr="00111E65">
        <w:rPr>
          <w:rFonts w:ascii="Times New Roman" w:hAnsi="Times New Roman"/>
          <w:szCs w:val="28"/>
        </w:rPr>
        <w:t xml:space="preserve">ндрей </w:t>
      </w:r>
      <w:r w:rsidRPr="00111E65">
        <w:rPr>
          <w:rFonts w:ascii="Times New Roman" w:hAnsi="Times New Roman"/>
          <w:szCs w:val="28"/>
        </w:rPr>
        <w:t>В</w:t>
      </w:r>
      <w:r w:rsidR="00A71B0E" w:rsidRPr="00111E65">
        <w:rPr>
          <w:rFonts w:ascii="Times New Roman" w:hAnsi="Times New Roman"/>
          <w:szCs w:val="28"/>
        </w:rPr>
        <w:t>ладимирович</w:t>
      </w:r>
      <w:r w:rsidRPr="00111E65">
        <w:rPr>
          <w:rFonts w:ascii="Times New Roman" w:hAnsi="Times New Roman"/>
          <w:szCs w:val="28"/>
        </w:rPr>
        <w:t xml:space="preserve">       </w:t>
      </w:r>
    </w:p>
    <w:p w:rsidR="0030434D" w:rsidRPr="00111E65" w:rsidRDefault="009C0F69" w:rsidP="006F32DC">
      <w:pPr>
        <w:shd w:val="clear" w:color="auto" w:fill="FFFFFF"/>
        <w:spacing w:before="120" w:line="312" w:lineRule="auto"/>
        <w:ind w:firstLine="624"/>
        <w:jc w:val="center"/>
        <w:rPr>
          <w:b/>
          <w:bCs/>
          <w:color w:val="000000"/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30434D" w:rsidRPr="00111E65">
        <w:rPr>
          <w:b/>
          <w:bCs/>
          <w:color w:val="000000"/>
          <w:sz w:val="28"/>
          <w:szCs w:val="28"/>
        </w:rPr>
        <w:t>ОБЩАЯ ХАРАКТЕРИСТИКА РАБОТЫ</w:t>
      </w:r>
    </w:p>
    <w:p w:rsidR="00440E41" w:rsidRPr="00111E65" w:rsidRDefault="00440E41" w:rsidP="006F32DC">
      <w:pPr>
        <w:shd w:val="clear" w:color="auto" w:fill="FFFFFF"/>
        <w:spacing w:before="120"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Актуальность темы диссертационного исследования. </w:t>
      </w:r>
      <w:r w:rsidRPr="00111E65">
        <w:rPr>
          <w:bCs/>
          <w:color w:val="000000"/>
          <w:sz w:val="28"/>
          <w:szCs w:val="28"/>
        </w:rPr>
        <w:t>Для современной практики борьбы с преступными посягательствами в сфере банковского кред</w:t>
      </w:r>
      <w:r w:rsidRPr="00111E65">
        <w:rPr>
          <w:bCs/>
          <w:color w:val="000000"/>
          <w:sz w:val="28"/>
          <w:szCs w:val="28"/>
        </w:rPr>
        <w:t>и</w:t>
      </w:r>
      <w:r w:rsidRPr="00111E65">
        <w:rPr>
          <w:bCs/>
          <w:color w:val="000000"/>
          <w:sz w:val="28"/>
          <w:szCs w:val="28"/>
        </w:rPr>
        <w:t>тования задача криминалистического обеспечения расследования</w:t>
      </w:r>
      <w:r w:rsidR="00522C09" w:rsidRPr="00111E65">
        <w:rPr>
          <w:bCs/>
          <w:color w:val="000000"/>
          <w:sz w:val="28"/>
          <w:szCs w:val="28"/>
        </w:rPr>
        <w:t xml:space="preserve"> незаконного получения кредита и злостного уклонения от погашения кредиторской задол</w:t>
      </w:r>
      <w:r w:rsidR="00522C09" w:rsidRPr="00111E65">
        <w:rPr>
          <w:bCs/>
          <w:color w:val="000000"/>
          <w:sz w:val="28"/>
          <w:szCs w:val="28"/>
        </w:rPr>
        <w:t>ж</w:t>
      </w:r>
      <w:r w:rsidR="00522C09" w:rsidRPr="00111E65">
        <w:rPr>
          <w:bCs/>
          <w:color w:val="000000"/>
          <w:sz w:val="28"/>
          <w:szCs w:val="28"/>
        </w:rPr>
        <w:t xml:space="preserve">ности </w:t>
      </w:r>
      <w:r w:rsidRPr="00111E65">
        <w:rPr>
          <w:bCs/>
          <w:color w:val="000000"/>
          <w:sz w:val="28"/>
          <w:szCs w:val="28"/>
        </w:rPr>
        <w:t xml:space="preserve">относится к числу крайне важных.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В Южном и Северо-Кавказском федеральн</w:t>
      </w:r>
      <w:r w:rsidR="00F929EE" w:rsidRPr="00111E65">
        <w:rPr>
          <w:color w:val="000000"/>
          <w:sz w:val="28"/>
          <w:szCs w:val="28"/>
        </w:rPr>
        <w:t>ых</w:t>
      </w:r>
      <w:r w:rsidRPr="00111E65">
        <w:rPr>
          <w:color w:val="000000"/>
          <w:sz w:val="28"/>
          <w:szCs w:val="28"/>
        </w:rPr>
        <w:t xml:space="preserve"> округ</w:t>
      </w:r>
      <w:r w:rsidR="00F929EE" w:rsidRPr="00111E65">
        <w:rPr>
          <w:color w:val="000000"/>
          <w:sz w:val="28"/>
          <w:szCs w:val="28"/>
        </w:rPr>
        <w:t>ах</w:t>
      </w:r>
      <w:r w:rsidRPr="00111E65">
        <w:rPr>
          <w:color w:val="000000"/>
          <w:sz w:val="28"/>
          <w:szCs w:val="28"/>
        </w:rPr>
        <w:t xml:space="preserve"> России продолжает оставаться низким </w:t>
      </w:r>
      <w:r w:rsidR="00522C09" w:rsidRPr="00111E65">
        <w:rPr>
          <w:color w:val="000000"/>
          <w:sz w:val="28"/>
          <w:szCs w:val="28"/>
        </w:rPr>
        <w:t xml:space="preserve">качество расследования преступлений. </w:t>
      </w:r>
      <w:r w:rsidR="00C51FAC" w:rsidRPr="00111E65">
        <w:rPr>
          <w:color w:val="000000"/>
          <w:sz w:val="28"/>
          <w:szCs w:val="28"/>
        </w:rPr>
        <w:t xml:space="preserve">За 10 месяцев </w:t>
      </w:r>
      <w:r w:rsidR="00522C09" w:rsidRPr="00111E65">
        <w:rPr>
          <w:color w:val="000000"/>
          <w:sz w:val="28"/>
          <w:szCs w:val="28"/>
        </w:rPr>
        <w:t>201</w:t>
      </w:r>
      <w:r w:rsidR="00C51FAC" w:rsidRPr="00111E65">
        <w:rPr>
          <w:color w:val="000000"/>
          <w:sz w:val="28"/>
          <w:szCs w:val="28"/>
        </w:rPr>
        <w:t>1</w:t>
      </w:r>
      <w:r w:rsidR="00522C09" w:rsidRPr="00111E65">
        <w:rPr>
          <w:color w:val="000000"/>
          <w:sz w:val="28"/>
          <w:szCs w:val="28"/>
        </w:rPr>
        <w:t xml:space="preserve"> г. </w:t>
      </w:r>
      <w:r w:rsidRPr="00111E65">
        <w:rPr>
          <w:color w:val="000000"/>
          <w:sz w:val="28"/>
          <w:szCs w:val="28"/>
        </w:rPr>
        <w:t>выявлен</w:t>
      </w:r>
      <w:r w:rsidR="00522C09" w:rsidRPr="00111E65">
        <w:rPr>
          <w:color w:val="000000"/>
          <w:sz w:val="28"/>
          <w:szCs w:val="28"/>
        </w:rPr>
        <w:t>о</w:t>
      </w:r>
      <w:r w:rsidR="00A71B0E" w:rsidRPr="00111E65">
        <w:rPr>
          <w:color w:val="000000"/>
          <w:sz w:val="28"/>
          <w:szCs w:val="28"/>
        </w:rPr>
        <w:t xml:space="preserve"> 136</w:t>
      </w:r>
      <w:r w:rsidRPr="00111E65">
        <w:rPr>
          <w:color w:val="000000"/>
          <w:sz w:val="28"/>
          <w:szCs w:val="28"/>
        </w:rPr>
        <w:t xml:space="preserve"> случа</w:t>
      </w:r>
      <w:r w:rsidR="00A71B0E" w:rsidRPr="00111E65">
        <w:rPr>
          <w:color w:val="000000"/>
          <w:sz w:val="28"/>
          <w:szCs w:val="28"/>
        </w:rPr>
        <w:t>я</w:t>
      </w:r>
      <w:r w:rsidRPr="00111E65">
        <w:rPr>
          <w:color w:val="000000"/>
          <w:sz w:val="28"/>
          <w:szCs w:val="28"/>
        </w:rPr>
        <w:t xml:space="preserve"> незаконного получения кредита (73 преступления) и зл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 xml:space="preserve">стного уклонения от погашения кредиторской задолженности </w:t>
      </w:r>
      <w:r w:rsidR="00A71B0E" w:rsidRPr="00111E65">
        <w:rPr>
          <w:color w:val="000000"/>
          <w:sz w:val="28"/>
          <w:szCs w:val="28"/>
        </w:rPr>
        <w:t>(</w:t>
      </w:r>
      <w:r w:rsidRPr="00111E65">
        <w:rPr>
          <w:color w:val="000000"/>
          <w:sz w:val="28"/>
          <w:szCs w:val="28"/>
        </w:rPr>
        <w:t>63 преступл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ния</w:t>
      </w:r>
      <w:r w:rsidR="00A71B0E" w:rsidRPr="00111E65">
        <w:rPr>
          <w:color w:val="000000"/>
          <w:sz w:val="28"/>
          <w:szCs w:val="28"/>
        </w:rPr>
        <w:t>)</w:t>
      </w:r>
      <w:r w:rsidRPr="00111E65">
        <w:rPr>
          <w:color w:val="000000"/>
          <w:sz w:val="28"/>
          <w:szCs w:val="28"/>
        </w:rPr>
        <w:t>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При этом по причине незаконного получения кредита причинен ущерб в сумме 61 млн. руб. и привлечено к уголовной ответственности </w:t>
      </w:r>
      <w:r w:rsidR="00C51FAC" w:rsidRPr="00111E65">
        <w:rPr>
          <w:color w:val="000000"/>
          <w:sz w:val="28"/>
          <w:szCs w:val="28"/>
        </w:rPr>
        <w:t>1</w:t>
      </w:r>
      <w:r w:rsidRPr="00111E65">
        <w:rPr>
          <w:color w:val="000000"/>
          <w:sz w:val="28"/>
          <w:szCs w:val="28"/>
        </w:rPr>
        <w:t>8 человек; из-за</w:t>
      </w:r>
      <w:r w:rsidR="00522C09" w:rsidRPr="00111E65">
        <w:rPr>
          <w:color w:val="000000"/>
          <w:sz w:val="28"/>
          <w:szCs w:val="28"/>
        </w:rPr>
        <w:t xml:space="preserve"> злостного уклонения от погашения кредиторской задолжности </w:t>
      </w:r>
      <w:r w:rsidRPr="00111E65">
        <w:rPr>
          <w:color w:val="000000"/>
          <w:sz w:val="28"/>
          <w:szCs w:val="28"/>
        </w:rPr>
        <w:t>причинен ущерб в сумме 37 млн. руб.</w:t>
      </w:r>
      <w:r w:rsidR="00522C09" w:rsidRPr="00111E65">
        <w:rPr>
          <w:color w:val="000000"/>
          <w:sz w:val="28"/>
          <w:szCs w:val="28"/>
        </w:rPr>
        <w:t>, а</w:t>
      </w:r>
      <w:r w:rsidRPr="00111E65">
        <w:rPr>
          <w:color w:val="000000"/>
          <w:sz w:val="28"/>
          <w:szCs w:val="28"/>
        </w:rPr>
        <w:t xml:space="preserve"> к уголовной ответственности привлечено </w:t>
      </w:r>
      <w:r w:rsidR="00C51FAC" w:rsidRPr="00111E65">
        <w:rPr>
          <w:color w:val="000000"/>
          <w:sz w:val="28"/>
          <w:szCs w:val="28"/>
        </w:rPr>
        <w:t>2</w:t>
      </w:r>
      <w:r w:rsidRPr="00111E65">
        <w:rPr>
          <w:color w:val="000000"/>
          <w:sz w:val="28"/>
          <w:szCs w:val="28"/>
        </w:rPr>
        <w:t>7 человек.</w:t>
      </w:r>
      <w:r w:rsidR="00C51FAC" w:rsidRPr="00111E65">
        <w:rPr>
          <w:color w:val="000000"/>
          <w:sz w:val="28"/>
          <w:szCs w:val="28"/>
        </w:rPr>
        <w:t xml:space="preserve"> Таким образом, из 136 зарегистрированных преступлений по 29 уголовным д</w:t>
      </w:r>
      <w:r w:rsidR="00C51FAC" w:rsidRPr="00111E65">
        <w:rPr>
          <w:color w:val="000000"/>
          <w:sz w:val="28"/>
          <w:szCs w:val="28"/>
        </w:rPr>
        <w:t>е</w:t>
      </w:r>
      <w:r w:rsidR="00C51FAC" w:rsidRPr="00111E65">
        <w:rPr>
          <w:color w:val="000000"/>
          <w:sz w:val="28"/>
          <w:szCs w:val="28"/>
        </w:rPr>
        <w:t>лам привлечено к ответственности 45 обвиняемых, а по остальным 107 уголо</w:t>
      </w:r>
      <w:r w:rsidR="00C51FAC" w:rsidRPr="00111E65">
        <w:rPr>
          <w:color w:val="000000"/>
          <w:sz w:val="28"/>
          <w:szCs w:val="28"/>
        </w:rPr>
        <w:t>в</w:t>
      </w:r>
      <w:r w:rsidR="00C51FAC" w:rsidRPr="00111E65">
        <w:rPr>
          <w:color w:val="000000"/>
          <w:sz w:val="28"/>
          <w:szCs w:val="28"/>
        </w:rPr>
        <w:t>ным делам приостановлено производство из-за недоказанности.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Состояние раскрываемости незаконного получения кредита и злостного уклонения от погашения кредиторской задолженности, а также недостаточное количество и качество научнообоснованных методических рекомендаций и н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учно-практических пособий по данному вопросу указыва</w:t>
      </w:r>
      <w:r w:rsidR="00522C09" w:rsidRPr="00111E65">
        <w:rPr>
          <w:color w:val="000000"/>
          <w:sz w:val="28"/>
          <w:szCs w:val="28"/>
        </w:rPr>
        <w:t>ю</w:t>
      </w:r>
      <w:r w:rsidRPr="00111E65">
        <w:rPr>
          <w:color w:val="000000"/>
          <w:sz w:val="28"/>
          <w:szCs w:val="28"/>
        </w:rPr>
        <w:t>т на необходимость научного обобщения и анализа судебной и следственной практики, и на их о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нове научно-практических рекомендаций по совершенствованию</w:t>
      </w:r>
      <w:r w:rsidR="00522C09" w:rsidRPr="00111E65">
        <w:rPr>
          <w:color w:val="000000"/>
          <w:sz w:val="28"/>
          <w:szCs w:val="28"/>
        </w:rPr>
        <w:t xml:space="preserve"> тактики и м</w:t>
      </w:r>
      <w:r w:rsidR="00522C09" w:rsidRPr="00111E65">
        <w:rPr>
          <w:color w:val="000000"/>
          <w:sz w:val="28"/>
          <w:szCs w:val="28"/>
        </w:rPr>
        <w:t>е</w:t>
      </w:r>
      <w:r w:rsidR="00522C09" w:rsidRPr="00111E65">
        <w:rPr>
          <w:color w:val="000000"/>
          <w:sz w:val="28"/>
          <w:szCs w:val="28"/>
        </w:rPr>
        <w:t>тодики расследования и</w:t>
      </w:r>
      <w:r w:rsidRPr="00111E65">
        <w:rPr>
          <w:color w:val="000000"/>
          <w:sz w:val="28"/>
          <w:szCs w:val="28"/>
        </w:rPr>
        <w:t xml:space="preserve"> уголовно-процессуального законодательства</w:t>
      </w:r>
      <w:r w:rsidR="00522C09" w:rsidRPr="00111E65">
        <w:rPr>
          <w:color w:val="000000"/>
          <w:sz w:val="28"/>
          <w:szCs w:val="28"/>
        </w:rPr>
        <w:t>, а также</w:t>
      </w:r>
      <w:r w:rsidRPr="00111E65">
        <w:rPr>
          <w:color w:val="000000"/>
          <w:sz w:val="28"/>
          <w:szCs w:val="28"/>
        </w:rPr>
        <w:t xml:space="preserve"> практической деятельности органов предварительного следствия и дознания по расследованию преступлений совершаемых в сфере банковского кредитования.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В связи с этим</w:t>
      </w:r>
      <w:r w:rsidR="009B58BC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правоохранительная система России сталкивается с сер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езными проблемами при выявлении, раскрытии и расследовании данной кат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гории</w:t>
      </w:r>
      <w:r w:rsidR="00522C09" w:rsidRPr="00111E65">
        <w:rPr>
          <w:color w:val="000000"/>
          <w:sz w:val="28"/>
          <w:szCs w:val="28"/>
        </w:rPr>
        <w:t xml:space="preserve"> преступлений.</w:t>
      </w:r>
      <w:r w:rsidRPr="00111E65">
        <w:rPr>
          <w:color w:val="000000"/>
          <w:sz w:val="28"/>
          <w:szCs w:val="28"/>
        </w:rPr>
        <w:t xml:space="preserve"> </w:t>
      </w:r>
      <w:r w:rsidR="00522C09"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ложность, запутанность этих уголовных дел усугубляе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 xml:space="preserve">ся подчас слабой подготовкой сотрудников </w:t>
      </w:r>
      <w:r w:rsidR="00C51FAC" w:rsidRPr="00111E65">
        <w:rPr>
          <w:color w:val="000000"/>
          <w:sz w:val="28"/>
          <w:szCs w:val="28"/>
        </w:rPr>
        <w:t>следственно-</w:t>
      </w:r>
      <w:r w:rsidRPr="00111E65">
        <w:rPr>
          <w:color w:val="000000"/>
          <w:sz w:val="28"/>
          <w:szCs w:val="28"/>
        </w:rPr>
        <w:t xml:space="preserve">оперативных </w:t>
      </w:r>
      <w:r w:rsidR="00C51FAC"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одра</w:t>
      </w:r>
      <w:r w:rsidRPr="00111E65">
        <w:rPr>
          <w:color w:val="000000"/>
          <w:sz w:val="28"/>
          <w:szCs w:val="28"/>
        </w:rPr>
        <w:t>з</w:t>
      </w:r>
      <w:r w:rsidRPr="00111E65">
        <w:rPr>
          <w:color w:val="000000"/>
          <w:sz w:val="28"/>
          <w:szCs w:val="28"/>
        </w:rPr>
        <w:t>делений, отсутствием у них опыта и практики</w:t>
      </w:r>
      <w:r w:rsidR="00C51FAC" w:rsidRPr="00111E65">
        <w:rPr>
          <w:color w:val="000000"/>
          <w:sz w:val="28"/>
          <w:szCs w:val="28"/>
        </w:rPr>
        <w:t xml:space="preserve"> расследования преступлений, с</w:t>
      </w:r>
      <w:r w:rsidR="00C51FAC" w:rsidRPr="00111E65">
        <w:rPr>
          <w:color w:val="000000"/>
          <w:sz w:val="28"/>
          <w:szCs w:val="28"/>
        </w:rPr>
        <w:t>о</w:t>
      </w:r>
      <w:r w:rsidR="00C51FAC" w:rsidRPr="00111E65">
        <w:rPr>
          <w:color w:val="000000"/>
          <w:sz w:val="28"/>
          <w:szCs w:val="28"/>
        </w:rPr>
        <w:t>вершаемых в сфере банковского кредитования</w:t>
      </w:r>
      <w:r w:rsidRPr="00111E65">
        <w:rPr>
          <w:color w:val="000000"/>
          <w:sz w:val="28"/>
          <w:szCs w:val="28"/>
        </w:rPr>
        <w:t>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lastRenderedPageBreak/>
        <w:t>Указанные положения обусловили выбор темы и направленности данного исследования</w:t>
      </w:r>
      <w:r w:rsidR="00522C09" w:rsidRPr="00111E65">
        <w:rPr>
          <w:color w:val="000000"/>
          <w:sz w:val="28"/>
          <w:szCs w:val="28"/>
        </w:rPr>
        <w:t xml:space="preserve"> и его актуальность</w:t>
      </w:r>
      <w:r w:rsidRPr="00111E65">
        <w:rPr>
          <w:color w:val="000000"/>
          <w:sz w:val="28"/>
          <w:szCs w:val="28"/>
        </w:rPr>
        <w:t>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 xml:space="preserve">Современное состояние проблемы. </w:t>
      </w:r>
      <w:r w:rsidRPr="00111E65">
        <w:rPr>
          <w:color w:val="000000"/>
          <w:sz w:val="28"/>
          <w:szCs w:val="28"/>
        </w:rPr>
        <w:t>Многие ученые обращали свое вн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мание на проблемные аспекты методики расследования отдельных видов пр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ступлений</w:t>
      </w:r>
      <w:r w:rsidR="009B58BC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в их числе: Т.В. Аверьянова, Р.С. Белкин, О.Я. Баев, В.М. Быков, И.А. Возгрин, Т.С. Волчецкая, А.Ф. Волынский, А.Н. Васильев, И.Ф. Герас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мов, Л.Я. Драпкин, Л.В. Дулов, В.Д. Зеленский, А.Н. Колесниченко, А.М. Ку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тов,</w:t>
      </w:r>
      <w:r w:rsidR="00AC6745" w:rsidRPr="00111E65">
        <w:rPr>
          <w:color w:val="000000"/>
          <w:sz w:val="28"/>
          <w:szCs w:val="28"/>
        </w:rPr>
        <w:t xml:space="preserve"> И.М. Комаров,</w:t>
      </w:r>
      <w:r w:rsidRPr="00111E65">
        <w:rPr>
          <w:color w:val="000000"/>
          <w:sz w:val="28"/>
          <w:szCs w:val="28"/>
        </w:rPr>
        <w:t xml:space="preserve"> Г.М. Меретуков, А.П. Резван, А.Г. Фили</w:t>
      </w:r>
      <w:r w:rsidR="00D711B2"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пов, В.П. Лавров, А.А. Хмыров, Н.П. Яблоков и др.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Некоторые аспекты исследуемой проблемы непосредственно или косве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но освещались в учебной и научной литературе известными учеными: В.Д. Грабовским, А.Ф. Лубиным, В.Д, Ларичевым, О.В. Дмитриевым, Ю.Г. Корух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вым и другими, а в рамках диссертационного исследования выполнялись А.В. Носовым (1995 г.), В.Ю. Абрамовым и О.А. Луценко (1998 г.).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Не вызывает сомнения, что эти работы оказали существенную помощь с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дебной и следственной практике</w:t>
      </w:r>
      <w:r w:rsidR="00A71B0E" w:rsidRPr="00111E65">
        <w:rPr>
          <w:color w:val="000000"/>
          <w:sz w:val="28"/>
          <w:szCs w:val="28"/>
        </w:rPr>
        <w:t>.</w:t>
      </w:r>
      <w:r w:rsidR="000735C3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Вместе с тем, комплексные исследования проблем борьбы с преступлениями в сфере банковского кредитования с поз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ции организационных и тактико-методических аспектов до сих пор не появл</w:t>
      </w:r>
      <w:r w:rsidRPr="00111E65">
        <w:rPr>
          <w:color w:val="000000"/>
          <w:sz w:val="28"/>
          <w:szCs w:val="28"/>
        </w:rPr>
        <w:t>я</w:t>
      </w:r>
      <w:r w:rsidRPr="00111E65">
        <w:rPr>
          <w:color w:val="000000"/>
          <w:sz w:val="28"/>
          <w:szCs w:val="28"/>
        </w:rPr>
        <w:t xml:space="preserve">лись.  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Цель и задачи исследования. </w:t>
      </w:r>
      <w:r w:rsidRPr="00111E65">
        <w:rPr>
          <w:bCs/>
          <w:color w:val="000000"/>
          <w:sz w:val="28"/>
          <w:szCs w:val="28"/>
        </w:rPr>
        <w:t>Научной  ц</w:t>
      </w:r>
      <w:r w:rsidRPr="00111E65">
        <w:rPr>
          <w:color w:val="000000"/>
          <w:sz w:val="28"/>
          <w:szCs w:val="28"/>
        </w:rPr>
        <w:t>елью  настоящей работы являе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ся теоретическое исследования, криминалистический анализ особенностей с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временных преступных посягательств в сфере банковского кредитования и   разработка теоретических положений, направленных на выявление, предупр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ждение, раскрытие и расследование данной категории преступлений. Практ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ческая цель диссертационного исследования – разработка и обоснование пре</w:t>
      </w:r>
      <w:r w:rsidRPr="00111E65">
        <w:rPr>
          <w:color w:val="000000"/>
          <w:sz w:val="28"/>
          <w:szCs w:val="28"/>
        </w:rPr>
        <w:t>д</w:t>
      </w:r>
      <w:r w:rsidRPr="00111E65">
        <w:rPr>
          <w:color w:val="000000"/>
          <w:sz w:val="28"/>
          <w:szCs w:val="28"/>
        </w:rPr>
        <w:t>ложений и рекомендаций организационного, тактического и научно-методического характера, направленного на оптимизацию и повышение эффе</w:t>
      </w:r>
      <w:r w:rsidRPr="00111E65">
        <w:rPr>
          <w:color w:val="000000"/>
          <w:sz w:val="28"/>
          <w:szCs w:val="28"/>
        </w:rPr>
        <w:t>к</w:t>
      </w:r>
      <w:r w:rsidRPr="00111E65">
        <w:rPr>
          <w:color w:val="000000"/>
          <w:sz w:val="28"/>
          <w:szCs w:val="28"/>
        </w:rPr>
        <w:t>тивности расследования незаконного получения кредита и злостного уклонения от</w:t>
      </w:r>
      <w:r w:rsidR="009B58BC" w:rsidRPr="00111E65">
        <w:rPr>
          <w:color w:val="000000"/>
          <w:sz w:val="28"/>
          <w:szCs w:val="28"/>
        </w:rPr>
        <w:t xml:space="preserve"> погашения</w:t>
      </w:r>
      <w:r w:rsidRPr="00111E65">
        <w:rPr>
          <w:color w:val="000000"/>
          <w:sz w:val="28"/>
          <w:szCs w:val="28"/>
        </w:rPr>
        <w:t xml:space="preserve"> кредиторской задолжности.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В соответствии с целью исследования в диссертации поставлены и реш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ются следующие взаимосвязанные задачи: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-  обобщение и систематизация накопленного теорией и практикой опыта по расследованию преступлений в сфере банковского кредитования;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lastRenderedPageBreak/>
        <w:t>-  анализ современного состояния исследуемой категории и тенденций развития этих преступлений в связи с появлением новых способов их соверш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 xml:space="preserve">ния;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-  уточнение криминалистическ</w:t>
      </w:r>
      <w:r w:rsidR="009B58BC" w:rsidRPr="00111E65">
        <w:rPr>
          <w:color w:val="000000"/>
          <w:sz w:val="28"/>
          <w:szCs w:val="28"/>
        </w:rPr>
        <w:t>ой</w:t>
      </w:r>
      <w:r w:rsidRPr="00111E65">
        <w:rPr>
          <w:color w:val="000000"/>
          <w:sz w:val="28"/>
          <w:szCs w:val="28"/>
        </w:rPr>
        <w:t xml:space="preserve"> характеристик</w:t>
      </w:r>
      <w:r w:rsidR="009B58BC"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 xml:space="preserve"> данного вида престу</w:t>
      </w:r>
      <w:r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ления как важнейшего элемента методики расследования;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-  выявление закономерных связей между элементами криминалистич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ской характеристики рассматриваемых преступлений, исследование этих св</w:t>
      </w:r>
      <w:r w:rsidRPr="00111E65">
        <w:rPr>
          <w:color w:val="000000"/>
          <w:sz w:val="28"/>
          <w:szCs w:val="28"/>
        </w:rPr>
        <w:t>я</w:t>
      </w:r>
      <w:r w:rsidRPr="00111E65">
        <w:rPr>
          <w:color w:val="000000"/>
          <w:sz w:val="28"/>
          <w:szCs w:val="28"/>
        </w:rPr>
        <w:t>зей;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-  выявление особенностей  типичных способов подготовки</w:t>
      </w:r>
      <w:r w:rsidR="009B58BC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совершения и сокрытия преступлений в сфере банковского кредитования, как элемента кр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миналистической характеристики в связи с их исключительной важностью для расследования данных категорий преступлений;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- исследование проблем установления личности преступника в сфере ба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ковского кредитования как элемент криминалистической характеристики;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- формирование перечня обстоятельств, подлежащих установлению по д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лам данной категории преступлений</w:t>
      </w:r>
      <w:r w:rsidR="00A71B0E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и их влияние для возбуждения уголовного дела;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-  комплексное исследование типичных следственных ситуаций и разр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ботка  алгоритма  действий следователя по делам в сфере банковского кредит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 xml:space="preserve">вания; 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- разработка рекомендаций по проведению отдельных следственных де</w:t>
      </w:r>
      <w:r w:rsidRPr="00111E65">
        <w:rPr>
          <w:color w:val="000000"/>
          <w:sz w:val="28"/>
          <w:szCs w:val="28"/>
        </w:rPr>
        <w:t>й</w:t>
      </w:r>
      <w:r w:rsidRPr="00111E65">
        <w:rPr>
          <w:color w:val="000000"/>
          <w:sz w:val="28"/>
          <w:szCs w:val="28"/>
        </w:rPr>
        <w:t>ствий по делам в сфере банковского кредитования;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-  разработка комплекса систем профилактической деятельности по делам банковского кредитования;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- на основе криминалистического анализа исследуемой категории прест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плений разработка  предложени</w:t>
      </w:r>
      <w:r w:rsidR="009B58BC" w:rsidRPr="00111E65">
        <w:rPr>
          <w:color w:val="000000"/>
          <w:sz w:val="28"/>
          <w:szCs w:val="28"/>
        </w:rPr>
        <w:t>й</w:t>
      </w:r>
      <w:r w:rsidRPr="00111E65">
        <w:rPr>
          <w:color w:val="000000"/>
          <w:sz w:val="28"/>
          <w:szCs w:val="28"/>
        </w:rPr>
        <w:t xml:space="preserve"> по совершенствованию отдельных полож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ний норм УПК РФ, способствующи</w:t>
      </w:r>
      <w:r w:rsidR="00A71B0E" w:rsidRPr="00111E65">
        <w:rPr>
          <w:color w:val="000000"/>
          <w:sz w:val="28"/>
          <w:szCs w:val="28"/>
        </w:rPr>
        <w:t>х</w:t>
      </w:r>
      <w:r w:rsidRPr="00111E65">
        <w:rPr>
          <w:color w:val="000000"/>
          <w:sz w:val="28"/>
          <w:szCs w:val="28"/>
        </w:rPr>
        <w:t xml:space="preserve"> оптимизации эффективной правопримен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тельной деятельности органа предварительного следствия и дознания.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Объект и предмет исследования. </w:t>
      </w:r>
      <w:r w:rsidRPr="00111E65">
        <w:rPr>
          <w:i/>
          <w:color w:val="000000"/>
          <w:sz w:val="28"/>
          <w:szCs w:val="28"/>
        </w:rPr>
        <w:t>Объектом</w:t>
      </w:r>
      <w:r w:rsidRPr="00111E65">
        <w:rPr>
          <w:color w:val="000000"/>
          <w:sz w:val="28"/>
          <w:szCs w:val="28"/>
        </w:rPr>
        <w:t xml:space="preserve"> диссертационного исслед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вания является система общественных отношений</w:t>
      </w:r>
      <w:r w:rsidR="00A71B0E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связанн</w:t>
      </w:r>
      <w:r w:rsidR="00A71B0E" w:rsidRPr="00111E65">
        <w:rPr>
          <w:color w:val="000000"/>
          <w:sz w:val="28"/>
          <w:szCs w:val="28"/>
        </w:rPr>
        <w:t>ая</w:t>
      </w:r>
      <w:r w:rsidRPr="00111E65">
        <w:rPr>
          <w:color w:val="000000"/>
          <w:sz w:val="28"/>
          <w:szCs w:val="28"/>
        </w:rPr>
        <w:t xml:space="preserve"> с обеспечением банковского кредитования от преступных посягательств,</w:t>
      </w:r>
      <w:r w:rsidR="00522C09" w:rsidRPr="00111E65">
        <w:rPr>
          <w:color w:val="000000"/>
          <w:sz w:val="28"/>
          <w:szCs w:val="28"/>
        </w:rPr>
        <w:t xml:space="preserve"> преступных действий руководителей и иных субъектов</w:t>
      </w:r>
      <w:r w:rsidR="00A71B0E" w:rsidRPr="00111E65">
        <w:rPr>
          <w:color w:val="000000"/>
          <w:sz w:val="28"/>
          <w:szCs w:val="28"/>
        </w:rPr>
        <w:t>,</w:t>
      </w:r>
      <w:r w:rsidR="00522C09" w:rsidRPr="00111E65">
        <w:rPr>
          <w:color w:val="000000"/>
          <w:sz w:val="28"/>
          <w:szCs w:val="28"/>
        </w:rPr>
        <w:t xml:space="preserve"> связанных с получением и погашением кр</w:t>
      </w:r>
      <w:r w:rsidR="00522C09" w:rsidRPr="00111E65">
        <w:rPr>
          <w:color w:val="000000"/>
          <w:sz w:val="28"/>
          <w:szCs w:val="28"/>
        </w:rPr>
        <w:t>е</w:t>
      </w:r>
      <w:r w:rsidR="00522C09" w:rsidRPr="00111E65">
        <w:rPr>
          <w:color w:val="000000"/>
          <w:sz w:val="28"/>
          <w:szCs w:val="28"/>
        </w:rPr>
        <w:t>дита, а также</w:t>
      </w:r>
      <w:r w:rsidRPr="00111E65">
        <w:rPr>
          <w:color w:val="000000"/>
          <w:sz w:val="28"/>
          <w:szCs w:val="28"/>
        </w:rPr>
        <w:t xml:space="preserve"> деятельность органа предварительного следствия и дознания по </w:t>
      </w:r>
      <w:r w:rsidRPr="00111E65">
        <w:rPr>
          <w:color w:val="000000"/>
          <w:sz w:val="28"/>
          <w:szCs w:val="28"/>
        </w:rPr>
        <w:lastRenderedPageBreak/>
        <w:t xml:space="preserve">выявлению, предотвращению, раскрытию, расследованию </w:t>
      </w:r>
      <w:r w:rsidR="00C51FAC" w:rsidRPr="00111E65">
        <w:rPr>
          <w:color w:val="000000"/>
          <w:sz w:val="28"/>
          <w:szCs w:val="28"/>
        </w:rPr>
        <w:t xml:space="preserve">данной категории </w:t>
      </w:r>
      <w:r w:rsidRPr="00111E65">
        <w:rPr>
          <w:color w:val="000000"/>
          <w:sz w:val="28"/>
          <w:szCs w:val="28"/>
        </w:rPr>
        <w:t>преступлений.</w:t>
      </w:r>
    </w:p>
    <w:p w:rsidR="00522C09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i/>
          <w:color w:val="000000"/>
          <w:sz w:val="28"/>
          <w:szCs w:val="28"/>
        </w:rPr>
        <w:t>Предмет</w:t>
      </w:r>
      <w:r w:rsidRPr="00111E65">
        <w:rPr>
          <w:color w:val="000000"/>
          <w:sz w:val="28"/>
          <w:szCs w:val="28"/>
        </w:rPr>
        <w:t xml:space="preserve"> исследования составляют правовые положения, а также соде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жание и закономерности оптимизации и повышения эффективности органов предварительного следствия и дознания при расследовании незаконного пол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чения кредита и злостного уклонения от погашения кредиторской задолжности</w:t>
      </w:r>
      <w:r w:rsidR="00522C09" w:rsidRPr="00111E65">
        <w:rPr>
          <w:color w:val="000000"/>
          <w:sz w:val="28"/>
          <w:szCs w:val="28"/>
        </w:rPr>
        <w:t>,  основанные на познании этих закономерностей</w:t>
      </w:r>
      <w:r w:rsidR="001068C3" w:rsidRPr="00111E65">
        <w:rPr>
          <w:color w:val="000000"/>
          <w:sz w:val="28"/>
          <w:szCs w:val="28"/>
        </w:rPr>
        <w:t xml:space="preserve"> особенности организации и осуществления расследования преступлений в сфере банковского кредитов</w:t>
      </w:r>
      <w:r w:rsidR="001068C3" w:rsidRPr="00111E65">
        <w:rPr>
          <w:color w:val="000000"/>
          <w:sz w:val="28"/>
          <w:szCs w:val="28"/>
        </w:rPr>
        <w:t>а</w:t>
      </w:r>
      <w:r w:rsidR="001068C3" w:rsidRPr="00111E65">
        <w:rPr>
          <w:color w:val="000000"/>
          <w:sz w:val="28"/>
          <w:szCs w:val="28"/>
        </w:rPr>
        <w:t>ния.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Методологическую основу </w:t>
      </w:r>
      <w:r w:rsidRPr="00111E65">
        <w:rPr>
          <w:bCs/>
          <w:color w:val="000000"/>
          <w:sz w:val="28"/>
          <w:szCs w:val="28"/>
        </w:rPr>
        <w:t xml:space="preserve">настоящей работы составили диалектический метод познания объективной деятельности, а также ряд общенаучных методов исследования:  </w:t>
      </w:r>
      <w:r w:rsidRPr="00111E65">
        <w:rPr>
          <w:color w:val="000000"/>
          <w:sz w:val="28"/>
          <w:szCs w:val="28"/>
        </w:rPr>
        <w:t>социологический, статистический, конкретно-исторический, сравнительно-правовой, системный, логический и др.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В ходе исследования анализировались также законы и подзаконные акты, регулирующие</w:t>
      </w:r>
      <w:r w:rsidR="00C51FAC" w:rsidRPr="00111E65">
        <w:rPr>
          <w:color w:val="000000"/>
          <w:sz w:val="28"/>
          <w:szCs w:val="28"/>
        </w:rPr>
        <w:t xml:space="preserve"> банковскую</w:t>
      </w:r>
      <w:r w:rsidRPr="00111E65">
        <w:rPr>
          <w:color w:val="000000"/>
          <w:sz w:val="28"/>
          <w:szCs w:val="28"/>
        </w:rPr>
        <w:t xml:space="preserve"> деятельность</w:t>
      </w:r>
      <w:r w:rsidR="00C51FAC" w:rsidRPr="00111E65">
        <w:rPr>
          <w:color w:val="000000"/>
          <w:sz w:val="28"/>
          <w:szCs w:val="28"/>
        </w:rPr>
        <w:t xml:space="preserve"> и деятельность </w:t>
      </w:r>
      <w:r w:rsidRPr="00111E65">
        <w:rPr>
          <w:color w:val="000000"/>
          <w:sz w:val="28"/>
          <w:szCs w:val="28"/>
        </w:rPr>
        <w:t xml:space="preserve"> </w:t>
      </w:r>
      <w:r w:rsidR="000735C3" w:rsidRPr="00111E65">
        <w:rPr>
          <w:color w:val="000000"/>
          <w:sz w:val="28"/>
          <w:szCs w:val="28"/>
        </w:rPr>
        <w:t xml:space="preserve">органов </w:t>
      </w:r>
      <w:r w:rsidRPr="00111E65">
        <w:rPr>
          <w:color w:val="000000"/>
          <w:sz w:val="28"/>
          <w:szCs w:val="28"/>
        </w:rPr>
        <w:t>пр</w:t>
      </w:r>
      <w:r w:rsidR="000735C3" w:rsidRPr="00111E65">
        <w:rPr>
          <w:color w:val="000000"/>
          <w:sz w:val="28"/>
          <w:szCs w:val="28"/>
        </w:rPr>
        <w:t>едвар</w:t>
      </w:r>
      <w:r w:rsidR="000735C3" w:rsidRPr="00111E65">
        <w:rPr>
          <w:color w:val="000000"/>
          <w:sz w:val="28"/>
          <w:szCs w:val="28"/>
        </w:rPr>
        <w:t>и</w:t>
      </w:r>
      <w:r w:rsidR="000735C3" w:rsidRPr="00111E65">
        <w:rPr>
          <w:color w:val="000000"/>
          <w:sz w:val="28"/>
          <w:szCs w:val="28"/>
        </w:rPr>
        <w:t>тельного следствия</w:t>
      </w:r>
      <w:r w:rsidR="00C51FAC" w:rsidRPr="00111E65">
        <w:rPr>
          <w:color w:val="000000"/>
          <w:sz w:val="28"/>
          <w:szCs w:val="28"/>
        </w:rPr>
        <w:t xml:space="preserve"> и дознания</w:t>
      </w:r>
      <w:r w:rsidR="000735C3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постановления Пленума Верховного Суда РФ, опубликованная</w:t>
      </w:r>
      <w:r w:rsidR="00F26EB3" w:rsidRPr="00111E65">
        <w:rPr>
          <w:color w:val="000000"/>
          <w:sz w:val="28"/>
          <w:szCs w:val="28"/>
        </w:rPr>
        <w:t xml:space="preserve"> и неопубликованная</w:t>
      </w:r>
      <w:r w:rsidRPr="00111E65">
        <w:rPr>
          <w:color w:val="000000"/>
          <w:sz w:val="28"/>
          <w:szCs w:val="28"/>
        </w:rPr>
        <w:t xml:space="preserve"> следственная и судебная практика.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 xml:space="preserve">Теоретической основой </w:t>
      </w:r>
      <w:r w:rsidRPr="00111E65">
        <w:rPr>
          <w:color w:val="000000"/>
          <w:sz w:val="28"/>
          <w:szCs w:val="28"/>
        </w:rPr>
        <w:t>диссертационного исследования являются  труды отечественных ученых, относящиеся к теме исследования</w:t>
      </w:r>
      <w:r w:rsidR="007C2A8A" w:rsidRPr="00111E65">
        <w:rPr>
          <w:color w:val="000000"/>
          <w:sz w:val="28"/>
          <w:szCs w:val="28"/>
        </w:rPr>
        <w:t>:</w:t>
      </w:r>
      <w:r w:rsidRPr="00111E65">
        <w:rPr>
          <w:color w:val="000000"/>
          <w:sz w:val="28"/>
          <w:szCs w:val="28"/>
        </w:rPr>
        <w:t xml:space="preserve"> Т.В. Аверьяновой, Г.В. Арцишевского, О.Я. Баева, Р.С. Белкина, И.А. Возгрина, А.Ф. Волынского, Т.С. Волчецкой, З.К. Гавло, И Ф. Герасимова, С</w:t>
      </w:r>
      <w:r w:rsidR="009C0F69" w:rsidRPr="00111E65">
        <w:rPr>
          <w:color w:val="000000"/>
          <w:sz w:val="28"/>
          <w:szCs w:val="28"/>
        </w:rPr>
        <w:t>.</w:t>
      </w:r>
      <w:r w:rsidRPr="00111E65">
        <w:rPr>
          <w:color w:val="000000"/>
          <w:sz w:val="28"/>
          <w:szCs w:val="28"/>
        </w:rPr>
        <w:t>П. Голубятникова, В.Д. Гр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бовско</w:t>
      </w:r>
      <w:r w:rsidR="009B58BC" w:rsidRPr="00111E65">
        <w:rPr>
          <w:color w:val="000000"/>
          <w:sz w:val="28"/>
          <w:szCs w:val="28"/>
        </w:rPr>
        <w:t>го</w:t>
      </w:r>
      <w:r w:rsidRPr="00111E65">
        <w:rPr>
          <w:color w:val="000000"/>
          <w:sz w:val="28"/>
          <w:szCs w:val="28"/>
        </w:rPr>
        <w:t>, Л.Я Драпкина, А.В. Дулова, А.А. Закатова В.Д. Зеленского, А.М. Кустова, М.К. Каминского, В.Я. Колдина, В.Е. Конов</w:t>
      </w:r>
      <w:r w:rsidR="009B58BC"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 xml:space="preserve">ловой, Ю.Г. Корухова, </w:t>
      </w:r>
      <w:r w:rsidR="00AC6745" w:rsidRPr="00111E65">
        <w:rPr>
          <w:color w:val="000000"/>
          <w:sz w:val="28"/>
          <w:szCs w:val="28"/>
        </w:rPr>
        <w:t xml:space="preserve">И.М. Комарова, </w:t>
      </w:r>
      <w:r w:rsidRPr="00111E65">
        <w:rPr>
          <w:color w:val="000000"/>
          <w:sz w:val="28"/>
          <w:szCs w:val="28"/>
          <w:lang w:val="en-US"/>
        </w:rPr>
        <w:t>A</w:t>
      </w:r>
      <w:r w:rsidRPr="00111E65">
        <w:rPr>
          <w:color w:val="000000"/>
          <w:sz w:val="28"/>
          <w:szCs w:val="28"/>
        </w:rPr>
        <w:t>.</w:t>
      </w:r>
      <w:r w:rsidRPr="00111E65">
        <w:rPr>
          <w:color w:val="000000"/>
          <w:sz w:val="28"/>
          <w:szCs w:val="28"/>
          <w:lang w:val="en-US"/>
        </w:rPr>
        <w:t>M</w:t>
      </w:r>
      <w:r w:rsidRPr="00111E65">
        <w:rPr>
          <w:color w:val="000000"/>
          <w:sz w:val="28"/>
          <w:szCs w:val="28"/>
        </w:rPr>
        <w:t>. Ларина, В.П. Лаврова,  В.Д. Ларичева, Г.М. Меретукова, А.Ф. Дубина, В.Л. Образцова, В.С. Овчинского, С.С. Овчинского, В.А. Жба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кова, И.Ф. Пантелеева. Н.С. Полевого, А.С. Подшибякина, Е.Р. Россинской, А.П. Резвана, Н.Л. Селиванова, В.В. Степанова, А.Г. Филиппова, Л.А. Хмыр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ва, С.И. Цветкова, Н.Г. Шурухнова, В.Е. Эминова, Н.П. Яблокова и других а</w:t>
      </w:r>
      <w:r w:rsidRPr="00111E65">
        <w:rPr>
          <w:color w:val="000000"/>
          <w:sz w:val="28"/>
          <w:szCs w:val="28"/>
        </w:rPr>
        <w:t>в</w:t>
      </w:r>
      <w:r w:rsidRPr="00111E65">
        <w:rPr>
          <w:color w:val="000000"/>
          <w:sz w:val="28"/>
          <w:szCs w:val="28"/>
        </w:rPr>
        <w:t>торов.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>Нормативную основу</w:t>
      </w:r>
      <w:r w:rsidRPr="00111E65">
        <w:rPr>
          <w:color w:val="000000"/>
          <w:sz w:val="28"/>
          <w:szCs w:val="28"/>
        </w:rPr>
        <w:t xml:space="preserve"> настоящего исследования составляют положения Конституции Российской Федерации, Уголовный Кодекс Российской Федер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ции, уголовно-процессуальное законодательство Российской Федерации и др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 xml:space="preserve">гие </w:t>
      </w:r>
      <w:r w:rsidR="009B58BC" w:rsidRPr="00111E65">
        <w:rPr>
          <w:color w:val="000000"/>
          <w:sz w:val="28"/>
          <w:szCs w:val="28"/>
        </w:rPr>
        <w:t>Ф</w:t>
      </w:r>
      <w:r w:rsidRPr="00111E65">
        <w:rPr>
          <w:color w:val="000000"/>
          <w:sz w:val="28"/>
          <w:szCs w:val="28"/>
        </w:rPr>
        <w:t xml:space="preserve">едеральные </w:t>
      </w:r>
      <w:r w:rsidR="009B58BC" w:rsidRPr="00111E65">
        <w:rPr>
          <w:color w:val="000000"/>
          <w:sz w:val="28"/>
          <w:szCs w:val="28"/>
        </w:rPr>
        <w:t>З</w:t>
      </w:r>
      <w:r w:rsidRPr="00111E65">
        <w:rPr>
          <w:color w:val="000000"/>
          <w:sz w:val="28"/>
          <w:szCs w:val="28"/>
        </w:rPr>
        <w:t>аконы</w:t>
      </w:r>
      <w:r w:rsidR="009B58BC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</w:t>
      </w:r>
      <w:r w:rsidR="009B58BC"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казы Президента РФ и другие подзаконные акты</w:t>
      </w:r>
      <w:r w:rsidR="009B58BC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регламентирующие кредитно</w:t>
      </w:r>
      <w:r w:rsidR="007C2A8A" w:rsidRPr="00111E65">
        <w:rPr>
          <w:color w:val="000000"/>
          <w:sz w:val="28"/>
          <w:szCs w:val="28"/>
        </w:rPr>
        <w:t>-</w:t>
      </w:r>
      <w:r w:rsidRPr="00111E65">
        <w:rPr>
          <w:color w:val="000000"/>
          <w:sz w:val="28"/>
          <w:szCs w:val="28"/>
        </w:rPr>
        <w:t xml:space="preserve">финансовую систему. В необходимых случаях в </w:t>
      </w:r>
      <w:r w:rsidRPr="00111E65">
        <w:rPr>
          <w:color w:val="000000"/>
          <w:sz w:val="28"/>
          <w:szCs w:val="28"/>
        </w:rPr>
        <w:lastRenderedPageBreak/>
        <w:t>диссертации пр</w:t>
      </w:r>
      <w:r w:rsidR="00C51FAC"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водятся результаты анализа следственной и судебной практ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 xml:space="preserve">ки, данные социологических исследований </w:t>
      </w:r>
      <w:r w:rsidRPr="00111E65">
        <w:rPr>
          <w:iCs/>
          <w:color w:val="000000"/>
          <w:sz w:val="28"/>
          <w:szCs w:val="28"/>
        </w:rPr>
        <w:t xml:space="preserve">по </w:t>
      </w:r>
      <w:r w:rsidRPr="00111E65">
        <w:rPr>
          <w:color w:val="000000"/>
          <w:sz w:val="28"/>
          <w:szCs w:val="28"/>
        </w:rPr>
        <w:t>Южному</w:t>
      </w:r>
      <w:r w:rsidR="009B58BC" w:rsidRPr="00111E65">
        <w:rPr>
          <w:color w:val="000000"/>
          <w:sz w:val="28"/>
          <w:szCs w:val="28"/>
        </w:rPr>
        <w:t xml:space="preserve"> и Северо-Кавказскому</w:t>
      </w:r>
      <w:r w:rsidRPr="00111E65">
        <w:rPr>
          <w:color w:val="000000"/>
          <w:sz w:val="28"/>
          <w:szCs w:val="28"/>
        </w:rPr>
        <w:t xml:space="preserve"> федеральн</w:t>
      </w:r>
      <w:r w:rsidR="007C2A8A" w:rsidRPr="00111E65">
        <w:rPr>
          <w:color w:val="000000"/>
          <w:sz w:val="28"/>
          <w:szCs w:val="28"/>
        </w:rPr>
        <w:t>ым</w:t>
      </w:r>
      <w:r w:rsidRPr="00111E65">
        <w:rPr>
          <w:color w:val="000000"/>
          <w:sz w:val="28"/>
          <w:szCs w:val="28"/>
        </w:rPr>
        <w:t xml:space="preserve"> округ</w:t>
      </w:r>
      <w:r w:rsidR="007C2A8A" w:rsidRPr="00111E65">
        <w:rPr>
          <w:color w:val="000000"/>
          <w:sz w:val="28"/>
          <w:szCs w:val="28"/>
        </w:rPr>
        <w:t>ам</w:t>
      </w:r>
      <w:r w:rsidRPr="00111E65">
        <w:rPr>
          <w:color w:val="000000"/>
          <w:sz w:val="28"/>
          <w:szCs w:val="28"/>
        </w:rPr>
        <w:t>.</w:t>
      </w:r>
    </w:p>
    <w:p w:rsidR="00F26EB3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 xml:space="preserve">Эмпирическая база исследования. </w:t>
      </w:r>
      <w:r w:rsidRPr="00111E65">
        <w:rPr>
          <w:color w:val="000000"/>
          <w:sz w:val="28"/>
          <w:szCs w:val="28"/>
        </w:rPr>
        <w:t>Имеющиеся в работе выводы и рек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мендации основаны на достаточно репрезентативном эмпирическом материале: результат</w:t>
      </w:r>
      <w:r w:rsidR="009B58BC" w:rsidRPr="00111E65">
        <w:rPr>
          <w:color w:val="000000"/>
          <w:sz w:val="28"/>
          <w:szCs w:val="28"/>
        </w:rPr>
        <w:t>ы</w:t>
      </w:r>
      <w:r w:rsidRPr="00111E65">
        <w:rPr>
          <w:color w:val="000000"/>
          <w:sz w:val="28"/>
          <w:szCs w:val="28"/>
        </w:rPr>
        <w:t xml:space="preserve"> изучения материалов 180 уголовных дел о преступлениях, сове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шаемых в с</w:t>
      </w:r>
      <w:r w:rsidR="007C2A8A" w:rsidRPr="00111E65">
        <w:rPr>
          <w:color w:val="000000"/>
          <w:sz w:val="28"/>
          <w:szCs w:val="28"/>
        </w:rPr>
        <w:t>ф</w:t>
      </w:r>
      <w:r w:rsidRPr="00111E65">
        <w:rPr>
          <w:color w:val="000000"/>
          <w:sz w:val="28"/>
          <w:szCs w:val="28"/>
        </w:rPr>
        <w:t>ере банковского кредитования</w:t>
      </w:r>
      <w:r w:rsidR="007C2A8A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и 150 уголовных дел переквалиф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цированных по мошенничеству, прекращенных, приостановленных и наход</w:t>
      </w:r>
      <w:r w:rsidRPr="00111E65">
        <w:rPr>
          <w:color w:val="000000"/>
          <w:sz w:val="28"/>
          <w:szCs w:val="28"/>
        </w:rPr>
        <w:t>я</w:t>
      </w:r>
      <w:r w:rsidRPr="00111E65">
        <w:rPr>
          <w:color w:val="000000"/>
          <w:sz w:val="28"/>
          <w:szCs w:val="28"/>
        </w:rPr>
        <w:t xml:space="preserve">щихся в производстве в органах предварительного следствия следственного комитета </w:t>
      </w:r>
      <w:r w:rsidR="001068C3" w:rsidRPr="00111E65">
        <w:rPr>
          <w:color w:val="000000"/>
          <w:sz w:val="28"/>
          <w:szCs w:val="28"/>
        </w:rPr>
        <w:t>РФ и следственных подразделений</w:t>
      </w:r>
      <w:r w:rsidRPr="00111E65">
        <w:rPr>
          <w:color w:val="000000"/>
          <w:sz w:val="28"/>
          <w:szCs w:val="28"/>
        </w:rPr>
        <w:t xml:space="preserve"> МВД, ГУ</w:t>
      </w:r>
      <w:r w:rsidR="00C51FAC" w:rsidRPr="00111E65">
        <w:rPr>
          <w:color w:val="000000"/>
          <w:sz w:val="28"/>
          <w:szCs w:val="28"/>
        </w:rPr>
        <w:t xml:space="preserve"> М</w:t>
      </w:r>
      <w:r w:rsidRPr="00111E65">
        <w:rPr>
          <w:color w:val="000000"/>
          <w:sz w:val="28"/>
          <w:szCs w:val="28"/>
        </w:rPr>
        <w:t>ВД</w:t>
      </w:r>
      <w:r w:rsidR="00C51FAC" w:rsidRPr="00111E65">
        <w:rPr>
          <w:color w:val="000000"/>
          <w:sz w:val="28"/>
          <w:szCs w:val="28"/>
        </w:rPr>
        <w:t xml:space="preserve"> РФ</w:t>
      </w:r>
      <w:r w:rsidRPr="00111E65">
        <w:rPr>
          <w:color w:val="000000"/>
          <w:sz w:val="28"/>
          <w:szCs w:val="28"/>
        </w:rPr>
        <w:t xml:space="preserve"> субъектов Южного и Северо-Кавказского</w:t>
      </w:r>
      <w:r w:rsidR="00F26EB3" w:rsidRPr="00111E65">
        <w:rPr>
          <w:color w:val="000000"/>
          <w:sz w:val="28"/>
          <w:szCs w:val="28"/>
        </w:rPr>
        <w:t xml:space="preserve"> федеральн</w:t>
      </w:r>
      <w:r w:rsidR="007C2A8A" w:rsidRPr="00111E65">
        <w:rPr>
          <w:color w:val="000000"/>
          <w:sz w:val="28"/>
          <w:szCs w:val="28"/>
        </w:rPr>
        <w:t>ых</w:t>
      </w:r>
      <w:r w:rsidRPr="00111E65">
        <w:rPr>
          <w:color w:val="000000"/>
          <w:sz w:val="28"/>
          <w:szCs w:val="28"/>
        </w:rPr>
        <w:t xml:space="preserve"> округ</w:t>
      </w:r>
      <w:r w:rsidR="007C2A8A" w:rsidRPr="00111E65">
        <w:rPr>
          <w:color w:val="000000"/>
          <w:sz w:val="28"/>
          <w:szCs w:val="28"/>
        </w:rPr>
        <w:t>ов</w:t>
      </w:r>
      <w:r w:rsidRPr="00111E65">
        <w:rPr>
          <w:color w:val="000000"/>
          <w:sz w:val="28"/>
          <w:szCs w:val="28"/>
        </w:rPr>
        <w:t xml:space="preserve">.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Было проведено анкетирование 226 сотрудников следственных о</w:t>
      </w:r>
      <w:r w:rsidR="00F26EB3" w:rsidRPr="00111E65">
        <w:rPr>
          <w:color w:val="000000"/>
          <w:sz w:val="28"/>
          <w:szCs w:val="28"/>
        </w:rPr>
        <w:t>ргано</w:t>
      </w:r>
      <w:r w:rsidRPr="00111E65">
        <w:rPr>
          <w:color w:val="000000"/>
          <w:sz w:val="28"/>
          <w:szCs w:val="28"/>
        </w:rPr>
        <w:t xml:space="preserve">в </w:t>
      </w:r>
      <w:r w:rsidR="00C51FAC" w:rsidRPr="00111E65">
        <w:rPr>
          <w:color w:val="000000"/>
          <w:sz w:val="28"/>
          <w:szCs w:val="28"/>
        </w:rPr>
        <w:t xml:space="preserve">СК РФ </w:t>
      </w:r>
      <w:r w:rsidRPr="00111E65">
        <w:rPr>
          <w:color w:val="000000"/>
          <w:sz w:val="28"/>
          <w:szCs w:val="28"/>
        </w:rPr>
        <w:t>и МВД, специализирующихся на расследовании экономических прест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плений. Наряду с этим соискатель</w:t>
      </w:r>
      <w:r w:rsidR="00C51FAC" w:rsidRPr="00111E65">
        <w:rPr>
          <w:color w:val="000000"/>
          <w:sz w:val="28"/>
          <w:szCs w:val="28"/>
        </w:rPr>
        <w:t xml:space="preserve"> избирательно</w:t>
      </w:r>
      <w:r w:rsidRPr="00111E65">
        <w:rPr>
          <w:color w:val="000000"/>
          <w:sz w:val="28"/>
          <w:szCs w:val="28"/>
        </w:rPr>
        <w:t xml:space="preserve"> использовал результаты анал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 xml:space="preserve">гичных эмпирических материалов, </w:t>
      </w:r>
      <w:r w:rsidR="009B58BC" w:rsidRPr="00111E65">
        <w:rPr>
          <w:color w:val="000000"/>
          <w:sz w:val="28"/>
          <w:szCs w:val="28"/>
        </w:rPr>
        <w:t xml:space="preserve">ранее </w:t>
      </w:r>
      <w:r w:rsidRPr="00111E65">
        <w:rPr>
          <w:color w:val="000000"/>
          <w:sz w:val="28"/>
          <w:szCs w:val="28"/>
        </w:rPr>
        <w:t>полученны</w:t>
      </w:r>
      <w:r w:rsidR="009B58BC"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 xml:space="preserve"> другими авторами.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>Научная новизна результатов исследования</w:t>
      </w:r>
      <w:r w:rsidRPr="00111E65">
        <w:rPr>
          <w:color w:val="000000"/>
          <w:sz w:val="28"/>
          <w:szCs w:val="28"/>
        </w:rPr>
        <w:t xml:space="preserve"> определяется, тем, что ди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сертация представляет собой одним из  первых комплексных монографических исследований проблемы выявления, предупреждения и расследования престу</w:t>
      </w:r>
      <w:r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ных деяний, совершаемых в сфере банковского кредитования с учетом совр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 xml:space="preserve">менных реалий криминальной и правоохранительной практики, выполненное системно с уголовно-процессуальной и криминалистической позиции.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В диссертации содержится ряд теоретических положений и практических рекомендаций, отличающихся, от выводов полученных другими авторами</w:t>
      </w:r>
      <w:r w:rsidR="00C51FAC" w:rsidRPr="00111E65">
        <w:rPr>
          <w:color w:val="000000"/>
          <w:sz w:val="28"/>
          <w:szCs w:val="28"/>
        </w:rPr>
        <w:t xml:space="preserve"> (</w:t>
      </w:r>
      <w:r w:rsidR="00E00C2A" w:rsidRPr="00111E65">
        <w:rPr>
          <w:color w:val="000000"/>
          <w:sz w:val="28"/>
          <w:szCs w:val="28"/>
        </w:rPr>
        <w:t xml:space="preserve">О.А. </w:t>
      </w:r>
      <w:r w:rsidR="00C51FAC" w:rsidRPr="00111E65">
        <w:rPr>
          <w:color w:val="000000"/>
          <w:sz w:val="28"/>
          <w:szCs w:val="28"/>
        </w:rPr>
        <w:t>Луценко,</w:t>
      </w:r>
      <w:r w:rsidR="00E00C2A" w:rsidRPr="00111E65">
        <w:rPr>
          <w:color w:val="000000"/>
          <w:sz w:val="28"/>
          <w:szCs w:val="28"/>
        </w:rPr>
        <w:t xml:space="preserve"> Л.Г. Шапиро, И.И. Никитин. С.Г. Еремин, К.С. Евсиков, Ю.С. Ст</w:t>
      </w:r>
      <w:r w:rsidR="00E00C2A" w:rsidRPr="00111E65">
        <w:rPr>
          <w:color w:val="000000"/>
          <w:sz w:val="28"/>
          <w:szCs w:val="28"/>
        </w:rPr>
        <w:t>е</w:t>
      </w:r>
      <w:r w:rsidR="00E00C2A" w:rsidRPr="00111E65">
        <w:rPr>
          <w:color w:val="000000"/>
          <w:sz w:val="28"/>
          <w:szCs w:val="28"/>
        </w:rPr>
        <w:t>шенко)</w:t>
      </w:r>
      <w:r w:rsidRPr="00111E65">
        <w:rPr>
          <w:color w:val="000000"/>
          <w:sz w:val="28"/>
          <w:szCs w:val="28"/>
        </w:rPr>
        <w:t xml:space="preserve">.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В диссертации впервые рассмотрены процессуальные и организационно-тактические особенности выявления обстоятельств, подлежащих установлению </w:t>
      </w:r>
      <w:r w:rsidR="00E00C2A" w:rsidRPr="00111E65">
        <w:rPr>
          <w:color w:val="000000"/>
          <w:sz w:val="28"/>
          <w:szCs w:val="28"/>
        </w:rPr>
        <w:t xml:space="preserve"> события преступления, </w:t>
      </w:r>
      <w:r w:rsidRPr="00111E65">
        <w:rPr>
          <w:color w:val="000000"/>
          <w:sz w:val="28"/>
          <w:szCs w:val="28"/>
        </w:rPr>
        <w:t>способствующие оптимизации возбуждения уголовного дела, криминалистические аспекты процесса доказывания при дефекте доказ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тельств, а также профилактическая деятельность следователя по делам банко</w:t>
      </w:r>
      <w:r w:rsidRPr="00111E65">
        <w:rPr>
          <w:color w:val="000000"/>
          <w:sz w:val="28"/>
          <w:szCs w:val="28"/>
        </w:rPr>
        <w:t>в</w:t>
      </w:r>
      <w:r w:rsidRPr="00111E65">
        <w:rPr>
          <w:color w:val="000000"/>
          <w:sz w:val="28"/>
          <w:szCs w:val="28"/>
        </w:rPr>
        <w:t>ского кредитования. В диссертации также, с учетом новых требований уголо</w:t>
      </w:r>
      <w:r w:rsidRPr="00111E65">
        <w:rPr>
          <w:color w:val="000000"/>
          <w:sz w:val="28"/>
          <w:szCs w:val="28"/>
        </w:rPr>
        <w:t>в</w:t>
      </w:r>
      <w:r w:rsidRPr="00111E65">
        <w:rPr>
          <w:color w:val="000000"/>
          <w:sz w:val="28"/>
          <w:szCs w:val="28"/>
        </w:rPr>
        <w:t>но-процессуального законодательства России, проведен криминалистический анализ и уточнен</w:t>
      </w:r>
      <w:r w:rsidR="00E00C2A" w:rsidRPr="00111E65">
        <w:rPr>
          <w:color w:val="000000"/>
          <w:sz w:val="28"/>
          <w:szCs w:val="28"/>
        </w:rPr>
        <w:t>о понятие</w:t>
      </w:r>
      <w:r w:rsidRPr="00111E65">
        <w:rPr>
          <w:color w:val="000000"/>
          <w:sz w:val="28"/>
          <w:szCs w:val="28"/>
        </w:rPr>
        <w:t xml:space="preserve"> криминалистической характеристики;</w:t>
      </w:r>
      <w:r w:rsidR="00E00C2A" w:rsidRPr="00111E65">
        <w:rPr>
          <w:color w:val="000000"/>
          <w:sz w:val="28"/>
          <w:szCs w:val="28"/>
        </w:rPr>
        <w:t xml:space="preserve"> сформулир</w:t>
      </w:r>
      <w:r w:rsidR="00E00C2A" w:rsidRPr="00111E65">
        <w:rPr>
          <w:color w:val="000000"/>
          <w:sz w:val="28"/>
          <w:szCs w:val="28"/>
        </w:rPr>
        <w:t>о</w:t>
      </w:r>
      <w:r w:rsidR="00E00C2A" w:rsidRPr="00111E65">
        <w:rPr>
          <w:color w:val="000000"/>
          <w:sz w:val="28"/>
          <w:szCs w:val="28"/>
        </w:rPr>
        <w:t>ван</w:t>
      </w:r>
      <w:r w:rsidR="007C2A8A" w:rsidRPr="00111E65">
        <w:rPr>
          <w:color w:val="000000"/>
          <w:sz w:val="28"/>
          <w:szCs w:val="28"/>
        </w:rPr>
        <w:t>ы</w:t>
      </w:r>
      <w:r w:rsidR="00E00C2A" w:rsidRPr="00111E65">
        <w:rPr>
          <w:color w:val="000000"/>
          <w:sz w:val="28"/>
          <w:szCs w:val="28"/>
        </w:rPr>
        <w:t xml:space="preserve"> типи</w:t>
      </w:r>
      <w:r w:rsidR="007C2A8A" w:rsidRPr="00111E65">
        <w:rPr>
          <w:color w:val="000000"/>
          <w:sz w:val="28"/>
          <w:szCs w:val="28"/>
        </w:rPr>
        <w:t>чные</w:t>
      </w:r>
      <w:r w:rsidRPr="00111E65">
        <w:rPr>
          <w:color w:val="000000"/>
          <w:sz w:val="28"/>
          <w:szCs w:val="28"/>
        </w:rPr>
        <w:t xml:space="preserve"> способ</w:t>
      </w:r>
      <w:r w:rsidR="007C2A8A" w:rsidRPr="00111E65">
        <w:rPr>
          <w:color w:val="000000"/>
          <w:sz w:val="28"/>
          <w:szCs w:val="28"/>
        </w:rPr>
        <w:t>ы</w:t>
      </w:r>
      <w:r w:rsidRPr="00111E65">
        <w:rPr>
          <w:color w:val="000000"/>
          <w:sz w:val="28"/>
          <w:szCs w:val="28"/>
        </w:rPr>
        <w:t xml:space="preserve"> подготовки, совершения, сокрытия</w:t>
      </w:r>
      <w:r w:rsidR="00F26EB3" w:rsidRPr="00111E65">
        <w:rPr>
          <w:color w:val="000000"/>
          <w:sz w:val="28"/>
          <w:szCs w:val="28"/>
        </w:rPr>
        <w:t xml:space="preserve"> преступления</w:t>
      </w:r>
      <w:r w:rsidRPr="00111E65">
        <w:rPr>
          <w:color w:val="000000"/>
          <w:sz w:val="28"/>
          <w:szCs w:val="28"/>
        </w:rPr>
        <w:t xml:space="preserve"> и </w:t>
      </w:r>
      <w:r w:rsidRPr="00111E65">
        <w:rPr>
          <w:color w:val="000000"/>
          <w:sz w:val="28"/>
          <w:szCs w:val="28"/>
        </w:rPr>
        <w:lastRenderedPageBreak/>
        <w:t xml:space="preserve">механизм следообразования; </w:t>
      </w:r>
      <w:r w:rsidR="00E00C2A" w:rsidRPr="00111E65">
        <w:rPr>
          <w:color w:val="000000"/>
          <w:sz w:val="28"/>
          <w:szCs w:val="28"/>
        </w:rPr>
        <w:t xml:space="preserve">выявлены некоторые </w:t>
      </w:r>
      <w:r w:rsidRPr="00111E65">
        <w:rPr>
          <w:color w:val="000000"/>
          <w:sz w:val="28"/>
          <w:szCs w:val="28"/>
        </w:rPr>
        <w:t>проблемы установления личн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сти</w:t>
      </w:r>
      <w:r w:rsidR="00E00C2A" w:rsidRPr="00111E65">
        <w:rPr>
          <w:color w:val="000000"/>
          <w:sz w:val="28"/>
          <w:szCs w:val="28"/>
        </w:rPr>
        <w:t xml:space="preserve"> преступника</w:t>
      </w:r>
      <w:r w:rsidRPr="00111E65">
        <w:rPr>
          <w:color w:val="000000"/>
          <w:sz w:val="28"/>
          <w:szCs w:val="28"/>
        </w:rPr>
        <w:t>; выявлены новые типичные следственные ситуации</w:t>
      </w:r>
      <w:r w:rsidR="007C2A8A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и на их основе </w:t>
      </w:r>
      <w:r w:rsidR="00F26EB3" w:rsidRPr="00111E65">
        <w:rPr>
          <w:color w:val="000000"/>
          <w:sz w:val="28"/>
          <w:szCs w:val="28"/>
        </w:rPr>
        <w:t>описываются</w:t>
      </w:r>
      <w:r w:rsidRPr="00111E65">
        <w:rPr>
          <w:color w:val="000000"/>
          <w:sz w:val="28"/>
          <w:szCs w:val="28"/>
        </w:rPr>
        <w:t xml:space="preserve"> алгоритм</w:t>
      </w:r>
      <w:r w:rsidR="00F26EB3" w:rsidRPr="00111E65">
        <w:rPr>
          <w:color w:val="000000"/>
          <w:sz w:val="28"/>
          <w:szCs w:val="28"/>
        </w:rPr>
        <w:t>ы</w:t>
      </w:r>
      <w:r w:rsidRPr="00111E65">
        <w:rPr>
          <w:color w:val="000000"/>
          <w:sz w:val="28"/>
          <w:szCs w:val="28"/>
        </w:rPr>
        <w:t xml:space="preserve"> действия следователя, а также</w:t>
      </w:r>
      <w:r w:rsidR="00E00C2A" w:rsidRPr="00111E65">
        <w:rPr>
          <w:color w:val="000000"/>
          <w:sz w:val="28"/>
          <w:szCs w:val="28"/>
        </w:rPr>
        <w:t xml:space="preserve"> разработан комплекс организационно-методических рекомендаций по подготовке и </w:t>
      </w:r>
      <w:r w:rsidRPr="00111E65">
        <w:rPr>
          <w:color w:val="000000"/>
          <w:sz w:val="28"/>
          <w:szCs w:val="28"/>
        </w:rPr>
        <w:t xml:space="preserve"> пров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дени</w:t>
      </w:r>
      <w:r w:rsidR="00E00C2A" w:rsidRPr="00111E65">
        <w:rPr>
          <w:color w:val="000000"/>
          <w:sz w:val="28"/>
          <w:szCs w:val="28"/>
        </w:rPr>
        <w:t>ю</w:t>
      </w:r>
      <w:r w:rsidRPr="00111E65">
        <w:rPr>
          <w:color w:val="000000"/>
          <w:sz w:val="28"/>
          <w:szCs w:val="28"/>
        </w:rPr>
        <w:t xml:space="preserve"> следственных действий по делам в сфере банковского кредитования.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b/>
          <w:bCs/>
          <w:color w:val="000000"/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>Основные положения,</w:t>
      </w:r>
      <w:r w:rsidRPr="00111E65">
        <w:rPr>
          <w:color w:val="000000"/>
          <w:sz w:val="28"/>
          <w:szCs w:val="28"/>
        </w:rPr>
        <w:t xml:space="preserve"> </w:t>
      </w:r>
      <w:r w:rsidRPr="00111E65">
        <w:rPr>
          <w:b/>
          <w:bCs/>
          <w:color w:val="000000"/>
          <w:sz w:val="28"/>
          <w:szCs w:val="28"/>
        </w:rPr>
        <w:t>выносимые на защиту: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bCs/>
          <w:color w:val="000000"/>
          <w:sz w:val="28"/>
          <w:szCs w:val="28"/>
        </w:rPr>
        <w:t>1)</w:t>
      </w:r>
      <w:r w:rsidR="00E00C2A" w:rsidRPr="00111E65">
        <w:rPr>
          <w:bCs/>
          <w:color w:val="000000"/>
          <w:sz w:val="28"/>
          <w:szCs w:val="28"/>
        </w:rPr>
        <w:t xml:space="preserve"> Уточнено</w:t>
      </w:r>
      <w:r w:rsidRPr="00111E65">
        <w:rPr>
          <w:bCs/>
          <w:color w:val="000000"/>
          <w:sz w:val="28"/>
          <w:szCs w:val="28"/>
        </w:rPr>
        <w:t xml:space="preserve"> </w:t>
      </w:r>
      <w:r w:rsidR="00E00C2A" w:rsidRPr="00111E65">
        <w:rPr>
          <w:bCs/>
          <w:color w:val="000000"/>
          <w:sz w:val="28"/>
          <w:szCs w:val="28"/>
        </w:rPr>
        <w:t>п</w:t>
      </w:r>
      <w:r w:rsidR="00AC6745" w:rsidRPr="00111E65">
        <w:rPr>
          <w:bCs/>
          <w:color w:val="000000"/>
          <w:sz w:val="28"/>
          <w:szCs w:val="28"/>
        </w:rPr>
        <w:t>онятие и содержание кримина</w:t>
      </w:r>
      <w:r w:rsidRPr="00111E65">
        <w:rPr>
          <w:color w:val="000000"/>
          <w:sz w:val="28"/>
          <w:szCs w:val="28"/>
        </w:rPr>
        <w:t>листическ</w:t>
      </w:r>
      <w:r w:rsidR="00AC6745" w:rsidRPr="00111E65">
        <w:rPr>
          <w:color w:val="000000"/>
          <w:sz w:val="28"/>
          <w:szCs w:val="28"/>
        </w:rPr>
        <w:t>ой</w:t>
      </w:r>
      <w:r w:rsidRPr="00111E65">
        <w:rPr>
          <w:color w:val="000000"/>
          <w:sz w:val="28"/>
          <w:szCs w:val="28"/>
        </w:rPr>
        <w:t xml:space="preserve"> характеристик</w:t>
      </w:r>
      <w:r w:rsidR="00AC6745"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 xml:space="preserve"> преступлений, совершаемых в сфере банковского кредитования</w:t>
      </w:r>
      <w:r w:rsidR="00AC6745" w:rsidRPr="00111E65">
        <w:rPr>
          <w:color w:val="000000"/>
          <w:sz w:val="28"/>
          <w:szCs w:val="28"/>
        </w:rPr>
        <w:t>.</w:t>
      </w:r>
      <w:r w:rsidRPr="00111E65">
        <w:rPr>
          <w:color w:val="000000"/>
          <w:sz w:val="28"/>
          <w:szCs w:val="28"/>
        </w:rPr>
        <w:t xml:space="preserve"> </w:t>
      </w:r>
      <w:r w:rsidR="00AC6745"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оискатель определяет</w:t>
      </w:r>
      <w:r w:rsidR="00AC6745" w:rsidRPr="00111E65">
        <w:rPr>
          <w:color w:val="000000"/>
          <w:sz w:val="28"/>
          <w:szCs w:val="28"/>
        </w:rPr>
        <w:t xml:space="preserve"> ее</w:t>
      </w:r>
      <w:r w:rsidRPr="00111E65">
        <w:rPr>
          <w:color w:val="000000"/>
          <w:sz w:val="28"/>
          <w:szCs w:val="28"/>
        </w:rPr>
        <w:t xml:space="preserve"> как систему обобщенных криминалистически значимых свед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ний либо информации проявляющихся  в способе и механизме деяния, обст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новке его совершения,</w:t>
      </w:r>
      <w:r w:rsidR="00AC6745" w:rsidRPr="00111E65">
        <w:rPr>
          <w:color w:val="000000"/>
          <w:sz w:val="28"/>
          <w:szCs w:val="28"/>
        </w:rPr>
        <w:t xml:space="preserve"> о</w:t>
      </w:r>
      <w:r w:rsidRPr="00111E65">
        <w:rPr>
          <w:color w:val="000000"/>
          <w:sz w:val="28"/>
          <w:szCs w:val="28"/>
        </w:rPr>
        <w:t xml:space="preserve"> личности субъекта преступления</w:t>
      </w:r>
      <w:r w:rsidR="00CF39A0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</w:t>
      </w:r>
      <w:r w:rsidR="00CF39A0"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 xml:space="preserve"> современной структуре банковского кредитования</w:t>
      </w:r>
      <w:r w:rsidR="00CF39A0" w:rsidRPr="00111E65">
        <w:rPr>
          <w:color w:val="000000"/>
          <w:sz w:val="28"/>
          <w:szCs w:val="28"/>
        </w:rPr>
        <w:t>,</w:t>
      </w:r>
      <w:r w:rsidR="00F26EB3" w:rsidRPr="00111E65">
        <w:rPr>
          <w:color w:val="000000"/>
          <w:sz w:val="28"/>
          <w:szCs w:val="28"/>
        </w:rPr>
        <w:t xml:space="preserve"> </w:t>
      </w:r>
      <w:r w:rsidR="00CF39A0" w:rsidRPr="00111E65">
        <w:rPr>
          <w:color w:val="000000"/>
          <w:sz w:val="28"/>
          <w:szCs w:val="28"/>
        </w:rPr>
        <w:t>иных обстоятельствах, отражающих з</w:t>
      </w:r>
      <w:r w:rsidR="00CF39A0" w:rsidRPr="00111E65">
        <w:rPr>
          <w:color w:val="000000"/>
          <w:sz w:val="28"/>
          <w:szCs w:val="28"/>
        </w:rPr>
        <w:t>а</w:t>
      </w:r>
      <w:r w:rsidR="00CF39A0" w:rsidRPr="00111E65">
        <w:rPr>
          <w:color w:val="000000"/>
          <w:sz w:val="28"/>
          <w:szCs w:val="28"/>
        </w:rPr>
        <w:t>кономерные связи между ними, как</w:t>
      </w:r>
      <w:r w:rsidRPr="00111E65">
        <w:rPr>
          <w:color w:val="000000"/>
          <w:sz w:val="28"/>
          <w:szCs w:val="28"/>
        </w:rPr>
        <w:t xml:space="preserve"> сведения о специфике функционирования системы кр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дитования, т.е. об особенностях операци</w:t>
      </w:r>
      <w:r w:rsidR="007C2A8A" w:rsidRPr="00111E65">
        <w:rPr>
          <w:color w:val="000000"/>
          <w:sz w:val="28"/>
          <w:szCs w:val="28"/>
        </w:rPr>
        <w:t>й</w:t>
      </w:r>
      <w:r w:rsidRPr="00111E65">
        <w:rPr>
          <w:color w:val="000000"/>
          <w:sz w:val="28"/>
          <w:szCs w:val="28"/>
        </w:rPr>
        <w:t xml:space="preserve"> по кредитованию, проводимых ба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ками и иными кредитными учреждениями, условия и порядок кред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тования, как факторы, обуславливающие обстановку незаконного получения кредита и зл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стного уклонения от погашения кредиторской задолжности.</w:t>
      </w:r>
    </w:p>
    <w:p w:rsidR="00FE6FC7" w:rsidRPr="00111E65" w:rsidRDefault="00FE6FC7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2) Выявлены и описаны особенности механизма образования</w:t>
      </w:r>
      <w:r w:rsidR="00E00C2A" w:rsidRPr="00111E65">
        <w:rPr>
          <w:color w:val="000000"/>
          <w:sz w:val="28"/>
          <w:szCs w:val="28"/>
        </w:rPr>
        <w:t xml:space="preserve"> криминал</w:t>
      </w:r>
      <w:r w:rsidR="00E00C2A" w:rsidRPr="00111E65">
        <w:rPr>
          <w:color w:val="000000"/>
          <w:sz w:val="28"/>
          <w:szCs w:val="28"/>
        </w:rPr>
        <w:t>и</w:t>
      </w:r>
      <w:r w:rsidR="00E00C2A" w:rsidRPr="00111E65">
        <w:rPr>
          <w:color w:val="000000"/>
          <w:sz w:val="28"/>
          <w:szCs w:val="28"/>
        </w:rPr>
        <w:t>стически</w:t>
      </w:r>
      <w:r w:rsidRPr="00111E65">
        <w:rPr>
          <w:color w:val="000000"/>
          <w:sz w:val="28"/>
          <w:szCs w:val="28"/>
        </w:rPr>
        <w:t xml:space="preserve"> значимых следов преступлений при незаконном получении кредита и злостном уклонении от погашения кредиторской задолжности.</w:t>
      </w:r>
    </w:p>
    <w:p w:rsidR="00440E41" w:rsidRPr="00111E65" w:rsidRDefault="00FE6FC7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3</w:t>
      </w:r>
      <w:r w:rsidR="00440E41" w:rsidRPr="00111E65">
        <w:rPr>
          <w:color w:val="000000"/>
          <w:sz w:val="28"/>
          <w:szCs w:val="28"/>
        </w:rPr>
        <w:t>)</w:t>
      </w:r>
      <w:r w:rsidR="00E00C2A" w:rsidRPr="00111E65">
        <w:rPr>
          <w:color w:val="000000"/>
          <w:sz w:val="28"/>
          <w:szCs w:val="28"/>
        </w:rPr>
        <w:t xml:space="preserve"> Выявлены</w:t>
      </w:r>
      <w:r w:rsidR="00440E41" w:rsidRPr="00111E65">
        <w:rPr>
          <w:color w:val="000000"/>
          <w:sz w:val="28"/>
          <w:szCs w:val="28"/>
        </w:rPr>
        <w:t xml:space="preserve"> </w:t>
      </w:r>
      <w:r w:rsidR="00E00C2A" w:rsidRPr="00111E65">
        <w:rPr>
          <w:color w:val="000000"/>
          <w:sz w:val="28"/>
          <w:szCs w:val="28"/>
        </w:rPr>
        <w:t>типичные с</w:t>
      </w:r>
      <w:r w:rsidR="00440E41" w:rsidRPr="00111E65">
        <w:rPr>
          <w:color w:val="000000"/>
          <w:sz w:val="28"/>
          <w:szCs w:val="28"/>
        </w:rPr>
        <w:t>пособ</w:t>
      </w:r>
      <w:r w:rsidR="00E00C2A" w:rsidRPr="00111E65">
        <w:rPr>
          <w:color w:val="000000"/>
          <w:sz w:val="28"/>
          <w:szCs w:val="28"/>
        </w:rPr>
        <w:t>ы</w:t>
      </w:r>
      <w:r w:rsidR="00440E41" w:rsidRPr="00111E65">
        <w:rPr>
          <w:color w:val="000000"/>
          <w:sz w:val="28"/>
          <w:szCs w:val="28"/>
        </w:rPr>
        <w:t xml:space="preserve"> подготовки, совершения и сокрытия пр</w:t>
      </w:r>
      <w:r w:rsidR="00440E41" w:rsidRPr="00111E65">
        <w:rPr>
          <w:color w:val="000000"/>
          <w:sz w:val="28"/>
          <w:szCs w:val="28"/>
        </w:rPr>
        <w:t>е</w:t>
      </w:r>
      <w:r w:rsidR="00440E41" w:rsidRPr="00111E65">
        <w:rPr>
          <w:color w:val="000000"/>
          <w:sz w:val="28"/>
          <w:szCs w:val="28"/>
        </w:rPr>
        <w:t>ступлений в сфере банковского кредитования</w:t>
      </w:r>
      <w:r w:rsidR="00E00C2A" w:rsidRPr="00111E65">
        <w:rPr>
          <w:color w:val="000000"/>
          <w:sz w:val="28"/>
          <w:szCs w:val="28"/>
        </w:rPr>
        <w:t>.</w:t>
      </w:r>
      <w:r w:rsidR="00440E41" w:rsidRPr="00111E65">
        <w:rPr>
          <w:color w:val="000000"/>
          <w:sz w:val="28"/>
          <w:szCs w:val="28"/>
        </w:rPr>
        <w:t xml:space="preserve"> </w:t>
      </w:r>
      <w:r w:rsidR="00E00C2A" w:rsidRPr="00111E65">
        <w:rPr>
          <w:color w:val="000000"/>
          <w:sz w:val="28"/>
          <w:szCs w:val="28"/>
        </w:rPr>
        <w:t>С</w:t>
      </w:r>
      <w:r w:rsidR="00440E41" w:rsidRPr="00111E65">
        <w:rPr>
          <w:color w:val="000000"/>
          <w:sz w:val="28"/>
          <w:szCs w:val="28"/>
        </w:rPr>
        <w:t>оискатель определяет</w:t>
      </w:r>
      <w:r w:rsidR="00E00C2A" w:rsidRPr="00111E65">
        <w:rPr>
          <w:color w:val="000000"/>
          <w:sz w:val="28"/>
          <w:szCs w:val="28"/>
        </w:rPr>
        <w:t xml:space="preserve"> ее</w:t>
      </w:r>
      <w:r w:rsidR="00440E41" w:rsidRPr="00111E65">
        <w:rPr>
          <w:color w:val="000000"/>
          <w:sz w:val="28"/>
          <w:szCs w:val="28"/>
        </w:rPr>
        <w:t xml:space="preserve"> как комплекс взаимосвязанных и взаимообусловленных действий преступника по незаконному получению кредита и злостно</w:t>
      </w:r>
      <w:r w:rsidR="007C2A8A" w:rsidRPr="00111E65">
        <w:rPr>
          <w:color w:val="000000"/>
          <w:sz w:val="28"/>
          <w:szCs w:val="28"/>
        </w:rPr>
        <w:t>му</w:t>
      </w:r>
      <w:r w:rsidR="00440E41" w:rsidRPr="00111E65">
        <w:rPr>
          <w:color w:val="000000"/>
          <w:sz w:val="28"/>
          <w:szCs w:val="28"/>
        </w:rPr>
        <w:t xml:space="preserve"> уклонени</w:t>
      </w:r>
      <w:r w:rsidR="007C2A8A" w:rsidRPr="00111E65">
        <w:rPr>
          <w:color w:val="000000"/>
          <w:sz w:val="28"/>
          <w:szCs w:val="28"/>
        </w:rPr>
        <w:t>ю</w:t>
      </w:r>
      <w:r w:rsidR="00440E41" w:rsidRPr="00111E65">
        <w:rPr>
          <w:color w:val="000000"/>
          <w:sz w:val="28"/>
          <w:szCs w:val="28"/>
        </w:rPr>
        <w:t xml:space="preserve"> от погашения кред</w:t>
      </w:r>
      <w:r w:rsidR="00440E41" w:rsidRPr="00111E65">
        <w:rPr>
          <w:color w:val="000000"/>
          <w:sz w:val="28"/>
          <w:szCs w:val="28"/>
        </w:rPr>
        <w:t>и</w:t>
      </w:r>
      <w:r w:rsidR="00440E41" w:rsidRPr="00111E65">
        <w:rPr>
          <w:color w:val="000000"/>
          <w:sz w:val="28"/>
          <w:szCs w:val="28"/>
        </w:rPr>
        <w:t>торской задолжности, определяемых условиями механизма следообразования и качествами личности преступника, связанны</w:t>
      </w:r>
      <w:r w:rsidR="007C2A8A" w:rsidRPr="00111E65">
        <w:rPr>
          <w:color w:val="000000"/>
          <w:sz w:val="28"/>
          <w:szCs w:val="28"/>
        </w:rPr>
        <w:t>х</w:t>
      </w:r>
      <w:r w:rsidR="00440E41" w:rsidRPr="00111E65">
        <w:rPr>
          <w:color w:val="000000"/>
          <w:sz w:val="28"/>
          <w:szCs w:val="28"/>
        </w:rPr>
        <w:t xml:space="preserve"> с незаконным получением</w:t>
      </w:r>
      <w:r w:rsidR="00E00C2A" w:rsidRPr="00111E65">
        <w:rPr>
          <w:color w:val="000000"/>
          <w:sz w:val="28"/>
          <w:szCs w:val="28"/>
        </w:rPr>
        <w:t xml:space="preserve"> и зл</w:t>
      </w:r>
      <w:r w:rsidR="00E00C2A" w:rsidRPr="00111E65">
        <w:rPr>
          <w:color w:val="000000"/>
          <w:sz w:val="28"/>
          <w:szCs w:val="28"/>
        </w:rPr>
        <w:t>о</w:t>
      </w:r>
      <w:r w:rsidR="00E00C2A" w:rsidRPr="00111E65">
        <w:rPr>
          <w:color w:val="000000"/>
          <w:sz w:val="28"/>
          <w:szCs w:val="28"/>
        </w:rPr>
        <w:t>стным уклонением от погашения</w:t>
      </w:r>
      <w:r w:rsidR="00440E41" w:rsidRPr="00111E65">
        <w:rPr>
          <w:color w:val="000000"/>
          <w:sz w:val="28"/>
          <w:szCs w:val="28"/>
        </w:rPr>
        <w:t xml:space="preserve"> денежных средств и иных предметов престу</w:t>
      </w:r>
      <w:r w:rsidR="00440E41" w:rsidRPr="00111E65">
        <w:rPr>
          <w:color w:val="000000"/>
          <w:sz w:val="28"/>
          <w:szCs w:val="28"/>
        </w:rPr>
        <w:t>п</w:t>
      </w:r>
      <w:r w:rsidR="00440E41" w:rsidRPr="00111E65">
        <w:rPr>
          <w:color w:val="000000"/>
          <w:sz w:val="28"/>
          <w:szCs w:val="28"/>
        </w:rPr>
        <w:t>ного посягательства из корыстных побуждений.</w:t>
      </w:r>
    </w:p>
    <w:p w:rsidR="00440E41" w:rsidRPr="00111E65" w:rsidRDefault="00FE6FC7" w:rsidP="006F32DC">
      <w:pPr>
        <w:shd w:val="clear" w:color="auto" w:fill="FFFFFF"/>
        <w:spacing w:line="312" w:lineRule="auto"/>
        <w:ind w:firstLine="547"/>
        <w:jc w:val="both"/>
      </w:pPr>
      <w:r w:rsidRPr="00111E65">
        <w:rPr>
          <w:color w:val="000000"/>
          <w:sz w:val="28"/>
          <w:szCs w:val="28"/>
        </w:rPr>
        <w:t>4</w:t>
      </w:r>
      <w:r w:rsidR="00440E41" w:rsidRPr="00111E65">
        <w:rPr>
          <w:color w:val="000000"/>
          <w:sz w:val="28"/>
          <w:szCs w:val="28"/>
        </w:rPr>
        <w:t xml:space="preserve">) </w:t>
      </w:r>
      <w:r w:rsidRPr="00111E65">
        <w:rPr>
          <w:color w:val="000000"/>
          <w:sz w:val="28"/>
          <w:szCs w:val="28"/>
        </w:rPr>
        <w:t>Аргументирован вывод о том</w:t>
      </w:r>
      <w:r w:rsidR="00440E41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что</w:t>
      </w:r>
      <w:r w:rsidR="00440E41" w:rsidRPr="00111E65">
        <w:rPr>
          <w:color w:val="000000"/>
          <w:sz w:val="28"/>
          <w:szCs w:val="28"/>
        </w:rPr>
        <w:t xml:space="preserve"> личность преступника как элемент криминали</w:t>
      </w:r>
      <w:r w:rsidR="00440E41" w:rsidRPr="00111E65">
        <w:rPr>
          <w:color w:val="000000"/>
          <w:sz w:val="28"/>
          <w:szCs w:val="28"/>
        </w:rPr>
        <w:softHyphen/>
        <w:t>стической характеристики рассматриваемой категории преступлений высту</w:t>
      </w:r>
      <w:r w:rsidR="00440E41" w:rsidRPr="00111E65">
        <w:rPr>
          <w:color w:val="000000"/>
          <w:sz w:val="28"/>
          <w:szCs w:val="28"/>
        </w:rPr>
        <w:softHyphen/>
        <w:t>пает, как правило, тандемом «руководитель банка -операционные рабо</w:t>
      </w:r>
      <w:r w:rsidR="00440E41" w:rsidRPr="00111E65">
        <w:rPr>
          <w:color w:val="000000"/>
          <w:sz w:val="28"/>
          <w:szCs w:val="28"/>
        </w:rPr>
        <w:t>т</w:t>
      </w:r>
      <w:r w:rsidR="00440E41" w:rsidRPr="00111E65">
        <w:rPr>
          <w:color w:val="000000"/>
          <w:sz w:val="28"/>
          <w:szCs w:val="28"/>
        </w:rPr>
        <w:t xml:space="preserve">ники </w:t>
      </w:r>
      <w:r w:rsidR="00111E65">
        <w:rPr>
          <w:color w:val="000000"/>
          <w:sz w:val="28"/>
          <w:szCs w:val="28"/>
        </w:rPr>
        <w:t>–</w:t>
      </w:r>
      <w:r w:rsidR="00440E41" w:rsidRPr="00111E65">
        <w:rPr>
          <w:color w:val="000000"/>
          <w:sz w:val="28"/>
          <w:szCs w:val="28"/>
        </w:rPr>
        <w:t xml:space="preserve"> руководитель предприятия либо физическое лицо»</w:t>
      </w:r>
      <w:r w:rsidR="007C2A8A" w:rsidRPr="00111E65">
        <w:rPr>
          <w:color w:val="000000"/>
          <w:sz w:val="28"/>
          <w:szCs w:val="28"/>
        </w:rPr>
        <w:t>,</w:t>
      </w:r>
      <w:r w:rsidR="00440E41" w:rsidRPr="00111E65">
        <w:rPr>
          <w:color w:val="000000"/>
          <w:sz w:val="28"/>
          <w:szCs w:val="28"/>
        </w:rPr>
        <w:t xml:space="preserve"> и существуют опр</w:t>
      </w:r>
      <w:r w:rsidR="00440E41" w:rsidRPr="00111E65">
        <w:rPr>
          <w:color w:val="000000"/>
          <w:sz w:val="28"/>
          <w:szCs w:val="28"/>
        </w:rPr>
        <w:t>е</w:t>
      </w:r>
      <w:r w:rsidR="00440E41" w:rsidRPr="00111E65">
        <w:rPr>
          <w:color w:val="000000"/>
          <w:sz w:val="28"/>
          <w:szCs w:val="28"/>
        </w:rPr>
        <w:t>де</w:t>
      </w:r>
      <w:r w:rsidR="00440E41" w:rsidRPr="00111E65">
        <w:rPr>
          <w:color w:val="000000"/>
          <w:sz w:val="28"/>
          <w:szCs w:val="28"/>
        </w:rPr>
        <w:softHyphen/>
        <w:t>ленные закономерности, указанные выше: относительно высокий социаль</w:t>
      </w:r>
      <w:r w:rsidR="00440E41" w:rsidRPr="00111E65">
        <w:rPr>
          <w:color w:val="000000"/>
          <w:sz w:val="28"/>
          <w:szCs w:val="28"/>
        </w:rPr>
        <w:softHyphen/>
        <w:t>ный статус; прочная установка на достижение поставленной преступной це</w:t>
      </w:r>
      <w:r w:rsidR="00440E41" w:rsidRPr="00111E65">
        <w:rPr>
          <w:color w:val="000000"/>
          <w:sz w:val="28"/>
          <w:szCs w:val="28"/>
        </w:rPr>
        <w:softHyphen/>
        <w:t xml:space="preserve">ли; </w:t>
      </w:r>
      <w:r w:rsidR="00440E41" w:rsidRPr="00111E65">
        <w:rPr>
          <w:color w:val="000000"/>
          <w:sz w:val="28"/>
          <w:szCs w:val="28"/>
        </w:rPr>
        <w:lastRenderedPageBreak/>
        <w:t>жесткое распределение ролевых функций, разветвленные социальные связи в различных общественных и социальных сферах, в том числе в пре</w:t>
      </w:r>
      <w:r w:rsidR="00440E41" w:rsidRPr="00111E65">
        <w:rPr>
          <w:color w:val="000000"/>
          <w:sz w:val="28"/>
          <w:szCs w:val="28"/>
        </w:rPr>
        <w:softHyphen/>
        <w:t>ступном м</w:t>
      </w:r>
      <w:r w:rsidR="00440E41" w:rsidRPr="00111E65">
        <w:rPr>
          <w:color w:val="000000"/>
          <w:sz w:val="28"/>
          <w:szCs w:val="28"/>
        </w:rPr>
        <w:t>и</w:t>
      </w:r>
      <w:r w:rsidR="00440E41" w:rsidRPr="00111E65">
        <w:rPr>
          <w:color w:val="000000"/>
          <w:sz w:val="28"/>
          <w:szCs w:val="28"/>
        </w:rPr>
        <w:t>ре</w:t>
      </w:r>
      <w:r w:rsidRPr="00111E65">
        <w:rPr>
          <w:color w:val="000000"/>
          <w:sz w:val="28"/>
          <w:szCs w:val="28"/>
        </w:rPr>
        <w:t>.</w:t>
      </w:r>
      <w:r w:rsidR="00440E41" w:rsidRPr="00111E65">
        <w:rPr>
          <w:color w:val="000000"/>
          <w:sz w:val="28"/>
          <w:szCs w:val="28"/>
        </w:rPr>
        <w:t xml:space="preserve"> </w:t>
      </w:r>
    </w:p>
    <w:p w:rsidR="00440E41" w:rsidRPr="00111E65" w:rsidRDefault="00FE6FC7" w:rsidP="006F32DC">
      <w:pPr>
        <w:shd w:val="clear" w:color="auto" w:fill="FFFFFF"/>
        <w:spacing w:line="312" w:lineRule="auto"/>
        <w:ind w:firstLine="634"/>
        <w:jc w:val="both"/>
      </w:pPr>
      <w:r w:rsidRPr="00111E65">
        <w:rPr>
          <w:iCs/>
          <w:color w:val="000000"/>
          <w:sz w:val="28"/>
          <w:szCs w:val="28"/>
        </w:rPr>
        <w:t>5) Выявлена типичная</w:t>
      </w:r>
      <w:r w:rsidR="00440E41" w:rsidRPr="00111E65">
        <w:rPr>
          <w:iCs/>
          <w:color w:val="000000"/>
          <w:sz w:val="28"/>
          <w:szCs w:val="28"/>
        </w:rPr>
        <w:t xml:space="preserve"> исходн</w:t>
      </w:r>
      <w:r w:rsidRPr="00111E65">
        <w:rPr>
          <w:iCs/>
          <w:color w:val="000000"/>
          <w:sz w:val="28"/>
          <w:szCs w:val="28"/>
        </w:rPr>
        <w:t>ая</w:t>
      </w:r>
      <w:r w:rsidR="00440E41" w:rsidRPr="00111E65">
        <w:rPr>
          <w:iCs/>
          <w:color w:val="000000"/>
          <w:sz w:val="28"/>
          <w:szCs w:val="28"/>
        </w:rPr>
        <w:t xml:space="preserve"> информаци</w:t>
      </w:r>
      <w:r w:rsidRPr="00111E65">
        <w:rPr>
          <w:iCs/>
          <w:color w:val="000000"/>
          <w:sz w:val="28"/>
          <w:szCs w:val="28"/>
        </w:rPr>
        <w:t>я из различных криминалист</w:t>
      </w:r>
      <w:r w:rsidRPr="00111E65">
        <w:rPr>
          <w:iCs/>
          <w:color w:val="000000"/>
          <w:sz w:val="28"/>
          <w:szCs w:val="28"/>
        </w:rPr>
        <w:t>и</w:t>
      </w:r>
      <w:r w:rsidRPr="00111E65">
        <w:rPr>
          <w:iCs/>
          <w:color w:val="000000"/>
          <w:sz w:val="28"/>
          <w:szCs w:val="28"/>
        </w:rPr>
        <w:t>чески значимых источников</w:t>
      </w:r>
      <w:r w:rsidR="00440E41" w:rsidRPr="00111E65">
        <w:rPr>
          <w:iCs/>
          <w:color w:val="000000"/>
          <w:sz w:val="28"/>
          <w:szCs w:val="28"/>
        </w:rPr>
        <w:t xml:space="preserve"> </w:t>
      </w:r>
      <w:r w:rsidR="00440E41" w:rsidRPr="00111E65">
        <w:rPr>
          <w:color w:val="000000"/>
          <w:sz w:val="28"/>
          <w:szCs w:val="28"/>
        </w:rPr>
        <w:t>по преступлениям</w:t>
      </w:r>
      <w:r w:rsidRPr="00111E65">
        <w:rPr>
          <w:color w:val="000000"/>
          <w:sz w:val="28"/>
          <w:szCs w:val="28"/>
        </w:rPr>
        <w:t xml:space="preserve"> в сфере банковского кредитов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ния</w:t>
      </w:r>
      <w:r w:rsidR="00440E41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позволяющ</w:t>
      </w:r>
      <w:r w:rsidR="007C2A8A" w:rsidRPr="00111E65">
        <w:rPr>
          <w:color w:val="000000"/>
          <w:sz w:val="28"/>
          <w:szCs w:val="28"/>
        </w:rPr>
        <w:t>ая</w:t>
      </w:r>
      <w:r w:rsidRPr="00111E65">
        <w:rPr>
          <w:color w:val="000000"/>
          <w:sz w:val="28"/>
          <w:szCs w:val="28"/>
        </w:rPr>
        <w:t xml:space="preserve"> принят</w:t>
      </w:r>
      <w:r w:rsidR="007C2A8A"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 xml:space="preserve"> процессуальное решение о возбуждении уголовного дела.</w:t>
      </w:r>
      <w:r w:rsidR="00440E41" w:rsidRPr="00111E65">
        <w:rPr>
          <w:color w:val="000000"/>
          <w:sz w:val="28"/>
          <w:szCs w:val="28"/>
        </w:rPr>
        <w:t xml:space="preserve"> </w:t>
      </w:r>
    </w:p>
    <w:p w:rsidR="004E1EA7" w:rsidRPr="00111E65" w:rsidRDefault="00FE6FC7" w:rsidP="006F32DC">
      <w:pPr>
        <w:shd w:val="clear" w:color="auto" w:fill="FFFFFF"/>
        <w:spacing w:line="312" w:lineRule="auto"/>
        <w:ind w:left="14" w:firstLine="562"/>
        <w:jc w:val="both"/>
        <w:rPr>
          <w:sz w:val="28"/>
          <w:szCs w:val="28"/>
        </w:rPr>
      </w:pPr>
      <w:r w:rsidRPr="00111E65">
        <w:rPr>
          <w:sz w:val="28"/>
          <w:szCs w:val="28"/>
        </w:rPr>
        <w:t xml:space="preserve">6) </w:t>
      </w:r>
      <w:r w:rsidR="00C07A50" w:rsidRPr="00111E65">
        <w:rPr>
          <w:sz w:val="28"/>
          <w:szCs w:val="28"/>
        </w:rPr>
        <w:t>Сформулирован перечень</w:t>
      </w:r>
      <w:r w:rsidRPr="00111E65">
        <w:rPr>
          <w:sz w:val="28"/>
          <w:szCs w:val="28"/>
        </w:rPr>
        <w:t xml:space="preserve"> обстоятельств, подлежащи</w:t>
      </w:r>
      <w:r w:rsidR="00C07A50" w:rsidRPr="00111E65">
        <w:rPr>
          <w:sz w:val="28"/>
          <w:szCs w:val="28"/>
        </w:rPr>
        <w:t>х</w:t>
      </w:r>
      <w:r w:rsidRPr="00111E65">
        <w:rPr>
          <w:sz w:val="28"/>
          <w:szCs w:val="28"/>
        </w:rPr>
        <w:t xml:space="preserve"> установлению события преступления, а также</w:t>
      </w:r>
      <w:r w:rsidR="00C07A50" w:rsidRPr="00111E65">
        <w:rPr>
          <w:sz w:val="28"/>
          <w:szCs w:val="28"/>
        </w:rPr>
        <w:t xml:space="preserve"> аргументированы</w:t>
      </w:r>
      <w:r w:rsidRPr="00111E65">
        <w:rPr>
          <w:sz w:val="28"/>
          <w:szCs w:val="28"/>
        </w:rPr>
        <w:t xml:space="preserve"> особенности возбуждения уголовного дела по фактам их совершения, элементы предмета доказывания по делу</w:t>
      </w:r>
      <w:r w:rsidR="004E1EA7" w:rsidRPr="00111E65">
        <w:rPr>
          <w:sz w:val="28"/>
          <w:szCs w:val="28"/>
        </w:rPr>
        <w:t>.</w:t>
      </w:r>
    </w:p>
    <w:p w:rsidR="00FE6FC7" w:rsidRPr="00111E65" w:rsidRDefault="004E1EA7" w:rsidP="006F32DC">
      <w:pPr>
        <w:shd w:val="clear" w:color="auto" w:fill="FFFFFF"/>
        <w:spacing w:line="312" w:lineRule="auto"/>
        <w:ind w:left="14" w:firstLine="562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7) Определены и изложены типичные следственные ситуации, возника</w:t>
      </w:r>
      <w:r w:rsidRPr="00111E65">
        <w:rPr>
          <w:sz w:val="28"/>
          <w:szCs w:val="28"/>
        </w:rPr>
        <w:t>ю</w:t>
      </w:r>
      <w:r w:rsidRPr="00111E65">
        <w:rPr>
          <w:sz w:val="28"/>
          <w:szCs w:val="28"/>
        </w:rPr>
        <w:t>щие на первоначальном этапе расследования преступлений в сфере банковск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го кредитования</w:t>
      </w:r>
      <w:r w:rsidR="00C07A50" w:rsidRPr="00111E65">
        <w:rPr>
          <w:sz w:val="28"/>
          <w:szCs w:val="28"/>
        </w:rPr>
        <w:t>,</w:t>
      </w:r>
      <w:r w:rsidRPr="00111E65">
        <w:rPr>
          <w:sz w:val="28"/>
          <w:szCs w:val="28"/>
        </w:rPr>
        <w:t xml:space="preserve"> </w:t>
      </w:r>
      <w:r w:rsidR="00C07A50" w:rsidRPr="00111E65">
        <w:rPr>
          <w:sz w:val="28"/>
          <w:szCs w:val="28"/>
        </w:rPr>
        <w:t>н</w:t>
      </w:r>
      <w:r w:rsidRPr="00111E65">
        <w:rPr>
          <w:sz w:val="28"/>
          <w:szCs w:val="28"/>
        </w:rPr>
        <w:t>а их основе разработан алгоритм действия следователя и комплекс организационно-методических рекомендаций по подготовке и пров</w:t>
      </w:r>
      <w:r w:rsidRPr="00111E65">
        <w:rPr>
          <w:sz w:val="28"/>
          <w:szCs w:val="28"/>
        </w:rPr>
        <w:t>е</w:t>
      </w:r>
      <w:r w:rsidRPr="00111E65">
        <w:rPr>
          <w:sz w:val="28"/>
          <w:szCs w:val="28"/>
        </w:rPr>
        <w:t>дению отдельных следственных действий.</w:t>
      </w:r>
      <w:r w:rsidR="00FE6FC7" w:rsidRPr="00111E65">
        <w:rPr>
          <w:sz w:val="28"/>
          <w:szCs w:val="28"/>
        </w:rPr>
        <w:t xml:space="preserve">  </w:t>
      </w:r>
    </w:p>
    <w:p w:rsidR="004E1EA7" w:rsidRPr="00111E65" w:rsidRDefault="00FE6FC7" w:rsidP="006F32DC">
      <w:pPr>
        <w:shd w:val="clear" w:color="auto" w:fill="FFFFFF"/>
        <w:spacing w:line="312" w:lineRule="auto"/>
        <w:ind w:left="14" w:firstLine="562"/>
        <w:jc w:val="both"/>
        <w:rPr>
          <w:sz w:val="28"/>
          <w:szCs w:val="28"/>
        </w:rPr>
      </w:pPr>
      <w:r w:rsidRPr="00111E65">
        <w:rPr>
          <w:sz w:val="28"/>
          <w:szCs w:val="28"/>
        </w:rPr>
        <w:t xml:space="preserve">8) </w:t>
      </w:r>
      <w:r w:rsidR="00440E41" w:rsidRPr="00111E65">
        <w:rPr>
          <w:sz w:val="28"/>
          <w:szCs w:val="28"/>
        </w:rPr>
        <w:t>Разработаны методические рекомендации по криминалистическому обеспечению процесса доказывания при дефиците доказательств.</w:t>
      </w:r>
    </w:p>
    <w:p w:rsidR="00440E41" w:rsidRPr="00111E65" w:rsidRDefault="004E1EA7" w:rsidP="006F32DC">
      <w:pPr>
        <w:shd w:val="clear" w:color="auto" w:fill="FFFFFF"/>
        <w:spacing w:line="312" w:lineRule="auto"/>
        <w:ind w:left="14" w:firstLine="562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9) Разработаны методические рекомендации по профилактической де</w:t>
      </w:r>
      <w:r w:rsidRPr="00111E65">
        <w:rPr>
          <w:sz w:val="28"/>
          <w:szCs w:val="28"/>
        </w:rPr>
        <w:t>я</w:t>
      </w:r>
      <w:r w:rsidRPr="00111E65">
        <w:rPr>
          <w:sz w:val="28"/>
          <w:szCs w:val="28"/>
        </w:rPr>
        <w:t>тельности следователя по делам банковского кредитования, призванны</w:t>
      </w:r>
      <w:r w:rsidR="007C2A8A" w:rsidRPr="00111E65">
        <w:rPr>
          <w:sz w:val="28"/>
          <w:szCs w:val="28"/>
        </w:rPr>
        <w:t>е</w:t>
      </w:r>
      <w:r w:rsidRPr="00111E65">
        <w:rPr>
          <w:sz w:val="28"/>
          <w:szCs w:val="28"/>
        </w:rPr>
        <w:t xml:space="preserve"> сп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собствовать оптимизации и эффективной деятельности субъектов расследов</w:t>
      </w:r>
      <w:r w:rsidRPr="00111E65">
        <w:rPr>
          <w:sz w:val="28"/>
          <w:szCs w:val="28"/>
        </w:rPr>
        <w:t>а</w:t>
      </w:r>
      <w:r w:rsidRPr="00111E65">
        <w:rPr>
          <w:sz w:val="28"/>
          <w:szCs w:val="28"/>
        </w:rPr>
        <w:t>ния в соответствующих следственных ситуациях.</w:t>
      </w:r>
      <w:r w:rsidR="00440E41" w:rsidRPr="00111E65">
        <w:rPr>
          <w:sz w:val="28"/>
          <w:szCs w:val="28"/>
        </w:rPr>
        <w:t xml:space="preserve"> </w:t>
      </w:r>
    </w:p>
    <w:p w:rsidR="00CF39A0" w:rsidRPr="00111E65" w:rsidRDefault="004E1EA7" w:rsidP="006F32DC">
      <w:pPr>
        <w:shd w:val="clear" w:color="auto" w:fill="FFFFFF"/>
        <w:spacing w:line="312" w:lineRule="auto"/>
        <w:ind w:firstLine="624"/>
        <w:jc w:val="both"/>
        <w:rPr>
          <w:bCs/>
          <w:color w:val="000000"/>
          <w:sz w:val="28"/>
          <w:szCs w:val="28"/>
        </w:rPr>
      </w:pPr>
      <w:r w:rsidRPr="00111E65">
        <w:rPr>
          <w:bCs/>
          <w:color w:val="000000"/>
          <w:sz w:val="28"/>
          <w:szCs w:val="28"/>
        </w:rPr>
        <w:t>10</w:t>
      </w:r>
      <w:r w:rsidR="00440E41" w:rsidRPr="00111E65">
        <w:rPr>
          <w:bCs/>
          <w:color w:val="000000"/>
          <w:sz w:val="28"/>
          <w:szCs w:val="28"/>
        </w:rPr>
        <w:t>)</w:t>
      </w:r>
      <w:r w:rsidR="00CF39A0" w:rsidRPr="00111E65">
        <w:rPr>
          <w:bCs/>
          <w:color w:val="000000"/>
          <w:sz w:val="28"/>
          <w:szCs w:val="28"/>
        </w:rPr>
        <w:t xml:space="preserve"> Предложены рекомендации по усовершенствованию отдельных норм уголовно-процессуального законодательства: </w:t>
      </w:r>
    </w:p>
    <w:p w:rsidR="00CF39A0" w:rsidRPr="00111E65" w:rsidRDefault="00CF39A0" w:rsidP="006F32DC">
      <w:pPr>
        <w:shd w:val="clear" w:color="auto" w:fill="FFFFFF"/>
        <w:spacing w:line="312" w:lineRule="auto"/>
        <w:ind w:firstLine="624"/>
        <w:jc w:val="both"/>
        <w:rPr>
          <w:bCs/>
          <w:color w:val="000000"/>
          <w:sz w:val="28"/>
          <w:szCs w:val="28"/>
        </w:rPr>
      </w:pPr>
      <w:r w:rsidRPr="00111E65">
        <w:rPr>
          <w:bCs/>
          <w:color w:val="000000"/>
          <w:sz w:val="28"/>
          <w:szCs w:val="28"/>
        </w:rPr>
        <w:t xml:space="preserve">- </w:t>
      </w:r>
      <w:r w:rsidR="00440E41" w:rsidRPr="00111E65">
        <w:rPr>
          <w:bCs/>
          <w:color w:val="000000"/>
          <w:sz w:val="28"/>
          <w:szCs w:val="28"/>
        </w:rPr>
        <w:t>изложить последний абзац ч. 1. ст. 144 следующего содержания: «След</w:t>
      </w:r>
      <w:r w:rsidR="00440E41" w:rsidRPr="00111E65">
        <w:rPr>
          <w:bCs/>
          <w:color w:val="000000"/>
          <w:sz w:val="28"/>
          <w:szCs w:val="28"/>
        </w:rPr>
        <w:t>о</w:t>
      </w:r>
      <w:r w:rsidR="00440E41" w:rsidRPr="00111E65">
        <w:rPr>
          <w:bCs/>
          <w:color w:val="000000"/>
          <w:sz w:val="28"/>
          <w:szCs w:val="28"/>
        </w:rPr>
        <w:t>ватель, руководитель следственного органа, дознаватель, начальник подразд</w:t>
      </w:r>
      <w:r w:rsidR="00440E41" w:rsidRPr="00111E65">
        <w:rPr>
          <w:bCs/>
          <w:color w:val="000000"/>
          <w:sz w:val="28"/>
          <w:szCs w:val="28"/>
        </w:rPr>
        <w:t>е</w:t>
      </w:r>
      <w:r w:rsidR="00440E41" w:rsidRPr="00111E65">
        <w:rPr>
          <w:bCs/>
          <w:color w:val="000000"/>
          <w:sz w:val="28"/>
          <w:szCs w:val="28"/>
        </w:rPr>
        <w:t>ления органа дознания вправе требовать производство документальной прове</w:t>
      </w:r>
      <w:r w:rsidR="00440E41" w:rsidRPr="00111E65">
        <w:rPr>
          <w:bCs/>
          <w:color w:val="000000"/>
          <w:sz w:val="28"/>
          <w:szCs w:val="28"/>
        </w:rPr>
        <w:t>р</w:t>
      </w:r>
      <w:r w:rsidR="00440E41" w:rsidRPr="00111E65">
        <w:rPr>
          <w:bCs/>
          <w:color w:val="000000"/>
          <w:sz w:val="28"/>
          <w:szCs w:val="28"/>
        </w:rPr>
        <w:t>ки, ревизии с участием специалиста, а в исключительных случаях самосто</w:t>
      </w:r>
      <w:r w:rsidR="00440E41" w:rsidRPr="00111E65">
        <w:rPr>
          <w:bCs/>
          <w:color w:val="000000"/>
          <w:sz w:val="28"/>
          <w:szCs w:val="28"/>
        </w:rPr>
        <w:t>я</w:t>
      </w:r>
      <w:r w:rsidR="00440E41" w:rsidRPr="00111E65">
        <w:rPr>
          <w:bCs/>
          <w:color w:val="000000"/>
          <w:sz w:val="28"/>
          <w:szCs w:val="28"/>
        </w:rPr>
        <w:t>тельно производить таков</w:t>
      </w:r>
      <w:r w:rsidR="007C2A8A" w:rsidRPr="00111E65">
        <w:rPr>
          <w:bCs/>
          <w:color w:val="000000"/>
          <w:sz w:val="28"/>
          <w:szCs w:val="28"/>
        </w:rPr>
        <w:t>ы</w:t>
      </w:r>
      <w:r w:rsidR="00440E41" w:rsidRPr="00111E65">
        <w:rPr>
          <w:bCs/>
          <w:color w:val="000000"/>
          <w:sz w:val="28"/>
          <w:szCs w:val="28"/>
        </w:rPr>
        <w:t>е, истребовать необходимые документы и предметы в целях приобщения к материалам проверки»</w:t>
      </w:r>
      <w:r w:rsidRPr="00111E65">
        <w:rPr>
          <w:bCs/>
          <w:color w:val="000000"/>
          <w:sz w:val="28"/>
          <w:szCs w:val="28"/>
        </w:rPr>
        <w:t>;</w:t>
      </w:r>
    </w:p>
    <w:p w:rsidR="00CF39A0" w:rsidRPr="00111E65" w:rsidRDefault="00CF39A0" w:rsidP="006F32DC">
      <w:pPr>
        <w:shd w:val="clear" w:color="auto" w:fill="FFFFFF"/>
        <w:spacing w:line="312" w:lineRule="auto"/>
        <w:ind w:firstLine="624"/>
        <w:jc w:val="both"/>
        <w:rPr>
          <w:bCs/>
          <w:color w:val="000000"/>
          <w:sz w:val="28"/>
          <w:szCs w:val="28"/>
        </w:rPr>
      </w:pPr>
      <w:r w:rsidRPr="00111E65">
        <w:rPr>
          <w:bCs/>
          <w:color w:val="000000"/>
          <w:sz w:val="28"/>
          <w:szCs w:val="28"/>
        </w:rPr>
        <w:t>-</w:t>
      </w:r>
      <w:r w:rsidR="00440E41" w:rsidRPr="00111E65">
        <w:rPr>
          <w:bCs/>
          <w:color w:val="000000"/>
          <w:sz w:val="28"/>
          <w:szCs w:val="28"/>
        </w:rPr>
        <w:t xml:space="preserve"> </w:t>
      </w:r>
      <w:r w:rsidRPr="00111E65">
        <w:rPr>
          <w:bCs/>
          <w:color w:val="000000"/>
          <w:sz w:val="28"/>
          <w:szCs w:val="28"/>
        </w:rPr>
        <w:t>в</w:t>
      </w:r>
      <w:r w:rsidR="00440E41" w:rsidRPr="00111E65">
        <w:rPr>
          <w:bCs/>
          <w:color w:val="000000"/>
          <w:sz w:val="28"/>
          <w:szCs w:val="28"/>
        </w:rPr>
        <w:t xml:space="preserve"> ст. 144 УПК РФ дополнить новую часть 3 следующего содержания: «При проверке сообщения о преступлении дознаватель, следователь, руковод</w:t>
      </w:r>
      <w:r w:rsidR="00440E41" w:rsidRPr="00111E65">
        <w:rPr>
          <w:bCs/>
          <w:color w:val="000000"/>
          <w:sz w:val="28"/>
          <w:szCs w:val="28"/>
        </w:rPr>
        <w:t>и</w:t>
      </w:r>
      <w:r w:rsidR="00440E41" w:rsidRPr="00111E65">
        <w:rPr>
          <w:bCs/>
          <w:color w:val="000000"/>
          <w:sz w:val="28"/>
          <w:szCs w:val="28"/>
        </w:rPr>
        <w:t>тель следственного органа</w:t>
      </w:r>
      <w:r w:rsidR="00C07A50" w:rsidRPr="00111E65">
        <w:rPr>
          <w:bCs/>
          <w:color w:val="000000"/>
          <w:sz w:val="28"/>
          <w:szCs w:val="28"/>
        </w:rPr>
        <w:t>, орган дознания</w:t>
      </w:r>
      <w:r w:rsidR="00440E41" w:rsidRPr="00111E65">
        <w:rPr>
          <w:bCs/>
          <w:color w:val="000000"/>
          <w:sz w:val="28"/>
          <w:szCs w:val="28"/>
        </w:rPr>
        <w:t xml:space="preserve"> и начальник подразделения органа дознания вправе получать объяснения от граждан с их согласия. Истребова</w:t>
      </w:r>
      <w:r w:rsidR="00440E41" w:rsidRPr="00111E65">
        <w:rPr>
          <w:bCs/>
          <w:color w:val="000000"/>
          <w:sz w:val="28"/>
          <w:szCs w:val="28"/>
        </w:rPr>
        <w:t>н</w:t>
      </w:r>
      <w:r w:rsidR="00440E41" w:rsidRPr="00111E65">
        <w:rPr>
          <w:bCs/>
          <w:color w:val="000000"/>
          <w:sz w:val="28"/>
          <w:szCs w:val="28"/>
        </w:rPr>
        <w:lastRenderedPageBreak/>
        <w:t>ные</w:t>
      </w:r>
      <w:r w:rsidR="009B58BC" w:rsidRPr="00111E65">
        <w:rPr>
          <w:bCs/>
          <w:color w:val="000000"/>
          <w:sz w:val="28"/>
          <w:szCs w:val="28"/>
        </w:rPr>
        <w:t>,</w:t>
      </w:r>
      <w:r w:rsidR="00440E41" w:rsidRPr="00111E65">
        <w:rPr>
          <w:bCs/>
          <w:color w:val="000000"/>
          <w:sz w:val="28"/>
          <w:szCs w:val="28"/>
        </w:rPr>
        <w:t xml:space="preserve"> представленные в ходе дачи объяснений предметы или документы прин</w:t>
      </w:r>
      <w:r w:rsidR="00440E41" w:rsidRPr="00111E65">
        <w:rPr>
          <w:bCs/>
          <w:color w:val="000000"/>
          <w:sz w:val="28"/>
          <w:szCs w:val="28"/>
        </w:rPr>
        <w:t>и</w:t>
      </w:r>
      <w:r w:rsidR="00440E41" w:rsidRPr="00111E65">
        <w:rPr>
          <w:bCs/>
          <w:color w:val="000000"/>
          <w:sz w:val="28"/>
          <w:szCs w:val="28"/>
        </w:rPr>
        <w:t>маются и подробно описываются в протоколе в порядке, установленном частью третьей статьи 141 настоящего Кодекса», а ч. 3, 4, 5, 6 ст. 144 УПК РФ имен</w:t>
      </w:r>
      <w:r w:rsidR="00440E41" w:rsidRPr="00111E65">
        <w:rPr>
          <w:bCs/>
          <w:color w:val="000000"/>
          <w:sz w:val="28"/>
          <w:szCs w:val="28"/>
        </w:rPr>
        <w:t>о</w:t>
      </w:r>
      <w:r w:rsidR="00440E41" w:rsidRPr="00111E65">
        <w:rPr>
          <w:bCs/>
          <w:color w:val="000000"/>
          <w:sz w:val="28"/>
          <w:szCs w:val="28"/>
        </w:rPr>
        <w:t>вать ч. 4, 5, 6, 7 ст. 144 УПК РФ</w:t>
      </w:r>
      <w:r w:rsidRPr="00111E65">
        <w:rPr>
          <w:bCs/>
          <w:color w:val="000000"/>
          <w:sz w:val="28"/>
          <w:szCs w:val="28"/>
        </w:rPr>
        <w:t>;</w:t>
      </w:r>
    </w:p>
    <w:p w:rsidR="00440E41" w:rsidRPr="00111E65" w:rsidRDefault="00CF39A0" w:rsidP="006F32DC">
      <w:pPr>
        <w:shd w:val="clear" w:color="auto" w:fill="FFFFFF"/>
        <w:spacing w:line="312" w:lineRule="auto"/>
        <w:ind w:firstLine="624"/>
        <w:jc w:val="both"/>
      </w:pPr>
      <w:r w:rsidRPr="00111E65">
        <w:rPr>
          <w:color w:val="000000"/>
          <w:sz w:val="28"/>
          <w:szCs w:val="28"/>
        </w:rPr>
        <w:t>- в</w:t>
      </w:r>
      <w:r w:rsidR="00440E41" w:rsidRPr="00111E65">
        <w:rPr>
          <w:color w:val="000000"/>
          <w:sz w:val="28"/>
          <w:szCs w:val="28"/>
        </w:rPr>
        <w:t xml:space="preserve"> ст. 176 УПК РФ дополнить новой частью третьей, и сформулир</w:t>
      </w:r>
      <w:r w:rsidR="00440E41" w:rsidRPr="00111E65">
        <w:rPr>
          <w:color w:val="000000"/>
          <w:sz w:val="28"/>
          <w:szCs w:val="28"/>
        </w:rPr>
        <w:t>о</w:t>
      </w:r>
      <w:r w:rsidR="00440E41" w:rsidRPr="00111E65">
        <w:rPr>
          <w:color w:val="000000"/>
          <w:sz w:val="28"/>
          <w:szCs w:val="28"/>
        </w:rPr>
        <w:t>вать её в сле</w:t>
      </w:r>
      <w:r w:rsidR="00440E41" w:rsidRPr="00111E65">
        <w:rPr>
          <w:color w:val="000000"/>
          <w:sz w:val="28"/>
          <w:szCs w:val="28"/>
        </w:rPr>
        <w:softHyphen/>
        <w:t>дующей редакции: «В случаях производства осмотра места пр</w:t>
      </w:r>
      <w:r w:rsidR="00440E41" w:rsidRPr="00111E65">
        <w:rPr>
          <w:color w:val="000000"/>
          <w:sz w:val="28"/>
          <w:szCs w:val="28"/>
        </w:rPr>
        <w:t>о</w:t>
      </w:r>
      <w:r w:rsidR="00440E41" w:rsidRPr="00111E65">
        <w:rPr>
          <w:color w:val="000000"/>
          <w:sz w:val="28"/>
          <w:szCs w:val="28"/>
        </w:rPr>
        <w:t>исшествия или производства документальных проверок, ревизий до возбуждения уголо</w:t>
      </w:r>
      <w:r w:rsidR="00440E41" w:rsidRPr="00111E65">
        <w:rPr>
          <w:color w:val="000000"/>
          <w:sz w:val="28"/>
          <w:szCs w:val="28"/>
        </w:rPr>
        <w:t>в</w:t>
      </w:r>
      <w:r w:rsidR="00440E41" w:rsidRPr="00111E65">
        <w:rPr>
          <w:color w:val="000000"/>
          <w:sz w:val="28"/>
          <w:szCs w:val="28"/>
        </w:rPr>
        <w:t>ного дела обнаруженные предметы и документы, имеющие отнош</w:t>
      </w:r>
      <w:r w:rsidR="00440E41" w:rsidRPr="00111E65">
        <w:rPr>
          <w:color w:val="000000"/>
          <w:sz w:val="28"/>
          <w:szCs w:val="28"/>
        </w:rPr>
        <w:t>е</w:t>
      </w:r>
      <w:r w:rsidR="00440E41" w:rsidRPr="00111E65">
        <w:rPr>
          <w:color w:val="000000"/>
          <w:sz w:val="28"/>
          <w:szCs w:val="28"/>
        </w:rPr>
        <w:t>ние к делу, должны быть осмотрены, проверены, оценены, а в случаях необхо</w:t>
      </w:r>
      <w:r w:rsidR="00440E41" w:rsidRPr="00111E65">
        <w:rPr>
          <w:color w:val="000000"/>
          <w:sz w:val="28"/>
          <w:szCs w:val="28"/>
        </w:rPr>
        <w:softHyphen/>
        <w:t>димости с участием специалистов в порядке, предусмотренном частью 3 ст</w:t>
      </w:r>
      <w:r w:rsidR="00440E41" w:rsidRPr="00111E65">
        <w:rPr>
          <w:color w:val="000000"/>
          <w:sz w:val="28"/>
          <w:szCs w:val="28"/>
        </w:rPr>
        <w:t>а</w:t>
      </w:r>
      <w:r w:rsidR="00440E41" w:rsidRPr="00111E65">
        <w:rPr>
          <w:color w:val="000000"/>
          <w:sz w:val="28"/>
          <w:szCs w:val="28"/>
        </w:rPr>
        <w:t>тьи 177, ст. 87, 88 и ч. 1 ст. 144 настоящего Кодекса».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bCs/>
          <w:color w:val="000000"/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Теоретическая значимость исследования. </w:t>
      </w:r>
      <w:r w:rsidRPr="00111E65">
        <w:rPr>
          <w:bCs/>
          <w:color w:val="000000"/>
          <w:sz w:val="28"/>
          <w:szCs w:val="28"/>
        </w:rPr>
        <w:t>Комплексный подход к и</w:t>
      </w:r>
      <w:r w:rsidRPr="00111E65">
        <w:rPr>
          <w:bCs/>
          <w:color w:val="000000"/>
          <w:sz w:val="28"/>
          <w:szCs w:val="28"/>
        </w:rPr>
        <w:t>с</w:t>
      </w:r>
      <w:r w:rsidRPr="00111E65">
        <w:rPr>
          <w:bCs/>
          <w:color w:val="000000"/>
          <w:sz w:val="28"/>
          <w:szCs w:val="28"/>
        </w:rPr>
        <w:t>следуемой проблеме позволил разработать обоснованные рекомендации по в</w:t>
      </w:r>
      <w:r w:rsidRPr="00111E65">
        <w:rPr>
          <w:bCs/>
          <w:color w:val="000000"/>
          <w:sz w:val="28"/>
          <w:szCs w:val="28"/>
        </w:rPr>
        <w:t>ы</w:t>
      </w:r>
      <w:r w:rsidRPr="00111E65">
        <w:rPr>
          <w:bCs/>
          <w:color w:val="000000"/>
          <w:sz w:val="28"/>
          <w:szCs w:val="28"/>
        </w:rPr>
        <w:t>явлению, предупреждению, раскрытию и расследованию незаконного получ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ния кредита и злостного уклонения от погашения кредиторской задолжности. Стремление соискателя к комплексному исследованию данной категории пр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ступлений оправдано тем, что получение максимальной доказательственной информации из минимума обнаруженных на месте преступления или в ходе расследования данной категории преступлений как материальных, так и ид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альных следов, создает благоприятные возможности для раскрытия данной к</w:t>
      </w:r>
      <w:r w:rsidRPr="00111E65">
        <w:rPr>
          <w:bCs/>
          <w:color w:val="000000"/>
          <w:sz w:val="28"/>
          <w:szCs w:val="28"/>
        </w:rPr>
        <w:t>а</w:t>
      </w:r>
      <w:r w:rsidRPr="00111E65">
        <w:rPr>
          <w:bCs/>
          <w:color w:val="000000"/>
          <w:sz w:val="28"/>
          <w:szCs w:val="28"/>
        </w:rPr>
        <w:t>тегории преступления. В рамках такого подхода уточнена криминалистическая характеристика преступлений в сфере банковского кредитования и определено соотношение элементов и признаков данной категории преступлений, рассмо</w:t>
      </w:r>
      <w:r w:rsidRPr="00111E65">
        <w:rPr>
          <w:bCs/>
          <w:color w:val="000000"/>
          <w:sz w:val="28"/>
          <w:szCs w:val="28"/>
        </w:rPr>
        <w:t>т</w:t>
      </w:r>
      <w:r w:rsidRPr="00111E65">
        <w:rPr>
          <w:bCs/>
          <w:color w:val="000000"/>
          <w:sz w:val="28"/>
          <w:szCs w:val="28"/>
        </w:rPr>
        <w:t>рена общая характеристика объективных и субъективных признаков и некот</w:t>
      </w:r>
      <w:r w:rsidRPr="00111E65">
        <w:rPr>
          <w:bCs/>
          <w:color w:val="000000"/>
          <w:sz w:val="28"/>
          <w:szCs w:val="28"/>
        </w:rPr>
        <w:t>о</w:t>
      </w:r>
      <w:r w:rsidRPr="00111E65">
        <w:rPr>
          <w:bCs/>
          <w:color w:val="000000"/>
          <w:sz w:val="28"/>
          <w:szCs w:val="28"/>
        </w:rPr>
        <w:t>рые особенности выявления способов подготовки, совершения и сокрытия пр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ступного деяния как элемента криминалистической характеристики исследу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 xml:space="preserve">мой категории преступлений. 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bCs/>
          <w:color w:val="000000"/>
          <w:sz w:val="28"/>
          <w:szCs w:val="28"/>
        </w:rPr>
      </w:pPr>
      <w:r w:rsidRPr="00111E65">
        <w:rPr>
          <w:bCs/>
          <w:color w:val="000000"/>
          <w:sz w:val="28"/>
          <w:szCs w:val="28"/>
        </w:rPr>
        <w:t>Результаты исследования дали возможность оценить различные следс</w:t>
      </w:r>
      <w:r w:rsidRPr="00111E65">
        <w:rPr>
          <w:bCs/>
          <w:color w:val="000000"/>
          <w:sz w:val="28"/>
          <w:szCs w:val="28"/>
        </w:rPr>
        <w:t>т</w:t>
      </w:r>
      <w:r w:rsidRPr="00111E65">
        <w:rPr>
          <w:bCs/>
          <w:color w:val="000000"/>
          <w:sz w:val="28"/>
          <w:szCs w:val="28"/>
        </w:rPr>
        <w:t>венные ситуации и уточить перспективы развития следственных действий ад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кватных им, выявить проблемы и определенные различия в их нормативном р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гулировании и разработать научно-обоснованные рекомендации</w:t>
      </w:r>
      <w:r w:rsidR="007C2A8A" w:rsidRPr="00111E65">
        <w:rPr>
          <w:bCs/>
          <w:color w:val="000000"/>
          <w:sz w:val="28"/>
          <w:szCs w:val="28"/>
        </w:rPr>
        <w:t>,</w:t>
      </w:r>
      <w:r w:rsidRPr="00111E65">
        <w:rPr>
          <w:bCs/>
          <w:color w:val="000000"/>
          <w:sz w:val="28"/>
          <w:szCs w:val="28"/>
        </w:rPr>
        <w:t xml:space="preserve"> посвященные методике расследования преступлений. Результаты исследования также могут служить теоретической основой для дальнейших научных разработок в сфере криминалистического обеспечения в ходе расследования</w:t>
      </w:r>
      <w:r w:rsidR="003E6BBC" w:rsidRPr="00111E65">
        <w:rPr>
          <w:bCs/>
          <w:color w:val="000000"/>
          <w:sz w:val="28"/>
          <w:szCs w:val="28"/>
        </w:rPr>
        <w:t xml:space="preserve"> незаконного получ</w:t>
      </w:r>
      <w:r w:rsidR="003E6BBC" w:rsidRPr="00111E65">
        <w:rPr>
          <w:bCs/>
          <w:color w:val="000000"/>
          <w:sz w:val="28"/>
          <w:szCs w:val="28"/>
        </w:rPr>
        <w:t>е</w:t>
      </w:r>
      <w:r w:rsidR="003E6BBC" w:rsidRPr="00111E65">
        <w:rPr>
          <w:bCs/>
          <w:color w:val="000000"/>
          <w:sz w:val="28"/>
          <w:szCs w:val="28"/>
        </w:rPr>
        <w:lastRenderedPageBreak/>
        <w:t>ния кредита и злостного уклонения от погашения кредиторской задолжности</w:t>
      </w:r>
      <w:r w:rsidRPr="00111E65">
        <w:rPr>
          <w:bCs/>
          <w:color w:val="000000"/>
          <w:sz w:val="28"/>
          <w:szCs w:val="28"/>
        </w:rPr>
        <w:t>, а также для подготовки методических рекомендаций  практическим работникам.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Практическая значимость исследования </w:t>
      </w:r>
      <w:r w:rsidRPr="00111E65">
        <w:rPr>
          <w:color w:val="000000"/>
          <w:sz w:val="28"/>
          <w:szCs w:val="28"/>
        </w:rPr>
        <w:t>состоит в том, что оно являе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ся не только определенным вкладом в развитии частных методик расследов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ния преступлений, но и открывает значительные возможности для совершенс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вования практики расследования этого сравнительно молодого для нашего г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сударства вида преступлени</w:t>
      </w:r>
      <w:r w:rsidR="007C2A8A" w:rsidRPr="00111E65">
        <w:rPr>
          <w:color w:val="000000"/>
          <w:sz w:val="28"/>
          <w:szCs w:val="28"/>
        </w:rPr>
        <w:t>й</w:t>
      </w:r>
      <w:r w:rsidRPr="00111E65">
        <w:rPr>
          <w:color w:val="000000"/>
          <w:sz w:val="28"/>
          <w:szCs w:val="28"/>
        </w:rPr>
        <w:t>, методики выявления и анализа связей и влияния ее элементов друг на друга, описание способов</w:t>
      </w:r>
      <w:r w:rsidR="003E6BBC" w:rsidRPr="00111E65">
        <w:rPr>
          <w:color w:val="000000"/>
          <w:sz w:val="28"/>
          <w:szCs w:val="28"/>
        </w:rPr>
        <w:t xml:space="preserve"> подготовки</w:t>
      </w:r>
      <w:r w:rsidRPr="00111E65">
        <w:rPr>
          <w:color w:val="000000"/>
          <w:sz w:val="28"/>
          <w:szCs w:val="28"/>
        </w:rPr>
        <w:t xml:space="preserve"> совершения</w:t>
      </w:r>
      <w:r w:rsidR="003E6BBC" w:rsidRPr="00111E65">
        <w:rPr>
          <w:color w:val="000000"/>
          <w:sz w:val="28"/>
          <w:szCs w:val="28"/>
        </w:rPr>
        <w:t xml:space="preserve"> и с</w:t>
      </w:r>
      <w:r w:rsidR="003E6BBC" w:rsidRPr="00111E65">
        <w:rPr>
          <w:color w:val="000000"/>
          <w:sz w:val="28"/>
          <w:szCs w:val="28"/>
        </w:rPr>
        <w:t>о</w:t>
      </w:r>
      <w:r w:rsidR="003E6BBC" w:rsidRPr="00111E65">
        <w:rPr>
          <w:color w:val="000000"/>
          <w:sz w:val="28"/>
          <w:szCs w:val="28"/>
        </w:rPr>
        <w:t xml:space="preserve">крытия </w:t>
      </w:r>
      <w:r w:rsidRPr="00111E65">
        <w:rPr>
          <w:color w:val="000000"/>
          <w:sz w:val="28"/>
          <w:szCs w:val="28"/>
        </w:rPr>
        <w:t>этих преступлений, рекомендации по их выявлению и возбуждению уголовных дел, практические рекомендации по про</w:t>
      </w:r>
      <w:r w:rsidR="003E6BBC" w:rsidRPr="00111E65">
        <w:rPr>
          <w:color w:val="000000"/>
          <w:sz w:val="28"/>
          <w:szCs w:val="28"/>
        </w:rPr>
        <w:t>изводству</w:t>
      </w:r>
      <w:r w:rsidRPr="00111E65">
        <w:rPr>
          <w:color w:val="000000"/>
          <w:sz w:val="28"/>
          <w:szCs w:val="28"/>
        </w:rPr>
        <w:t xml:space="preserve"> процесса рассл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дования, осуществлению того или иного следственного действия могут быть использованы сотрудниками органов следствия и дознания непосредственно при расследовании конкретных дел о преступлениях в сфере банковского кр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дитования.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Помимо этого</w:t>
      </w:r>
      <w:r w:rsidR="007C2A8A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практическая значимость работы определяется ее прикла</w:t>
      </w:r>
      <w:r w:rsidRPr="00111E65">
        <w:rPr>
          <w:color w:val="000000"/>
          <w:sz w:val="28"/>
          <w:szCs w:val="28"/>
        </w:rPr>
        <w:t>д</w:t>
      </w:r>
      <w:r w:rsidRPr="00111E65">
        <w:rPr>
          <w:color w:val="000000"/>
          <w:sz w:val="28"/>
          <w:szCs w:val="28"/>
        </w:rPr>
        <w:t>ным характером, отвечающим потребностям практики</w:t>
      </w:r>
      <w:r w:rsidR="007C2A8A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и заключается в том, что разработанные диссертантом предложения и рекомендации могут быть и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пол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зованы в деятельности органов</w:t>
      </w:r>
      <w:r w:rsidR="003E6BBC" w:rsidRPr="00111E65">
        <w:rPr>
          <w:color w:val="000000"/>
          <w:sz w:val="28"/>
          <w:szCs w:val="28"/>
        </w:rPr>
        <w:t xml:space="preserve"> предварительного следствия и дознания</w:t>
      </w:r>
      <w:r w:rsidRPr="00111E65">
        <w:rPr>
          <w:color w:val="000000"/>
          <w:sz w:val="28"/>
          <w:szCs w:val="28"/>
        </w:rPr>
        <w:t>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 xml:space="preserve">Апробация результатов исследования. </w:t>
      </w:r>
      <w:r w:rsidRPr="00111E65">
        <w:rPr>
          <w:color w:val="000000"/>
          <w:sz w:val="28"/>
          <w:szCs w:val="28"/>
        </w:rPr>
        <w:t>Результаты диссертационного исследования были доложены автором на кафедре</w:t>
      </w:r>
      <w:r w:rsidR="00F26EB3" w:rsidRPr="00111E65">
        <w:rPr>
          <w:color w:val="000000"/>
          <w:sz w:val="28"/>
          <w:szCs w:val="28"/>
        </w:rPr>
        <w:t xml:space="preserve"> криминалистики</w:t>
      </w:r>
      <w:r w:rsidRPr="00111E65">
        <w:rPr>
          <w:color w:val="000000"/>
          <w:sz w:val="28"/>
          <w:szCs w:val="28"/>
        </w:rPr>
        <w:t xml:space="preserve"> Краснода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 xml:space="preserve">ского университета МВД РФ и получили одобрение на научно-практической конференции Кубанского государственного аграрного университета (2006 г.). По результатам диссертационного исследования автором опубликовано </w:t>
      </w:r>
      <w:r w:rsidR="00C40399" w:rsidRPr="00111E65">
        <w:rPr>
          <w:color w:val="000000"/>
          <w:sz w:val="28"/>
          <w:szCs w:val="28"/>
        </w:rPr>
        <w:t>6</w:t>
      </w:r>
      <w:r w:rsidRPr="00111E65">
        <w:rPr>
          <w:color w:val="000000"/>
          <w:sz w:val="28"/>
          <w:szCs w:val="28"/>
        </w:rPr>
        <w:t xml:space="preserve"> нау</w:t>
      </w:r>
      <w:r w:rsidRPr="00111E65">
        <w:rPr>
          <w:color w:val="000000"/>
          <w:sz w:val="28"/>
          <w:szCs w:val="28"/>
        </w:rPr>
        <w:t>ч</w:t>
      </w:r>
      <w:r w:rsidRPr="00111E65">
        <w:rPr>
          <w:color w:val="000000"/>
          <w:sz w:val="28"/>
          <w:szCs w:val="28"/>
        </w:rPr>
        <w:t xml:space="preserve">ных статей, из них </w:t>
      </w:r>
      <w:r w:rsidR="00C40399" w:rsidRPr="00111E65">
        <w:rPr>
          <w:color w:val="000000"/>
          <w:sz w:val="28"/>
          <w:szCs w:val="28"/>
        </w:rPr>
        <w:t>3</w:t>
      </w:r>
      <w:r w:rsidRPr="00111E65">
        <w:rPr>
          <w:color w:val="000000"/>
          <w:sz w:val="28"/>
          <w:szCs w:val="28"/>
        </w:rPr>
        <w:t xml:space="preserve"> статьи в журналах рецензируемых ВАК Минобразования и науки РФ (общий объем изданий </w:t>
      </w:r>
      <w:r w:rsidR="00C40399" w:rsidRPr="00111E65">
        <w:rPr>
          <w:color w:val="000000"/>
          <w:sz w:val="28"/>
          <w:szCs w:val="28"/>
        </w:rPr>
        <w:t>2</w:t>
      </w:r>
      <w:r w:rsidRPr="00111E65">
        <w:rPr>
          <w:color w:val="000000"/>
          <w:sz w:val="28"/>
          <w:szCs w:val="28"/>
        </w:rPr>
        <w:t>,1 п.л.) и используются в учебном процессе Краснодарского университета МВД РФ, Кубанского государственного аграрн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 xml:space="preserve">го университета, Нальчикского филиала </w:t>
      </w:r>
      <w:r w:rsidR="00C40399" w:rsidRPr="00111E65">
        <w:rPr>
          <w:color w:val="000000"/>
          <w:sz w:val="28"/>
          <w:szCs w:val="28"/>
        </w:rPr>
        <w:t>НАЧОУ «</w:t>
      </w:r>
      <w:r w:rsidRPr="00111E65">
        <w:rPr>
          <w:color w:val="000000"/>
          <w:sz w:val="28"/>
          <w:szCs w:val="28"/>
        </w:rPr>
        <w:t>Социальн</w:t>
      </w:r>
      <w:r w:rsidR="00C40399" w:rsidRPr="00111E65">
        <w:rPr>
          <w:color w:val="000000"/>
          <w:sz w:val="28"/>
          <w:szCs w:val="28"/>
        </w:rPr>
        <w:t>ая</w:t>
      </w:r>
      <w:r w:rsidRPr="00111E65">
        <w:rPr>
          <w:color w:val="000000"/>
          <w:sz w:val="28"/>
          <w:szCs w:val="28"/>
        </w:rPr>
        <w:t xml:space="preserve"> гуманитарн</w:t>
      </w:r>
      <w:r w:rsidR="00C40399" w:rsidRPr="00111E65">
        <w:rPr>
          <w:color w:val="000000"/>
          <w:sz w:val="28"/>
          <w:szCs w:val="28"/>
        </w:rPr>
        <w:t>ая</w:t>
      </w:r>
      <w:r w:rsidRPr="00111E65">
        <w:rPr>
          <w:color w:val="000000"/>
          <w:sz w:val="28"/>
          <w:szCs w:val="28"/>
        </w:rPr>
        <w:t xml:space="preserve"> </w:t>
      </w:r>
      <w:r w:rsidR="007C2A8A"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кадеми</w:t>
      </w:r>
      <w:r w:rsidR="00C40399" w:rsidRPr="00111E65">
        <w:rPr>
          <w:color w:val="000000"/>
          <w:sz w:val="28"/>
          <w:szCs w:val="28"/>
        </w:rPr>
        <w:t>я»</w:t>
      </w:r>
      <w:r w:rsidRPr="00111E65">
        <w:rPr>
          <w:color w:val="000000"/>
          <w:sz w:val="28"/>
          <w:szCs w:val="28"/>
        </w:rPr>
        <w:t xml:space="preserve"> и</w:t>
      </w:r>
      <w:r w:rsidR="007C2A8A" w:rsidRPr="00111E65">
        <w:rPr>
          <w:color w:val="000000"/>
          <w:sz w:val="28"/>
          <w:szCs w:val="28"/>
        </w:rPr>
        <w:t xml:space="preserve"> в</w:t>
      </w:r>
      <w:r w:rsidRPr="00111E65">
        <w:rPr>
          <w:color w:val="000000"/>
          <w:sz w:val="28"/>
          <w:szCs w:val="28"/>
        </w:rPr>
        <w:t xml:space="preserve"> практической деятельности органов предварительного следствия при МВД Кабардино-Балкарской республики.</w:t>
      </w:r>
    </w:p>
    <w:p w:rsidR="00440E41" w:rsidRPr="00111E65" w:rsidRDefault="00440E41" w:rsidP="006F32DC">
      <w:pPr>
        <w:shd w:val="clear" w:color="auto" w:fill="FFFFFF"/>
        <w:spacing w:line="312" w:lineRule="auto"/>
        <w:ind w:firstLine="624"/>
        <w:jc w:val="both"/>
        <w:rPr>
          <w:bCs/>
          <w:color w:val="000000"/>
          <w:sz w:val="28"/>
          <w:szCs w:val="28"/>
        </w:rPr>
      </w:pPr>
      <w:r w:rsidRPr="00111E65">
        <w:rPr>
          <w:b/>
          <w:bCs/>
          <w:color w:val="000000"/>
          <w:sz w:val="28"/>
          <w:szCs w:val="28"/>
        </w:rPr>
        <w:t>Структура работы определена предметом, целью и задачами исслед</w:t>
      </w:r>
      <w:r w:rsidRPr="00111E65">
        <w:rPr>
          <w:b/>
          <w:bCs/>
          <w:color w:val="000000"/>
          <w:sz w:val="28"/>
          <w:szCs w:val="28"/>
        </w:rPr>
        <w:t>о</w:t>
      </w:r>
      <w:r w:rsidRPr="00111E65">
        <w:rPr>
          <w:b/>
          <w:bCs/>
          <w:color w:val="000000"/>
          <w:sz w:val="28"/>
          <w:szCs w:val="28"/>
        </w:rPr>
        <w:t xml:space="preserve">вания. </w:t>
      </w:r>
      <w:r w:rsidRPr="00111E65">
        <w:rPr>
          <w:bCs/>
          <w:color w:val="000000"/>
          <w:sz w:val="28"/>
          <w:szCs w:val="28"/>
        </w:rPr>
        <w:t xml:space="preserve">Диссертация состоит из введения, трех глав, объединяющих </w:t>
      </w:r>
      <w:r w:rsidR="00CD2A9E" w:rsidRPr="00111E65">
        <w:rPr>
          <w:bCs/>
          <w:color w:val="000000"/>
          <w:sz w:val="28"/>
          <w:szCs w:val="28"/>
        </w:rPr>
        <w:t>сем</w:t>
      </w:r>
      <w:r w:rsidRPr="00111E65">
        <w:rPr>
          <w:bCs/>
          <w:color w:val="000000"/>
          <w:sz w:val="28"/>
          <w:szCs w:val="28"/>
        </w:rPr>
        <w:t>ь пар</w:t>
      </w:r>
      <w:r w:rsidRPr="00111E65">
        <w:rPr>
          <w:bCs/>
          <w:color w:val="000000"/>
          <w:sz w:val="28"/>
          <w:szCs w:val="28"/>
        </w:rPr>
        <w:t>а</w:t>
      </w:r>
      <w:r w:rsidRPr="00111E65">
        <w:rPr>
          <w:bCs/>
          <w:color w:val="000000"/>
          <w:sz w:val="28"/>
          <w:szCs w:val="28"/>
        </w:rPr>
        <w:t>графов, заключения, списка использованной литературы и четырех приложений (обобщенная анкета опроса специалистов, анкета изучения архивных уголо</w:t>
      </w:r>
      <w:r w:rsidRPr="00111E65">
        <w:rPr>
          <w:bCs/>
          <w:color w:val="000000"/>
          <w:sz w:val="28"/>
          <w:szCs w:val="28"/>
        </w:rPr>
        <w:t>в</w:t>
      </w:r>
      <w:r w:rsidRPr="00111E65">
        <w:rPr>
          <w:bCs/>
          <w:color w:val="000000"/>
          <w:sz w:val="28"/>
          <w:szCs w:val="28"/>
        </w:rPr>
        <w:lastRenderedPageBreak/>
        <w:t>ных дел, статистические данные по ЮФО и СКФО России</w:t>
      </w:r>
      <w:r w:rsidR="007C2A8A" w:rsidRPr="00111E65">
        <w:rPr>
          <w:bCs/>
          <w:color w:val="000000"/>
          <w:sz w:val="28"/>
          <w:szCs w:val="28"/>
        </w:rPr>
        <w:t>,</w:t>
      </w:r>
      <w:r w:rsidRPr="00111E65">
        <w:rPr>
          <w:bCs/>
          <w:color w:val="000000"/>
          <w:sz w:val="28"/>
          <w:szCs w:val="28"/>
        </w:rPr>
        <w:t xml:space="preserve"> и обзорная справка наиболее важных уголовных дел).</w:t>
      </w:r>
    </w:p>
    <w:p w:rsidR="009C0F69" w:rsidRPr="00111E65" w:rsidRDefault="009C0F69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</w:p>
    <w:p w:rsidR="009C0F69" w:rsidRPr="00111E65" w:rsidRDefault="009C0F69" w:rsidP="006F32DC">
      <w:pPr>
        <w:spacing w:line="312" w:lineRule="auto"/>
      </w:pPr>
    </w:p>
    <w:p w:rsidR="009C0F69" w:rsidRPr="00111E65" w:rsidRDefault="009C0F69" w:rsidP="006F32DC">
      <w:pPr>
        <w:spacing w:line="312" w:lineRule="auto"/>
        <w:jc w:val="center"/>
        <w:rPr>
          <w:b/>
          <w:sz w:val="28"/>
          <w:szCs w:val="28"/>
        </w:rPr>
      </w:pPr>
      <w:r w:rsidRPr="00111E65">
        <w:rPr>
          <w:b/>
          <w:sz w:val="28"/>
          <w:szCs w:val="28"/>
        </w:rPr>
        <w:t>2. ОСНОВНОЕ СОДЕРЖАНИЕ</w:t>
      </w:r>
    </w:p>
    <w:p w:rsidR="001145FA" w:rsidRPr="00111E65" w:rsidRDefault="009C0F69" w:rsidP="006F32DC">
      <w:pPr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ab/>
      </w:r>
    </w:p>
    <w:p w:rsidR="001145FA" w:rsidRPr="00111E65" w:rsidRDefault="009C0F69" w:rsidP="006F32DC">
      <w:pPr>
        <w:spacing w:line="312" w:lineRule="auto"/>
        <w:ind w:firstLine="708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Работа состоит из введения, трех глав, из которых первая состоит</w:t>
      </w:r>
      <w:r w:rsidR="001145FA" w:rsidRPr="00111E65">
        <w:rPr>
          <w:sz w:val="28"/>
          <w:szCs w:val="28"/>
        </w:rPr>
        <w:t xml:space="preserve"> из трех, а вторая и третья из двух параграфов, заключения, списка использованной л</w:t>
      </w:r>
      <w:r w:rsidR="001145FA" w:rsidRPr="00111E65">
        <w:rPr>
          <w:sz w:val="28"/>
          <w:szCs w:val="28"/>
        </w:rPr>
        <w:t>и</w:t>
      </w:r>
      <w:r w:rsidR="001145FA" w:rsidRPr="00111E65">
        <w:rPr>
          <w:sz w:val="28"/>
          <w:szCs w:val="28"/>
        </w:rPr>
        <w:t xml:space="preserve">тературы и приложений. </w:t>
      </w:r>
    </w:p>
    <w:p w:rsidR="001145FA" w:rsidRPr="00111E65" w:rsidRDefault="001145FA" w:rsidP="006F32DC">
      <w:pPr>
        <w:spacing w:line="312" w:lineRule="auto"/>
        <w:ind w:firstLine="708"/>
        <w:jc w:val="both"/>
        <w:rPr>
          <w:sz w:val="28"/>
          <w:szCs w:val="28"/>
        </w:rPr>
      </w:pPr>
      <w:r w:rsidRPr="00111E65">
        <w:rPr>
          <w:b/>
          <w:sz w:val="28"/>
          <w:szCs w:val="28"/>
        </w:rPr>
        <w:t>Во введении</w:t>
      </w:r>
      <w:r w:rsidRPr="00111E65">
        <w:rPr>
          <w:sz w:val="28"/>
          <w:szCs w:val="28"/>
        </w:rPr>
        <w:t xml:space="preserve"> обосновывается актуальность темы, определяется цель и</w:t>
      </w:r>
      <w:r w:rsidRPr="00111E65">
        <w:rPr>
          <w:sz w:val="28"/>
          <w:szCs w:val="28"/>
        </w:rPr>
        <w:t>с</w:t>
      </w:r>
      <w:r w:rsidRPr="00111E65">
        <w:rPr>
          <w:sz w:val="28"/>
          <w:szCs w:val="28"/>
        </w:rPr>
        <w:t>следования, излагаются его задачи, объект и предмет, описываются методол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гическая и информационная база исследования, раскрывается научная новизна и формулируются основные положения, выносимые на защиту, приводятся сведения о теоретической и практической значимости, а также данные об апр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бации результатов исследования.</w:t>
      </w:r>
    </w:p>
    <w:p w:rsidR="001145FA" w:rsidRPr="00111E65" w:rsidRDefault="001145FA" w:rsidP="006F32DC">
      <w:pPr>
        <w:spacing w:line="312" w:lineRule="auto"/>
        <w:ind w:firstLine="708"/>
        <w:jc w:val="both"/>
        <w:rPr>
          <w:sz w:val="28"/>
          <w:szCs w:val="28"/>
        </w:rPr>
      </w:pPr>
      <w:r w:rsidRPr="00111E65">
        <w:rPr>
          <w:b/>
          <w:sz w:val="28"/>
          <w:szCs w:val="28"/>
        </w:rPr>
        <w:t>Глава первая</w:t>
      </w:r>
      <w:r w:rsidRPr="00111E65">
        <w:rPr>
          <w:sz w:val="28"/>
          <w:szCs w:val="28"/>
        </w:rPr>
        <w:t xml:space="preserve"> «Криминалистическая характ</w:t>
      </w:r>
      <w:r w:rsidR="00F058AF" w:rsidRPr="00111E65">
        <w:rPr>
          <w:sz w:val="28"/>
          <w:szCs w:val="28"/>
        </w:rPr>
        <w:t>еристика преступлений, с</w:t>
      </w:r>
      <w:r w:rsidR="00F058AF" w:rsidRPr="00111E65">
        <w:rPr>
          <w:sz w:val="28"/>
          <w:szCs w:val="28"/>
        </w:rPr>
        <w:t>о</w:t>
      </w:r>
      <w:r w:rsidR="00F058AF" w:rsidRPr="00111E65">
        <w:rPr>
          <w:sz w:val="28"/>
          <w:szCs w:val="28"/>
        </w:rPr>
        <w:t>вершаемых в сфере банковского кредитования» раскрывает понятие, значение и структуру криминалистической характеристики незаконного получения кред</w:t>
      </w:r>
      <w:r w:rsidR="00F058AF" w:rsidRPr="00111E65">
        <w:rPr>
          <w:sz w:val="28"/>
          <w:szCs w:val="28"/>
        </w:rPr>
        <w:t>и</w:t>
      </w:r>
      <w:r w:rsidR="00F058AF" w:rsidRPr="00111E65">
        <w:rPr>
          <w:sz w:val="28"/>
          <w:szCs w:val="28"/>
        </w:rPr>
        <w:t>та и злостного уклонения от погашения кредиторской задолжности, способы преступления и их выявление с использованием специальных знаний и пробл</w:t>
      </w:r>
      <w:r w:rsidR="00F058AF" w:rsidRPr="00111E65">
        <w:rPr>
          <w:sz w:val="28"/>
          <w:szCs w:val="28"/>
        </w:rPr>
        <w:t>е</w:t>
      </w:r>
      <w:r w:rsidR="00F058AF" w:rsidRPr="00111E65">
        <w:rPr>
          <w:sz w:val="28"/>
          <w:szCs w:val="28"/>
        </w:rPr>
        <w:t>мы установления личности преступника как элементы криминалистической х</w:t>
      </w:r>
      <w:r w:rsidR="00F058AF" w:rsidRPr="00111E65">
        <w:rPr>
          <w:sz w:val="28"/>
          <w:szCs w:val="28"/>
        </w:rPr>
        <w:t>а</w:t>
      </w:r>
      <w:r w:rsidR="00F058AF" w:rsidRPr="00111E65">
        <w:rPr>
          <w:sz w:val="28"/>
          <w:szCs w:val="28"/>
        </w:rPr>
        <w:t>рактеристики.</w:t>
      </w:r>
    </w:p>
    <w:p w:rsidR="00F058AF" w:rsidRPr="00111E65" w:rsidRDefault="00F058AF" w:rsidP="006F32DC">
      <w:pPr>
        <w:spacing w:line="312" w:lineRule="auto"/>
        <w:ind w:firstLine="708"/>
        <w:jc w:val="both"/>
        <w:rPr>
          <w:sz w:val="28"/>
          <w:szCs w:val="28"/>
        </w:rPr>
      </w:pPr>
      <w:r w:rsidRPr="00111E65">
        <w:rPr>
          <w:i/>
          <w:sz w:val="28"/>
          <w:szCs w:val="28"/>
        </w:rPr>
        <w:t>В первом параграфе</w:t>
      </w:r>
      <w:r w:rsidRPr="00111E65">
        <w:rPr>
          <w:sz w:val="28"/>
          <w:szCs w:val="28"/>
        </w:rPr>
        <w:t xml:space="preserve"> «Понятие, значение и структура криминалистич</w:t>
      </w:r>
      <w:r w:rsidRPr="00111E65">
        <w:rPr>
          <w:sz w:val="28"/>
          <w:szCs w:val="28"/>
        </w:rPr>
        <w:t>е</w:t>
      </w:r>
      <w:r w:rsidRPr="00111E65">
        <w:rPr>
          <w:sz w:val="28"/>
          <w:szCs w:val="28"/>
        </w:rPr>
        <w:t>ской характеристики преступлений, совершаемых в сфере банковского кред</w:t>
      </w:r>
      <w:r w:rsidRPr="00111E65">
        <w:rPr>
          <w:sz w:val="28"/>
          <w:szCs w:val="28"/>
        </w:rPr>
        <w:t>и</w:t>
      </w:r>
      <w:r w:rsidRPr="00111E65">
        <w:rPr>
          <w:sz w:val="28"/>
          <w:szCs w:val="28"/>
        </w:rPr>
        <w:t xml:space="preserve">тования» соискателем проанализированы различные подходы к определению понятия, сущности, структуры и значения </w:t>
      </w:r>
      <w:r w:rsidR="00B40D42" w:rsidRPr="00111E65">
        <w:rPr>
          <w:sz w:val="28"/>
          <w:szCs w:val="28"/>
        </w:rPr>
        <w:t>криминалистической характеристики</w:t>
      </w:r>
      <w:r w:rsidR="003E6BBC" w:rsidRPr="00111E65">
        <w:rPr>
          <w:sz w:val="28"/>
          <w:szCs w:val="28"/>
        </w:rPr>
        <w:t xml:space="preserve"> исследуемого</w:t>
      </w:r>
      <w:r w:rsidR="00B40D42" w:rsidRPr="00111E65">
        <w:rPr>
          <w:sz w:val="28"/>
          <w:szCs w:val="28"/>
        </w:rPr>
        <w:t xml:space="preserve"> вида преступлений, в том числе отнесение названной научной к</w:t>
      </w:r>
      <w:r w:rsidR="00B40D42" w:rsidRPr="00111E65">
        <w:rPr>
          <w:sz w:val="28"/>
          <w:szCs w:val="28"/>
        </w:rPr>
        <w:t>а</w:t>
      </w:r>
      <w:r w:rsidR="00B40D42" w:rsidRPr="00111E65">
        <w:rPr>
          <w:sz w:val="28"/>
          <w:szCs w:val="28"/>
        </w:rPr>
        <w:t>тегории к разряду модельной системы; информационной модели; идеальной модели; системы данных; системы обобщенных фактических данных; системы особенностей</w:t>
      </w:r>
      <w:r w:rsidR="003E6BBC" w:rsidRPr="00111E65">
        <w:rPr>
          <w:sz w:val="28"/>
          <w:szCs w:val="28"/>
        </w:rPr>
        <w:t xml:space="preserve"> исследуемого</w:t>
      </w:r>
      <w:r w:rsidR="00B40D42" w:rsidRPr="00111E65">
        <w:rPr>
          <w:sz w:val="28"/>
          <w:szCs w:val="28"/>
        </w:rPr>
        <w:t xml:space="preserve"> вида преступлений; системы описания кримин</w:t>
      </w:r>
      <w:r w:rsidR="00B40D42" w:rsidRPr="00111E65">
        <w:rPr>
          <w:sz w:val="28"/>
          <w:szCs w:val="28"/>
        </w:rPr>
        <w:t>а</w:t>
      </w:r>
      <w:r w:rsidR="00B40D42" w:rsidRPr="00111E65">
        <w:rPr>
          <w:sz w:val="28"/>
          <w:szCs w:val="28"/>
        </w:rPr>
        <w:t>листчиски значимой информации преступлений. По результатам анализа сд</w:t>
      </w:r>
      <w:r w:rsidR="00B40D42" w:rsidRPr="00111E65">
        <w:rPr>
          <w:sz w:val="28"/>
          <w:szCs w:val="28"/>
        </w:rPr>
        <w:t>е</w:t>
      </w:r>
      <w:r w:rsidR="00B40D42" w:rsidRPr="00111E65">
        <w:rPr>
          <w:sz w:val="28"/>
          <w:szCs w:val="28"/>
        </w:rPr>
        <w:t>лан вывод о том, что ни один из приведенных выводов, подходов не противор</w:t>
      </w:r>
      <w:r w:rsidR="00B40D42" w:rsidRPr="00111E65">
        <w:rPr>
          <w:sz w:val="28"/>
          <w:szCs w:val="28"/>
        </w:rPr>
        <w:t>е</w:t>
      </w:r>
      <w:r w:rsidR="00B40D42" w:rsidRPr="00111E65">
        <w:rPr>
          <w:sz w:val="28"/>
          <w:szCs w:val="28"/>
        </w:rPr>
        <w:t>ч</w:t>
      </w:r>
      <w:r w:rsidR="007C2A8A" w:rsidRPr="00111E65">
        <w:rPr>
          <w:sz w:val="28"/>
          <w:szCs w:val="28"/>
        </w:rPr>
        <w:t>а</w:t>
      </w:r>
      <w:r w:rsidR="00B40D42" w:rsidRPr="00111E65">
        <w:rPr>
          <w:sz w:val="28"/>
          <w:szCs w:val="28"/>
        </w:rPr>
        <w:t>т друг другу, поскольку их авторы всего лишь акцентируют внимание на к</w:t>
      </w:r>
      <w:r w:rsidR="00B40D42" w:rsidRPr="00111E65">
        <w:rPr>
          <w:sz w:val="28"/>
          <w:szCs w:val="28"/>
        </w:rPr>
        <w:t>а</w:t>
      </w:r>
      <w:r w:rsidR="00B40D42" w:rsidRPr="00111E65">
        <w:rPr>
          <w:sz w:val="28"/>
          <w:szCs w:val="28"/>
        </w:rPr>
        <w:t>кой-либо одной из граней понятия, не отрицая других признаков целого.</w:t>
      </w:r>
    </w:p>
    <w:p w:rsidR="00B40D42" w:rsidRPr="00111E65" w:rsidRDefault="00B40D42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sz w:val="28"/>
          <w:szCs w:val="28"/>
        </w:rPr>
        <w:lastRenderedPageBreak/>
        <w:t>Предложено собственное определение общего и частного понятия крим</w:t>
      </w:r>
      <w:r w:rsidRPr="00111E65">
        <w:rPr>
          <w:sz w:val="28"/>
          <w:szCs w:val="28"/>
        </w:rPr>
        <w:t>и</w:t>
      </w:r>
      <w:r w:rsidRPr="00111E65">
        <w:rPr>
          <w:sz w:val="28"/>
          <w:szCs w:val="28"/>
        </w:rPr>
        <w:t>налистической характеристики незаконного получения кредита и злостного у</w:t>
      </w:r>
      <w:r w:rsidRPr="00111E65">
        <w:rPr>
          <w:sz w:val="28"/>
          <w:szCs w:val="28"/>
        </w:rPr>
        <w:t>к</w:t>
      </w:r>
      <w:r w:rsidRPr="00111E65">
        <w:rPr>
          <w:sz w:val="28"/>
          <w:szCs w:val="28"/>
        </w:rPr>
        <w:t>лонения от погашения кредиторской задолжности. В частности, соискатель предлагает к</w:t>
      </w:r>
      <w:r w:rsidRPr="00111E65">
        <w:rPr>
          <w:color w:val="000000"/>
          <w:sz w:val="28"/>
          <w:szCs w:val="28"/>
        </w:rPr>
        <w:t>риминалистическую характеристику преступлений, совершаемых в сфере банковского кредитования, как систему обобщенных криминалистически значимых сведений, либо информации о наиболее типичных признаках ко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кретного</w:t>
      </w:r>
      <w:r w:rsidR="003E6BBC" w:rsidRPr="00111E65">
        <w:rPr>
          <w:color w:val="000000"/>
          <w:sz w:val="28"/>
          <w:szCs w:val="28"/>
        </w:rPr>
        <w:t xml:space="preserve"> исследуемого</w:t>
      </w:r>
      <w:r w:rsidRPr="00111E65">
        <w:rPr>
          <w:color w:val="000000"/>
          <w:sz w:val="28"/>
          <w:szCs w:val="28"/>
        </w:rPr>
        <w:t xml:space="preserve"> вида преступлений, проявляющихся  в способе и мех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низме деяния, обстановке его совершения, личности субъекта преступления, иных обстоятельствах, отражающих закономерные связи между ними, служ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щие  основой построения и проверки следственных версий, для решения ко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кретных задач раскрытия и расследования преступлений. Криминалистическую характеристику любого вида (групп) преступлений соискатель характеризует как теоретическую концепцию для формирования частных методик расслед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вания преступлений и как рабоч</w:t>
      </w:r>
      <w:r w:rsidR="007C2A8A" w:rsidRPr="00111E65">
        <w:rPr>
          <w:color w:val="000000"/>
          <w:sz w:val="28"/>
          <w:szCs w:val="28"/>
        </w:rPr>
        <w:t>ий</w:t>
      </w:r>
      <w:r w:rsidRPr="00111E65">
        <w:rPr>
          <w:color w:val="000000"/>
          <w:sz w:val="28"/>
          <w:szCs w:val="28"/>
        </w:rPr>
        <w:t xml:space="preserve"> инструмент для собирания криминалистич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ски значимой информации и формирования доказательств.</w:t>
      </w:r>
    </w:p>
    <w:p w:rsidR="00B40D42" w:rsidRPr="00111E65" w:rsidRDefault="00AB409E" w:rsidP="006F32DC">
      <w:pPr>
        <w:spacing w:line="312" w:lineRule="auto"/>
        <w:ind w:firstLine="708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Криминалисти</w:t>
      </w:r>
      <w:r w:rsidR="007C2A8A" w:rsidRPr="00111E65">
        <w:rPr>
          <w:sz w:val="28"/>
          <w:szCs w:val="28"/>
        </w:rPr>
        <w:t>че</w:t>
      </w:r>
      <w:r w:rsidRPr="00111E65">
        <w:rPr>
          <w:sz w:val="28"/>
          <w:szCs w:val="28"/>
        </w:rPr>
        <w:t>ская характеристика преступления рассматривается с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искателем как ответ на насущные потребности практики. В первую очередь, как средство совершенствования методик расследования преступлений, как б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лее совершенный инструмент для выявления и фиксации конкретных криминал</w:t>
      </w:r>
      <w:r w:rsidRPr="00111E65">
        <w:rPr>
          <w:sz w:val="28"/>
          <w:szCs w:val="28"/>
        </w:rPr>
        <w:t>и</w:t>
      </w:r>
      <w:r w:rsidRPr="00111E65">
        <w:rPr>
          <w:sz w:val="28"/>
          <w:szCs w:val="28"/>
        </w:rPr>
        <w:t>стически значимых признаков преступлений, которые способствуют их раскр</w:t>
      </w:r>
      <w:r w:rsidRPr="00111E65">
        <w:rPr>
          <w:sz w:val="28"/>
          <w:szCs w:val="28"/>
        </w:rPr>
        <w:t>ы</w:t>
      </w:r>
      <w:r w:rsidRPr="00111E65">
        <w:rPr>
          <w:sz w:val="28"/>
          <w:szCs w:val="28"/>
        </w:rPr>
        <w:t>тию на качественно новом уровне.</w:t>
      </w:r>
    </w:p>
    <w:p w:rsidR="00135926" w:rsidRPr="00111E65" w:rsidRDefault="00AB409E" w:rsidP="006F32DC">
      <w:pPr>
        <w:spacing w:line="312" w:lineRule="auto"/>
        <w:ind w:firstLine="708"/>
        <w:jc w:val="both"/>
        <w:rPr>
          <w:sz w:val="28"/>
          <w:szCs w:val="28"/>
        </w:rPr>
      </w:pPr>
      <w:r w:rsidRPr="00111E65">
        <w:rPr>
          <w:i/>
          <w:sz w:val="28"/>
          <w:szCs w:val="28"/>
        </w:rPr>
        <w:t>Во втором параграфе</w:t>
      </w:r>
      <w:r w:rsidRPr="00111E65">
        <w:rPr>
          <w:sz w:val="28"/>
          <w:szCs w:val="28"/>
        </w:rPr>
        <w:t xml:space="preserve"> «</w:t>
      </w:r>
      <w:r w:rsidR="00251DE1" w:rsidRPr="00111E65">
        <w:rPr>
          <w:sz w:val="28"/>
          <w:szCs w:val="28"/>
        </w:rPr>
        <w:t>Выявление с</w:t>
      </w:r>
      <w:r w:rsidRPr="00111E65">
        <w:rPr>
          <w:sz w:val="28"/>
          <w:szCs w:val="28"/>
        </w:rPr>
        <w:t>пособ</w:t>
      </w:r>
      <w:r w:rsidR="00251DE1" w:rsidRPr="00111E65">
        <w:rPr>
          <w:sz w:val="28"/>
          <w:szCs w:val="28"/>
        </w:rPr>
        <w:t>ов</w:t>
      </w:r>
      <w:r w:rsidRPr="00111E65">
        <w:rPr>
          <w:sz w:val="28"/>
          <w:szCs w:val="28"/>
        </w:rPr>
        <w:t xml:space="preserve"> подготовки, совершения и сокрытия преступлений в сфере банковского кредитования» содержит разраб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танн</w:t>
      </w:r>
      <w:r w:rsidR="007C2A8A"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 xml:space="preserve">е автором криминалистическое описание способов </w:t>
      </w:r>
      <w:r w:rsidR="00F57D1E" w:rsidRPr="00111E65">
        <w:rPr>
          <w:sz w:val="28"/>
          <w:szCs w:val="28"/>
        </w:rPr>
        <w:t>незаконного получ</w:t>
      </w:r>
      <w:r w:rsidR="00F57D1E" w:rsidRPr="00111E65">
        <w:rPr>
          <w:sz w:val="28"/>
          <w:szCs w:val="28"/>
        </w:rPr>
        <w:t>е</w:t>
      </w:r>
      <w:r w:rsidR="00F57D1E" w:rsidRPr="00111E65">
        <w:rPr>
          <w:sz w:val="28"/>
          <w:szCs w:val="28"/>
        </w:rPr>
        <w:t xml:space="preserve">ния кредита и злостного уклонения от погашения кредиторской задолжности, в числе которых: </w:t>
      </w:r>
    </w:p>
    <w:p w:rsidR="00F26EB3" w:rsidRPr="00111E65" w:rsidRDefault="00135926" w:rsidP="006F32DC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111E65">
        <w:rPr>
          <w:sz w:val="28"/>
          <w:szCs w:val="28"/>
        </w:rPr>
        <w:t xml:space="preserve">1) </w:t>
      </w:r>
      <w:r w:rsidR="001145FA" w:rsidRPr="00111E65">
        <w:rPr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 xml:space="preserve">Для всех преступлений в сфере экономической деятельности, в </w:t>
      </w:r>
      <w:r w:rsidRPr="00111E65">
        <w:rPr>
          <w:bCs/>
          <w:color w:val="000000"/>
          <w:sz w:val="28"/>
          <w:szCs w:val="28"/>
        </w:rPr>
        <w:t>час</w:t>
      </w:r>
      <w:r w:rsidRPr="00111E65">
        <w:rPr>
          <w:bCs/>
          <w:color w:val="000000"/>
          <w:sz w:val="28"/>
          <w:szCs w:val="28"/>
        </w:rPr>
        <w:t>т</w:t>
      </w:r>
      <w:r w:rsidRPr="00111E65">
        <w:rPr>
          <w:bCs/>
          <w:color w:val="000000"/>
          <w:sz w:val="28"/>
          <w:szCs w:val="28"/>
        </w:rPr>
        <w:t>ности</w:t>
      </w:r>
      <w:r w:rsidR="007C2A8A" w:rsidRPr="00111E65">
        <w:rPr>
          <w:bCs/>
          <w:color w:val="000000"/>
          <w:sz w:val="28"/>
          <w:szCs w:val="28"/>
        </w:rPr>
        <w:t>,</w:t>
      </w:r>
      <w:r w:rsidRPr="00111E65">
        <w:rPr>
          <w:bCs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 xml:space="preserve"> незаконного получения кредита, а также с использованием служебного положе</w:t>
      </w:r>
      <w:r w:rsidRPr="00111E65">
        <w:rPr>
          <w:color w:val="000000"/>
          <w:sz w:val="28"/>
          <w:szCs w:val="28"/>
        </w:rPr>
        <w:softHyphen/>
        <w:t>ния в банковской сфере, характерна серьезная и нередко достаточно длител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ная подготовка к их совершению. На этой стадии избирается финан</w:t>
      </w:r>
      <w:r w:rsidRPr="00111E65">
        <w:rPr>
          <w:color w:val="000000"/>
          <w:sz w:val="28"/>
          <w:szCs w:val="28"/>
        </w:rPr>
        <w:softHyphen/>
        <w:t>совый мех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низм, необходимый для реализации преступного замысла и соот</w:t>
      </w:r>
      <w:r w:rsidRPr="00111E65">
        <w:rPr>
          <w:color w:val="000000"/>
          <w:sz w:val="28"/>
          <w:szCs w:val="28"/>
        </w:rPr>
        <w:softHyphen/>
        <w:t xml:space="preserve">ветствующий заданным параметрам. </w:t>
      </w:r>
    </w:p>
    <w:p w:rsidR="00135926" w:rsidRPr="00111E65" w:rsidRDefault="00135926" w:rsidP="006F32DC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lastRenderedPageBreak/>
        <w:t>2)  Незаконное получение кредитов в большинстве слу</w:t>
      </w:r>
      <w:r w:rsidRPr="00111E65">
        <w:rPr>
          <w:color w:val="000000"/>
          <w:sz w:val="28"/>
          <w:szCs w:val="28"/>
        </w:rPr>
        <w:softHyphen/>
        <w:t>чаев осуществляе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ся путем совершения противоправных действий с участи</w:t>
      </w:r>
      <w:r w:rsidRPr="00111E65">
        <w:rPr>
          <w:color w:val="000000"/>
          <w:sz w:val="28"/>
          <w:szCs w:val="28"/>
        </w:rPr>
        <w:softHyphen/>
        <w:t>ем банковских рабо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ников, в том числе и руководящего состава кредитной организации.</w:t>
      </w:r>
    </w:p>
    <w:p w:rsidR="00135926" w:rsidRPr="00111E65" w:rsidRDefault="00135926" w:rsidP="006F32DC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3) </w:t>
      </w:r>
      <w:r w:rsidR="003E6BBC"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ри совершении незаконного получения кредита пре</w:t>
      </w:r>
      <w:r w:rsidRPr="00111E65">
        <w:rPr>
          <w:color w:val="000000"/>
          <w:sz w:val="28"/>
          <w:szCs w:val="28"/>
        </w:rPr>
        <w:softHyphen/>
        <w:t>ступники могут предоставить</w:t>
      </w:r>
      <w:r w:rsidR="00F26EB3" w:rsidRPr="00111E65">
        <w:rPr>
          <w:color w:val="000000"/>
          <w:sz w:val="28"/>
          <w:szCs w:val="28"/>
        </w:rPr>
        <w:t xml:space="preserve"> подложные или поддельные учреди</w:t>
      </w:r>
      <w:r w:rsidR="00F26EB3" w:rsidRPr="00111E65">
        <w:rPr>
          <w:color w:val="000000"/>
          <w:sz w:val="28"/>
          <w:szCs w:val="28"/>
        </w:rPr>
        <w:softHyphen/>
        <w:t>тельные документы; подло</w:t>
      </w:r>
      <w:r w:rsidR="00F26EB3" w:rsidRPr="00111E65">
        <w:rPr>
          <w:color w:val="000000"/>
          <w:sz w:val="28"/>
          <w:szCs w:val="28"/>
        </w:rPr>
        <w:t>ж</w:t>
      </w:r>
      <w:r w:rsidR="00F26EB3" w:rsidRPr="00111E65">
        <w:rPr>
          <w:color w:val="000000"/>
          <w:sz w:val="28"/>
          <w:szCs w:val="28"/>
        </w:rPr>
        <w:t>ные или поддельные гарантийные письма и по</w:t>
      </w:r>
      <w:r w:rsidR="00F26EB3" w:rsidRPr="00111E65">
        <w:rPr>
          <w:color w:val="000000"/>
          <w:sz w:val="28"/>
          <w:szCs w:val="28"/>
        </w:rPr>
        <w:softHyphen/>
        <w:t>ручительства; фальсифицирова</w:t>
      </w:r>
      <w:r w:rsidR="00F26EB3" w:rsidRPr="00111E65">
        <w:rPr>
          <w:color w:val="000000"/>
          <w:sz w:val="28"/>
          <w:szCs w:val="28"/>
        </w:rPr>
        <w:t>н</w:t>
      </w:r>
      <w:r w:rsidR="00F26EB3" w:rsidRPr="00111E65">
        <w:rPr>
          <w:color w:val="000000"/>
          <w:sz w:val="28"/>
          <w:szCs w:val="28"/>
        </w:rPr>
        <w:t>ные сведения в технико-экономическом обосновании кредита (ТЭОК); недо</w:t>
      </w:r>
      <w:r w:rsidR="00F26EB3" w:rsidRPr="00111E65">
        <w:rPr>
          <w:color w:val="000000"/>
          <w:sz w:val="28"/>
          <w:szCs w:val="28"/>
        </w:rPr>
        <w:t>с</w:t>
      </w:r>
      <w:r w:rsidR="00F26EB3" w:rsidRPr="00111E65">
        <w:rPr>
          <w:color w:val="000000"/>
          <w:sz w:val="28"/>
          <w:szCs w:val="28"/>
        </w:rPr>
        <w:t>товерные или сфальсифицированные сведения об имуществе, предлагаемом банку в залог</w:t>
      </w:r>
      <w:r w:rsidR="003E6BBC" w:rsidRPr="00111E65">
        <w:rPr>
          <w:color w:val="000000"/>
          <w:sz w:val="28"/>
          <w:szCs w:val="28"/>
        </w:rPr>
        <w:t xml:space="preserve"> и</w:t>
      </w:r>
      <w:r w:rsidR="00F26EB3" w:rsidRPr="00111E65">
        <w:rPr>
          <w:color w:val="000000"/>
          <w:sz w:val="28"/>
          <w:szCs w:val="28"/>
        </w:rPr>
        <w:t xml:space="preserve"> или страховых обяза</w:t>
      </w:r>
      <w:r w:rsidR="00F26EB3" w:rsidRPr="00111E65">
        <w:rPr>
          <w:color w:val="000000"/>
          <w:sz w:val="28"/>
          <w:szCs w:val="28"/>
        </w:rPr>
        <w:softHyphen/>
        <w:t>тельствах и др.</w:t>
      </w:r>
      <w:r w:rsidRPr="00111E65">
        <w:rPr>
          <w:color w:val="000000"/>
          <w:sz w:val="28"/>
          <w:szCs w:val="28"/>
        </w:rPr>
        <w:t>, в которых так или ина</w:t>
      </w:r>
      <w:r w:rsidRPr="00111E65">
        <w:rPr>
          <w:color w:val="000000"/>
          <w:sz w:val="28"/>
          <w:szCs w:val="28"/>
        </w:rPr>
        <w:softHyphen/>
        <w:t>че б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дут отражены следы преступления.</w:t>
      </w:r>
    </w:p>
    <w:p w:rsidR="00135926" w:rsidRPr="00111E65" w:rsidRDefault="009D5159" w:rsidP="006F32DC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Существует несколько различных способов </w:t>
      </w:r>
      <w:r w:rsidR="00135926" w:rsidRPr="00111E65">
        <w:rPr>
          <w:color w:val="000000"/>
          <w:sz w:val="28"/>
          <w:szCs w:val="28"/>
        </w:rPr>
        <w:t>злостного уклонения от п</w:t>
      </w:r>
      <w:r w:rsidR="00135926" w:rsidRPr="00111E65">
        <w:rPr>
          <w:color w:val="000000"/>
          <w:sz w:val="28"/>
          <w:szCs w:val="28"/>
        </w:rPr>
        <w:t>о</w:t>
      </w:r>
      <w:r w:rsidR="00135926" w:rsidRPr="00111E65">
        <w:rPr>
          <w:color w:val="000000"/>
          <w:sz w:val="28"/>
          <w:szCs w:val="28"/>
        </w:rPr>
        <w:t>гашения кредиторской задолжности:</w:t>
      </w:r>
      <w:r w:rsidR="00C361BA" w:rsidRPr="00111E65">
        <w:rPr>
          <w:color w:val="000000"/>
          <w:sz w:val="28"/>
          <w:szCs w:val="28"/>
        </w:rPr>
        <w:t xml:space="preserve"> </w:t>
      </w:r>
      <w:r w:rsidR="00135926" w:rsidRPr="00111E65">
        <w:rPr>
          <w:bCs/>
          <w:color w:val="000000"/>
          <w:sz w:val="28"/>
          <w:szCs w:val="28"/>
        </w:rPr>
        <w:t xml:space="preserve">умышленное </w:t>
      </w:r>
      <w:r w:rsidR="00135926" w:rsidRPr="00111E65">
        <w:rPr>
          <w:color w:val="000000"/>
          <w:sz w:val="28"/>
          <w:szCs w:val="28"/>
        </w:rPr>
        <w:t>банкротство субъектов х</w:t>
      </w:r>
      <w:r w:rsidR="00135926" w:rsidRPr="00111E65">
        <w:rPr>
          <w:color w:val="000000"/>
          <w:sz w:val="28"/>
          <w:szCs w:val="28"/>
        </w:rPr>
        <w:t>о</w:t>
      </w:r>
      <w:r w:rsidR="00135926" w:rsidRPr="00111E65">
        <w:rPr>
          <w:color w:val="000000"/>
          <w:sz w:val="28"/>
          <w:szCs w:val="28"/>
        </w:rPr>
        <w:t>зяйст</w:t>
      </w:r>
      <w:r w:rsidR="00135926" w:rsidRPr="00111E65">
        <w:rPr>
          <w:color w:val="000000"/>
          <w:sz w:val="28"/>
          <w:szCs w:val="28"/>
        </w:rPr>
        <w:softHyphen/>
        <w:t>вования, получивших кредиты, с целью их невозврата; правонар</w:t>
      </w:r>
      <w:r w:rsidR="00135926" w:rsidRPr="00111E65">
        <w:rPr>
          <w:color w:val="000000"/>
          <w:sz w:val="28"/>
          <w:szCs w:val="28"/>
        </w:rPr>
        <w:t>у</w:t>
      </w:r>
      <w:r w:rsidR="00135926" w:rsidRPr="00111E65">
        <w:rPr>
          <w:color w:val="000000"/>
          <w:sz w:val="28"/>
          <w:szCs w:val="28"/>
        </w:rPr>
        <w:t>ше</w:t>
      </w:r>
      <w:r w:rsidR="00135926" w:rsidRPr="00111E65">
        <w:rPr>
          <w:color w:val="000000"/>
          <w:sz w:val="28"/>
          <w:szCs w:val="28"/>
        </w:rPr>
        <w:softHyphen/>
        <w:t>ния при выпуске и обращении ценных бумаг</w:t>
      </w:r>
      <w:r w:rsidR="003E6BBC" w:rsidRPr="00111E65">
        <w:rPr>
          <w:color w:val="000000"/>
          <w:sz w:val="28"/>
          <w:szCs w:val="28"/>
        </w:rPr>
        <w:t>, позволяющие погасить кредиторскую задолжность</w:t>
      </w:r>
      <w:r w:rsidR="00135926" w:rsidRPr="00111E65">
        <w:rPr>
          <w:color w:val="000000"/>
          <w:sz w:val="28"/>
          <w:szCs w:val="28"/>
        </w:rPr>
        <w:t>; хищения с использовани</w:t>
      </w:r>
      <w:r w:rsidR="00135926" w:rsidRPr="00111E65">
        <w:rPr>
          <w:color w:val="000000"/>
          <w:sz w:val="28"/>
          <w:szCs w:val="28"/>
        </w:rPr>
        <w:softHyphen/>
        <w:t>ем кредитных карточек, платежных д</w:t>
      </w:r>
      <w:r w:rsidR="00135926" w:rsidRPr="00111E65">
        <w:rPr>
          <w:color w:val="000000"/>
          <w:sz w:val="28"/>
          <w:szCs w:val="28"/>
        </w:rPr>
        <w:t>о</w:t>
      </w:r>
      <w:r w:rsidR="00135926" w:rsidRPr="00111E65">
        <w:rPr>
          <w:color w:val="000000"/>
          <w:sz w:val="28"/>
          <w:szCs w:val="28"/>
        </w:rPr>
        <w:t>кументов, мемориальных ордеров; "отмывание" криминальных денег; взято</w:t>
      </w:r>
      <w:r w:rsidR="00135926" w:rsidRPr="00111E65">
        <w:rPr>
          <w:color w:val="000000"/>
          <w:sz w:val="28"/>
          <w:szCs w:val="28"/>
        </w:rPr>
        <w:t>ч</w:t>
      </w:r>
      <w:r w:rsidR="00135926" w:rsidRPr="00111E65">
        <w:rPr>
          <w:color w:val="000000"/>
          <w:sz w:val="28"/>
          <w:szCs w:val="28"/>
        </w:rPr>
        <w:t xml:space="preserve">ничество; коммерческий подкуп и </w:t>
      </w:r>
      <w:r w:rsidR="00135926" w:rsidRPr="00111E65">
        <w:rPr>
          <w:bCs/>
          <w:color w:val="000000"/>
          <w:sz w:val="28"/>
          <w:szCs w:val="28"/>
        </w:rPr>
        <w:t xml:space="preserve">коррупция </w:t>
      </w:r>
      <w:r w:rsidR="00135926" w:rsidRPr="00111E65">
        <w:rPr>
          <w:color w:val="000000"/>
          <w:sz w:val="28"/>
          <w:szCs w:val="28"/>
        </w:rPr>
        <w:t>со стороны с</w:t>
      </w:r>
      <w:r w:rsidR="00135926" w:rsidRPr="00111E65">
        <w:rPr>
          <w:color w:val="000000"/>
          <w:sz w:val="28"/>
          <w:szCs w:val="28"/>
        </w:rPr>
        <w:t>о</w:t>
      </w:r>
      <w:r w:rsidR="00135926" w:rsidRPr="00111E65">
        <w:rPr>
          <w:color w:val="000000"/>
          <w:sz w:val="28"/>
          <w:szCs w:val="28"/>
        </w:rPr>
        <w:t>трудников банков и госслужащих, причастных к этой сфере; преступная деятельность с целью ус</w:t>
      </w:r>
      <w:r w:rsidR="00135926" w:rsidRPr="00111E65">
        <w:rPr>
          <w:color w:val="000000"/>
          <w:sz w:val="28"/>
          <w:szCs w:val="28"/>
        </w:rPr>
        <w:t>т</w:t>
      </w:r>
      <w:r w:rsidR="00135926" w:rsidRPr="00111E65">
        <w:rPr>
          <w:color w:val="000000"/>
          <w:sz w:val="28"/>
          <w:szCs w:val="28"/>
        </w:rPr>
        <w:t>ранения и устрашения кон</w:t>
      </w:r>
      <w:r w:rsidR="00135926" w:rsidRPr="00111E65">
        <w:rPr>
          <w:color w:val="000000"/>
          <w:sz w:val="28"/>
          <w:szCs w:val="28"/>
        </w:rPr>
        <w:softHyphen/>
        <w:t>курентов; задержки платежей, сокрытие доходов и др</w:t>
      </w:r>
      <w:r w:rsidR="00C361BA" w:rsidRPr="00111E65">
        <w:rPr>
          <w:color w:val="000000"/>
          <w:sz w:val="28"/>
          <w:szCs w:val="28"/>
        </w:rPr>
        <w:t>.;</w:t>
      </w:r>
      <w:r w:rsidR="00C361BA" w:rsidRPr="00111E65">
        <w:rPr>
          <w:sz w:val="28"/>
          <w:szCs w:val="28"/>
        </w:rPr>
        <w:t xml:space="preserve"> переводы на расчетные счета клиентов, с которых ранее списывались д</w:t>
      </w:r>
      <w:r w:rsidR="00C361BA" w:rsidRPr="00111E65">
        <w:rPr>
          <w:sz w:val="28"/>
          <w:szCs w:val="28"/>
        </w:rPr>
        <w:t>е</w:t>
      </w:r>
      <w:r w:rsidR="00C361BA" w:rsidRPr="00111E65">
        <w:rPr>
          <w:sz w:val="28"/>
          <w:szCs w:val="28"/>
        </w:rPr>
        <w:t>нежные средства, с целью оплаты текущих платежей в пределах их реальных остатков.</w:t>
      </w:r>
    </w:p>
    <w:p w:rsidR="00135926" w:rsidRPr="00111E65" w:rsidRDefault="00135926" w:rsidP="006F32DC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Отдельные из указанных выше преступлений невозможно совершить без непосредственного участия банковского работника, состоящего в сговоре или руководящего организованной преступной группой.</w:t>
      </w:r>
      <w:r w:rsidR="009D5159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Данные виды пре</w:t>
      </w:r>
      <w:r w:rsidRPr="00111E65">
        <w:rPr>
          <w:color w:val="000000"/>
          <w:sz w:val="28"/>
          <w:szCs w:val="28"/>
        </w:rPr>
        <w:softHyphen/>
        <w:t>ступлений можно условно разделить на три вида: традиционные, новые и п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бочные.</w:t>
      </w:r>
    </w:p>
    <w:p w:rsidR="00A7069B" w:rsidRPr="00111E65" w:rsidRDefault="00A7069B" w:rsidP="006F32DC">
      <w:pPr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ab/>
        <w:t>Для эффективности выявления способов хищения денежных средств ба</w:t>
      </w:r>
      <w:r w:rsidRPr="00111E65">
        <w:rPr>
          <w:sz w:val="28"/>
          <w:szCs w:val="28"/>
        </w:rPr>
        <w:t>н</w:t>
      </w:r>
      <w:r w:rsidRPr="00111E65">
        <w:rPr>
          <w:sz w:val="28"/>
          <w:szCs w:val="28"/>
        </w:rPr>
        <w:t>ковского кредита необходимо использование специальных экономических, бу</w:t>
      </w:r>
      <w:r w:rsidRPr="00111E65">
        <w:rPr>
          <w:sz w:val="28"/>
          <w:szCs w:val="28"/>
        </w:rPr>
        <w:t>х</w:t>
      </w:r>
      <w:r w:rsidRPr="00111E65">
        <w:rPr>
          <w:sz w:val="28"/>
          <w:szCs w:val="28"/>
        </w:rPr>
        <w:t>галтерских и иных познаний. Они могут быть применены как самими работн</w:t>
      </w:r>
      <w:r w:rsidRPr="00111E65">
        <w:rPr>
          <w:sz w:val="28"/>
          <w:szCs w:val="28"/>
        </w:rPr>
        <w:t>и</w:t>
      </w:r>
      <w:r w:rsidRPr="00111E65">
        <w:rPr>
          <w:sz w:val="28"/>
          <w:szCs w:val="28"/>
        </w:rPr>
        <w:t xml:space="preserve">ками правоохранительных органов, так и с участием специалистов-бухгалтеров, экономистов, программистов отдела решения банковских задач. </w:t>
      </w:r>
    </w:p>
    <w:p w:rsidR="002352FA" w:rsidRPr="00111E65" w:rsidRDefault="00A7069B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sz w:val="28"/>
          <w:szCs w:val="28"/>
        </w:rPr>
        <w:t xml:space="preserve">Таким образом, </w:t>
      </w:r>
      <w:r w:rsidR="002352FA" w:rsidRPr="00111E65">
        <w:rPr>
          <w:sz w:val="28"/>
          <w:szCs w:val="28"/>
        </w:rPr>
        <w:t>с</w:t>
      </w:r>
      <w:r w:rsidR="002352FA" w:rsidRPr="00111E65">
        <w:rPr>
          <w:color w:val="000000"/>
          <w:sz w:val="28"/>
          <w:szCs w:val="28"/>
        </w:rPr>
        <w:t>пособ подготовки, совершения и сокрытия преступлений в сфере банковского кредитования соискатель определяет как комплекс взаим</w:t>
      </w:r>
      <w:r w:rsidR="002352FA" w:rsidRPr="00111E65">
        <w:rPr>
          <w:color w:val="000000"/>
          <w:sz w:val="28"/>
          <w:szCs w:val="28"/>
        </w:rPr>
        <w:t>о</w:t>
      </w:r>
      <w:r w:rsidR="002352FA" w:rsidRPr="00111E65">
        <w:rPr>
          <w:color w:val="000000"/>
          <w:sz w:val="28"/>
          <w:szCs w:val="28"/>
        </w:rPr>
        <w:lastRenderedPageBreak/>
        <w:t>связанных и взаимообусловленных действий преступника по незаконному п</w:t>
      </w:r>
      <w:r w:rsidR="002352FA" w:rsidRPr="00111E65">
        <w:rPr>
          <w:color w:val="000000"/>
          <w:sz w:val="28"/>
          <w:szCs w:val="28"/>
        </w:rPr>
        <w:t>о</w:t>
      </w:r>
      <w:r w:rsidR="002352FA" w:rsidRPr="00111E65">
        <w:rPr>
          <w:color w:val="000000"/>
          <w:sz w:val="28"/>
          <w:szCs w:val="28"/>
        </w:rPr>
        <w:t>лучению кредита и злостного уклонения от погашения кредиторской задолжн</w:t>
      </w:r>
      <w:r w:rsidR="002352FA" w:rsidRPr="00111E65">
        <w:rPr>
          <w:color w:val="000000"/>
          <w:sz w:val="28"/>
          <w:szCs w:val="28"/>
        </w:rPr>
        <w:t>о</w:t>
      </w:r>
      <w:r w:rsidR="002352FA" w:rsidRPr="00111E65">
        <w:rPr>
          <w:color w:val="000000"/>
          <w:sz w:val="28"/>
          <w:szCs w:val="28"/>
        </w:rPr>
        <w:t>сти, определяемых условиями механизма следообразования и качествами ли</w:t>
      </w:r>
      <w:r w:rsidR="002352FA" w:rsidRPr="00111E65">
        <w:rPr>
          <w:color w:val="000000"/>
          <w:sz w:val="28"/>
          <w:szCs w:val="28"/>
        </w:rPr>
        <w:t>ч</w:t>
      </w:r>
      <w:r w:rsidR="002352FA" w:rsidRPr="00111E65">
        <w:rPr>
          <w:color w:val="000000"/>
          <w:sz w:val="28"/>
          <w:szCs w:val="28"/>
        </w:rPr>
        <w:t>ности преступника, связанны</w:t>
      </w:r>
      <w:r w:rsidR="009D5159" w:rsidRPr="00111E65">
        <w:rPr>
          <w:color w:val="000000"/>
          <w:sz w:val="28"/>
          <w:szCs w:val="28"/>
        </w:rPr>
        <w:t>х</w:t>
      </w:r>
      <w:r w:rsidR="002352FA" w:rsidRPr="00111E65">
        <w:rPr>
          <w:color w:val="000000"/>
          <w:sz w:val="28"/>
          <w:szCs w:val="28"/>
        </w:rPr>
        <w:t xml:space="preserve"> с незаконным получением денежных средств и иных предметов преступного посягательства из корыстных побуждений.</w:t>
      </w:r>
    </w:p>
    <w:p w:rsidR="00C361BA" w:rsidRPr="00111E65" w:rsidRDefault="002352F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Исследование способов подготовки</w:t>
      </w:r>
      <w:r w:rsidR="003E6BBC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совершения и сокрытия преступлений в сфере банковского кредитования как определяющих для разработки методики расследования дел данной категории позволило соискателю выделить механизм следообразования используемый преступником</w:t>
      </w:r>
      <w:r w:rsidR="00C361BA" w:rsidRPr="00111E65">
        <w:rPr>
          <w:color w:val="000000"/>
          <w:sz w:val="28"/>
          <w:szCs w:val="28"/>
        </w:rPr>
        <w:t>.</w:t>
      </w:r>
      <w:r w:rsidRPr="00111E65">
        <w:rPr>
          <w:color w:val="000000"/>
          <w:sz w:val="28"/>
          <w:szCs w:val="28"/>
        </w:rPr>
        <w:t xml:space="preserve"> </w:t>
      </w:r>
    </w:p>
    <w:p w:rsidR="002352FA" w:rsidRPr="00111E65" w:rsidRDefault="002352F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Соискателем дается описание типичных подготовительных действий к н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законному получению кредита и злостного уклонения от погашения кредито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ской задолжности</w:t>
      </w:r>
      <w:r w:rsidR="00D56498" w:rsidRPr="00111E65">
        <w:rPr>
          <w:color w:val="000000"/>
          <w:sz w:val="28"/>
          <w:szCs w:val="28"/>
        </w:rPr>
        <w:t>, типичных особенностей перечисленных способов с опис</w:t>
      </w:r>
      <w:r w:rsidR="00D56498" w:rsidRPr="00111E65">
        <w:rPr>
          <w:color w:val="000000"/>
          <w:sz w:val="28"/>
          <w:szCs w:val="28"/>
        </w:rPr>
        <w:t>а</w:t>
      </w:r>
      <w:r w:rsidR="00D56498" w:rsidRPr="00111E65">
        <w:rPr>
          <w:color w:val="000000"/>
          <w:sz w:val="28"/>
          <w:szCs w:val="28"/>
        </w:rPr>
        <w:t>нием деятельности следователя и специалистов по их выявлению, маскирово</w:t>
      </w:r>
      <w:r w:rsidR="00D56498" w:rsidRPr="00111E65">
        <w:rPr>
          <w:color w:val="000000"/>
          <w:sz w:val="28"/>
          <w:szCs w:val="28"/>
        </w:rPr>
        <w:t>ч</w:t>
      </w:r>
      <w:r w:rsidR="00D56498" w:rsidRPr="00111E65">
        <w:rPr>
          <w:color w:val="000000"/>
          <w:sz w:val="28"/>
          <w:szCs w:val="28"/>
        </w:rPr>
        <w:t>ные действия лиц, причастных к совершению преступления в сфере банковск</w:t>
      </w:r>
      <w:r w:rsidR="00D56498" w:rsidRPr="00111E65">
        <w:rPr>
          <w:color w:val="000000"/>
          <w:sz w:val="28"/>
          <w:szCs w:val="28"/>
        </w:rPr>
        <w:t>о</w:t>
      </w:r>
      <w:r w:rsidR="00D56498" w:rsidRPr="00111E65">
        <w:rPr>
          <w:color w:val="000000"/>
          <w:sz w:val="28"/>
          <w:szCs w:val="28"/>
        </w:rPr>
        <w:t>го кредитования и возникающих при этом</w:t>
      </w:r>
      <w:r w:rsidR="003917DC" w:rsidRPr="00111E65">
        <w:rPr>
          <w:color w:val="000000"/>
          <w:sz w:val="28"/>
          <w:szCs w:val="28"/>
        </w:rPr>
        <w:t xml:space="preserve"> материальных</w:t>
      </w:r>
      <w:r w:rsidR="00D56498" w:rsidRPr="00111E65">
        <w:rPr>
          <w:color w:val="000000"/>
          <w:sz w:val="28"/>
          <w:szCs w:val="28"/>
        </w:rPr>
        <w:t xml:space="preserve"> следов</w:t>
      </w:r>
      <w:r w:rsidR="003917DC" w:rsidRPr="00111E65">
        <w:rPr>
          <w:color w:val="000000"/>
          <w:sz w:val="28"/>
          <w:szCs w:val="28"/>
        </w:rPr>
        <w:t xml:space="preserve"> преступления</w:t>
      </w:r>
      <w:r w:rsidR="00D56498" w:rsidRPr="00111E65">
        <w:rPr>
          <w:color w:val="000000"/>
          <w:sz w:val="28"/>
          <w:szCs w:val="28"/>
        </w:rPr>
        <w:t>.</w:t>
      </w:r>
    </w:p>
    <w:p w:rsidR="00CF7B3A" w:rsidRPr="00111E65" w:rsidRDefault="00D56498" w:rsidP="006F32DC">
      <w:pPr>
        <w:shd w:val="clear" w:color="auto" w:fill="FFFFFF"/>
        <w:spacing w:line="312" w:lineRule="auto"/>
        <w:ind w:firstLine="547"/>
        <w:jc w:val="both"/>
      </w:pPr>
      <w:r w:rsidRPr="00111E65">
        <w:rPr>
          <w:i/>
          <w:color w:val="000000"/>
          <w:sz w:val="28"/>
          <w:szCs w:val="28"/>
        </w:rPr>
        <w:t>В третьем параграфе</w:t>
      </w:r>
      <w:r w:rsidRPr="00111E65">
        <w:rPr>
          <w:color w:val="000000"/>
          <w:sz w:val="28"/>
          <w:szCs w:val="28"/>
        </w:rPr>
        <w:t xml:space="preserve"> «Проблемы установления личности преступника» соискатель анализируя различные мнения известных ученых криминалистов, </w:t>
      </w:r>
      <w:r w:rsidR="009D5159" w:rsidRPr="00111E65">
        <w:rPr>
          <w:color w:val="000000"/>
          <w:sz w:val="28"/>
          <w:szCs w:val="28"/>
        </w:rPr>
        <w:t xml:space="preserve">данные </w:t>
      </w:r>
      <w:r w:rsidRPr="00111E65">
        <w:rPr>
          <w:color w:val="000000"/>
          <w:sz w:val="28"/>
          <w:szCs w:val="28"/>
        </w:rPr>
        <w:t>судебной и следственной практики</w:t>
      </w:r>
      <w:r w:rsidR="009D5159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пришел к выводу, что</w:t>
      </w:r>
      <w:r w:rsidR="00CF7B3A" w:rsidRPr="00111E65">
        <w:rPr>
          <w:color w:val="000000"/>
          <w:sz w:val="28"/>
          <w:szCs w:val="28"/>
        </w:rPr>
        <w:t xml:space="preserve"> личность преступника как элемент криминали</w:t>
      </w:r>
      <w:r w:rsidR="00CF7B3A" w:rsidRPr="00111E65">
        <w:rPr>
          <w:color w:val="000000"/>
          <w:sz w:val="28"/>
          <w:szCs w:val="28"/>
        </w:rPr>
        <w:softHyphen/>
        <w:t>стической характеристики рассматрива</w:t>
      </w:r>
      <w:r w:rsidR="00CF7B3A" w:rsidRPr="00111E65">
        <w:rPr>
          <w:color w:val="000000"/>
          <w:sz w:val="28"/>
          <w:szCs w:val="28"/>
        </w:rPr>
        <w:t>е</w:t>
      </w:r>
      <w:r w:rsidR="00CF7B3A" w:rsidRPr="00111E65">
        <w:rPr>
          <w:color w:val="000000"/>
          <w:sz w:val="28"/>
          <w:szCs w:val="28"/>
        </w:rPr>
        <w:t>мой категории преступлений высту</w:t>
      </w:r>
      <w:r w:rsidR="00CF7B3A" w:rsidRPr="00111E65">
        <w:rPr>
          <w:color w:val="000000"/>
          <w:sz w:val="28"/>
          <w:szCs w:val="28"/>
        </w:rPr>
        <w:softHyphen/>
        <w:t xml:space="preserve">пает, как правило, тандемом «руководитель банка </w:t>
      </w:r>
      <w:r w:rsidR="003917DC" w:rsidRPr="00111E65">
        <w:rPr>
          <w:color w:val="000000"/>
          <w:sz w:val="28"/>
          <w:szCs w:val="28"/>
        </w:rPr>
        <w:t>–</w:t>
      </w:r>
      <w:r w:rsidR="00CF7B3A" w:rsidRPr="00111E65">
        <w:rPr>
          <w:color w:val="000000"/>
          <w:sz w:val="28"/>
          <w:szCs w:val="28"/>
        </w:rPr>
        <w:t>операционные</w:t>
      </w:r>
      <w:r w:rsidR="003917DC" w:rsidRPr="00111E65">
        <w:rPr>
          <w:color w:val="000000"/>
          <w:sz w:val="28"/>
          <w:szCs w:val="28"/>
        </w:rPr>
        <w:t xml:space="preserve"> </w:t>
      </w:r>
      <w:r w:rsidR="00B80386" w:rsidRPr="00111E65">
        <w:rPr>
          <w:color w:val="000000"/>
          <w:sz w:val="28"/>
          <w:szCs w:val="28"/>
        </w:rPr>
        <w:t>и системные</w:t>
      </w:r>
      <w:r w:rsidR="00CF7B3A" w:rsidRPr="00111E65">
        <w:rPr>
          <w:color w:val="000000"/>
          <w:sz w:val="28"/>
          <w:szCs w:val="28"/>
        </w:rPr>
        <w:t xml:space="preserve"> работники </w:t>
      </w:r>
      <w:r w:rsidR="00B80386" w:rsidRPr="00111E65">
        <w:rPr>
          <w:color w:val="000000"/>
          <w:sz w:val="28"/>
          <w:szCs w:val="28"/>
        </w:rPr>
        <w:t>и программисты ЭВМ</w:t>
      </w:r>
      <w:r w:rsidR="00CF7B3A" w:rsidRPr="00111E65">
        <w:rPr>
          <w:color w:val="000000"/>
          <w:sz w:val="28"/>
          <w:szCs w:val="28"/>
        </w:rPr>
        <w:t>- руков</w:t>
      </w:r>
      <w:r w:rsidR="00CF7B3A" w:rsidRPr="00111E65">
        <w:rPr>
          <w:color w:val="000000"/>
          <w:sz w:val="28"/>
          <w:szCs w:val="28"/>
        </w:rPr>
        <w:t>о</w:t>
      </w:r>
      <w:r w:rsidR="00CF7B3A" w:rsidRPr="00111E65">
        <w:rPr>
          <w:color w:val="000000"/>
          <w:sz w:val="28"/>
          <w:szCs w:val="28"/>
        </w:rPr>
        <w:t>дитель предприятия либо физическое лицо» и существуют опреде</w:t>
      </w:r>
      <w:r w:rsidR="00CF7B3A" w:rsidRPr="00111E65">
        <w:rPr>
          <w:color w:val="000000"/>
          <w:sz w:val="28"/>
          <w:szCs w:val="28"/>
        </w:rPr>
        <w:softHyphen/>
        <w:t>ленные зак</w:t>
      </w:r>
      <w:r w:rsidR="00CF7B3A" w:rsidRPr="00111E65">
        <w:rPr>
          <w:color w:val="000000"/>
          <w:sz w:val="28"/>
          <w:szCs w:val="28"/>
        </w:rPr>
        <w:t>о</w:t>
      </w:r>
      <w:r w:rsidR="00CF7B3A" w:rsidRPr="00111E65">
        <w:rPr>
          <w:color w:val="000000"/>
          <w:sz w:val="28"/>
          <w:szCs w:val="28"/>
        </w:rPr>
        <w:t>номерности, указанные выше: относительно высокий социаль</w:t>
      </w:r>
      <w:r w:rsidR="00CF7B3A" w:rsidRPr="00111E65">
        <w:rPr>
          <w:color w:val="000000"/>
          <w:sz w:val="28"/>
          <w:szCs w:val="28"/>
        </w:rPr>
        <w:softHyphen/>
        <w:t>ный статус; про</w:t>
      </w:r>
      <w:r w:rsidR="00CF7B3A" w:rsidRPr="00111E65">
        <w:rPr>
          <w:color w:val="000000"/>
          <w:sz w:val="28"/>
          <w:szCs w:val="28"/>
        </w:rPr>
        <w:t>ч</w:t>
      </w:r>
      <w:r w:rsidR="00CF7B3A" w:rsidRPr="00111E65">
        <w:rPr>
          <w:color w:val="000000"/>
          <w:sz w:val="28"/>
          <w:szCs w:val="28"/>
        </w:rPr>
        <w:t>ная установка на достижение поставленной преступной це</w:t>
      </w:r>
      <w:r w:rsidR="00CF7B3A" w:rsidRPr="00111E65">
        <w:rPr>
          <w:color w:val="000000"/>
          <w:sz w:val="28"/>
          <w:szCs w:val="28"/>
        </w:rPr>
        <w:softHyphen/>
        <w:t>ли; жесткое распр</w:t>
      </w:r>
      <w:r w:rsidR="00CF7B3A" w:rsidRPr="00111E65">
        <w:rPr>
          <w:color w:val="000000"/>
          <w:sz w:val="28"/>
          <w:szCs w:val="28"/>
        </w:rPr>
        <w:t>е</w:t>
      </w:r>
      <w:r w:rsidR="00CF7B3A" w:rsidRPr="00111E65">
        <w:rPr>
          <w:color w:val="000000"/>
          <w:sz w:val="28"/>
          <w:szCs w:val="28"/>
        </w:rPr>
        <w:t>деление ролевых функций, разветвленные социальные связи в различных общ</w:t>
      </w:r>
      <w:r w:rsidR="00CF7B3A" w:rsidRPr="00111E65">
        <w:rPr>
          <w:color w:val="000000"/>
          <w:sz w:val="28"/>
          <w:szCs w:val="28"/>
        </w:rPr>
        <w:t>е</w:t>
      </w:r>
      <w:r w:rsidR="00CF7B3A" w:rsidRPr="00111E65">
        <w:rPr>
          <w:color w:val="000000"/>
          <w:sz w:val="28"/>
          <w:szCs w:val="28"/>
        </w:rPr>
        <w:t>ственных и социальных сферах, в том числе в пре</w:t>
      </w:r>
      <w:r w:rsidR="00CF7B3A" w:rsidRPr="00111E65">
        <w:rPr>
          <w:color w:val="000000"/>
          <w:sz w:val="28"/>
          <w:szCs w:val="28"/>
        </w:rPr>
        <w:softHyphen/>
        <w:t>ступном мире; детальное зн</w:t>
      </w:r>
      <w:r w:rsidR="00CF7B3A" w:rsidRPr="00111E65">
        <w:rPr>
          <w:color w:val="000000"/>
          <w:sz w:val="28"/>
          <w:szCs w:val="28"/>
        </w:rPr>
        <w:t>а</w:t>
      </w:r>
      <w:r w:rsidR="00CF7B3A" w:rsidRPr="00111E65">
        <w:rPr>
          <w:color w:val="000000"/>
          <w:sz w:val="28"/>
          <w:szCs w:val="28"/>
        </w:rPr>
        <w:t>ние методики банковской</w:t>
      </w:r>
      <w:r w:rsidR="009D5159" w:rsidRPr="00111E65">
        <w:rPr>
          <w:color w:val="000000"/>
          <w:sz w:val="28"/>
          <w:szCs w:val="28"/>
        </w:rPr>
        <w:t xml:space="preserve"> деятельности</w:t>
      </w:r>
      <w:r w:rsidR="00CF7B3A" w:rsidRPr="00111E65">
        <w:rPr>
          <w:color w:val="000000"/>
          <w:sz w:val="28"/>
          <w:szCs w:val="28"/>
        </w:rPr>
        <w:t>; а так же знание нор</w:t>
      </w:r>
      <w:r w:rsidR="00CF7B3A" w:rsidRPr="00111E65">
        <w:rPr>
          <w:color w:val="000000"/>
          <w:sz w:val="28"/>
          <w:szCs w:val="28"/>
        </w:rPr>
        <w:softHyphen/>
        <w:t>мативных актов, регулирующих пр</w:t>
      </w:r>
      <w:r w:rsidR="00CF7B3A" w:rsidRPr="00111E65">
        <w:rPr>
          <w:color w:val="000000"/>
          <w:sz w:val="28"/>
          <w:szCs w:val="28"/>
        </w:rPr>
        <w:t>а</w:t>
      </w:r>
      <w:r w:rsidR="00CF7B3A" w:rsidRPr="00111E65">
        <w:rPr>
          <w:color w:val="000000"/>
          <w:sz w:val="28"/>
          <w:szCs w:val="28"/>
        </w:rPr>
        <w:t>воохранительную деятельность.</w:t>
      </w:r>
    </w:p>
    <w:p w:rsidR="00CF7B3A" w:rsidRPr="00111E65" w:rsidRDefault="00CF7B3A" w:rsidP="006F32DC">
      <w:pPr>
        <w:shd w:val="clear" w:color="auto" w:fill="FFFFFF"/>
        <w:spacing w:line="312" w:lineRule="auto"/>
        <w:ind w:firstLine="562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Значение личности преступника как элемент криминалистической ха</w:t>
      </w:r>
      <w:r w:rsidRPr="00111E65">
        <w:rPr>
          <w:color w:val="000000"/>
          <w:sz w:val="28"/>
          <w:szCs w:val="28"/>
        </w:rPr>
        <w:softHyphen/>
        <w:t>рактеристики позволяет строить модель возможного вида преступления, со</w:t>
      </w:r>
      <w:r w:rsidRPr="00111E65">
        <w:rPr>
          <w:color w:val="000000"/>
          <w:sz w:val="28"/>
          <w:szCs w:val="28"/>
        </w:rPr>
        <w:softHyphen/>
        <w:t>вершаемого в банковской сфере, смоделировать порядок подготовки, совер</w:t>
      </w:r>
      <w:r w:rsidRPr="00111E65">
        <w:rPr>
          <w:color w:val="000000"/>
          <w:sz w:val="28"/>
          <w:szCs w:val="28"/>
        </w:rPr>
        <w:softHyphen/>
        <w:t>шения и сокрытия преступления. Важное значение имеют взаимоотношения между руководителями банка, операционными работниками, программиста</w:t>
      </w:r>
      <w:r w:rsidRPr="00111E65">
        <w:rPr>
          <w:color w:val="000000"/>
          <w:sz w:val="28"/>
          <w:szCs w:val="28"/>
        </w:rPr>
        <w:softHyphen/>
        <w:t xml:space="preserve">ми и операторами ЭВМ, а также руководителями, главным бухгалтером и другими </w:t>
      </w:r>
      <w:r w:rsidRPr="00111E65">
        <w:rPr>
          <w:color w:val="000000"/>
          <w:sz w:val="28"/>
          <w:szCs w:val="28"/>
        </w:rPr>
        <w:lastRenderedPageBreak/>
        <w:t>работниками другого предприятия, т.е. «клиентом». Как правило, они испол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зуют профессиональные, умственные возможности и оценку дальнейшего ра</w:t>
      </w:r>
      <w:r w:rsidRPr="00111E65">
        <w:rPr>
          <w:color w:val="000000"/>
          <w:sz w:val="28"/>
          <w:szCs w:val="28"/>
        </w:rPr>
        <w:t>з</w:t>
      </w:r>
      <w:r w:rsidRPr="00111E65">
        <w:rPr>
          <w:color w:val="000000"/>
          <w:sz w:val="28"/>
          <w:szCs w:val="28"/>
        </w:rPr>
        <w:t>вития событий при подготовке, совершении и сокрытии предполагаемого пр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ступления.</w:t>
      </w:r>
    </w:p>
    <w:p w:rsidR="00D56498" w:rsidRPr="00111E65" w:rsidRDefault="00CF7B3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b/>
          <w:color w:val="000000"/>
          <w:sz w:val="28"/>
          <w:szCs w:val="28"/>
        </w:rPr>
        <w:t xml:space="preserve">Во второй главе </w:t>
      </w:r>
      <w:r w:rsidRPr="00111E65">
        <w:rPr>
          <w:color w:val="000000"/>
          <w:sz w:val="28"/>
          <w:szCs w:val="28"/>
        </w:rPr>
        <w:t>«Организационно-тактические особенности первон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чального этапа расследования преступлений</w:t>
      </w:r>
      <w:r w:rsidR="009D5159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соверш</w:t>
      </w:r>
      <w:r w:rsidR="00CD2A9E" w:rsidRPr="00111E65">
        <w:rPr>
          <w:color w:val="000000"/>
          <w:sz w:val="28"/>
          <w:szCs w:val="28"/>
        </w:rPr>
        <w:t>аем</w:t>
      </w:r>
      <w:r w:rsidRPr="00111E65">
        <w:rPr>
          <w:color w:val="000000"/>
          <w:sz w:val="28"/>
          <w:szCs w:val="28"/>
        </w:rPr>
        <w:t>ых в сфере банковского кредитования» рассматриваются обстоятельства, подлежащие установлению и их влияние на возбуждение уголовного дела по делам банковского кредитов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ния, использование ситуационного моделирования, типичные следственные с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туации первоначального этапа расследования и программы их разрешения.</w:t>
      </w:r>
    </w:p>
    <w:p w:rsidR="008469E5" w:rsidRPr="00111E65" w:rsidRDefault="00CF7B3A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i/>
          <w:color w:val="000000"/>
          <w:sz w:val="28"/>
          <w:szCs w:val="28"/>
        </w:rPr>
        <w:t>В первом параграфе</w:t>
      </w:r>
      <w:r w:rsidRPr="00111E65">
        <w:rPr>
          <w:color w:val="000000"/>
          <w:sz w:val="28"/>
          <w:szCs w:val="28"/>
        </w:rPr>
        <w:t xml:space="preserve"> «</w:t>
      </w:r>
      <w:r w:rsidR="00251DE1" w:rsidRPr="00111E65">
        <w:rPr>
          <w:color w:val="000000"/>
          <w:sz w:val="28"/>
          <w:szCs w:val="28"/>
        </w:rPr>
        <w:t>Возбуждение уголовного дела и о</w:t>
      </w:r>
      <w:r w:rsidRPr="00111E65">
        <w:rPr>
          <w:color w:val="000000"/>
          <w:sz w:val="28"/>
          <w:szCs w:val="28"/>
        </w:rPr>
        <w:t>бстоятельства, подлежащие установлению</w:t>
      </w:r>
      <w:r w:rsidR="00251DE1" w:rsidRPr="00111E65">
        <w:rPr>
          <w:color w:val="000000"/>
          <w:sz w:val="28"/>
          <w:szCs w:val="28"/>
        </w:rPr>
        <w:t xml:space="preserve"> в сфере</w:t>
      </w:r>
      <w:r w:rsidRPr="00111E65">
        <w:rPr>
          <w:color w:val="000000"/>
          <w:sz w:val="28"/>
          <w:szCs w:val="28"/>
        </w:rPr>
        <w:t xml:space="preserve"> банковского кредитования» дается опис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ние всех обстоятельств, подлежащих установлению незаконного получения кредита и злостном уклонении</w:t>
      </w:r>
      <w:r w:rsidR="008469E5" w:rsidRPr="00111E65">
        <w:rPr>
          <w:color w:val="000000"/>
          <w:sz w:val="28"/>
          <w:szCs w:val="28"/>
        </w:rPr>
        <w:t xml:space="preserve"> от погашения кредиторской задолжности.</w:t>
      </w:r>
      <w:r w:rsidR="00C361BA" w:rsidRPr="00111E65">
        <w:rPr>
          <w:color w:val="000000"/>
          <w:sz w:val="28"/>
          <w:szCs w:val="28"/>
        </w:rPr>
        <w:t xml:space="preserve"> В ч</w:t>
      </w:r>
      <w:r w:rsidR="00C361BA" w:rsidRPr="00111E65">
        <w:rPr>
          <w:color w:val="000000"/>
          <w:sz w:val="28"/>
          <w:szCs w:val="28"/>
        </w:rPr>
        <w:t>а</w:t>
      </w:r>
      <w:r w:rsidR="00C361BA" w:rsidRPr="00111E65">
        <w:rPr>
          <w:color w:val="000000"/>
          <w:sz w:val="28"/>
          <w:szCs w:val="28"/>
        </w:rPr>
        <w:t>стности, п</w:t>
      </w:r>
      <w:r w:rsidR="008469E5" w:rsidRPr="00111E65">
        <w:rPr>
          <w:color w:val="000000"/>
          <w:sz w:val="28"/>
          <w:szCs w:val="28"/>
        </w:rPr>
        <w:t>ри незаконном получении кредита подлежат установлению: правовой статус заемщика</w:t>
      </w:r>
      <w:r w:rsidR="00C361BA" w:rsidRPr="00111E65">
        <w:rPr>
          <w:color w:val="000000"/>
          <w:sz w:val="28"/>
          <w:szCs w:val="28"/>
        </w:rPr>
        <w:t>;</w:t>
      </w:r>
      <w:r w:rsidR="008469E5" w:rsidRPr="00111E65">
        <w:rPr>
          <w:color w:val="000000"/>
          <w:sz w:val="28"/>
          <w:szCs w:val="28"/>
        </w:rPr>
        <w:t xml:space="preserve"> обладает ли оно правами юридического лица, какова форма собственности; наименование организации (или индивидуального предприн</w:t>
      </w:r>
      <w:r w:rsidR="008469E5" w:rsidRPr="00111E65">
        <w:rPr>
          <w:color w:val="000000"/>
          <w:sz w:val="28"/>
          <w:szCs w:val="28"/>
        </w:rPr>
        <w:t>и</w:t>
      </w:r>
      <w:r w:rsidR="008469E5" w:rsidRPr="00111E65">
        <w:rPr>
          <w:color w:val="000000"/>
          <w:sz w:val="28"/>
          <w:szCs w:val="28"/>
        </w:rPr>
        <w:t>мателя)</w:t>
      </w:r>
      <w:r w:rsidR="009D5159" w:rsidRPr="00111E65">
        <w:rPr>
          <w:color w:val="000000"/>
          <w:sz w:val="28"/>
          <w:szCs w:val="28"/>
        </w:rPr>
        <w:t>,</w:t>
      </w:r>
      <w:r w:rsidR="008469E5" w:rsidRPr="00111E65">
        <w:rPr>
          <w:color w:val="000000"/>
          <w:sz w:val="28"/>
          <w:szCs w:val="28"/>
        </w:rPr>
        <w:t xml:space="preserve"> получившей кредит; кем, когда зарегистрирована и кто является учр</w:t>
      </w:r>
      <w:r w:rsidR="008469E5" w:rsidRPr="00111E65">
        <w:rPr>
          <w:color w:val="000000"/>
          <w:sz w:val="28"/>
          <w:szCs w:val="28"/>
        </w:rPr>
        <w:t>е</w:t>
      </w:r>
      <w:r w:rsidR="008469E5" w:rsidRPr="00111E65">
        <w:rPr>
          <w:color w:val="000000"/>
          <w:sz w:val="28"/>
          <w:szCs w:val="28"/>
        </w:rPr>
        <w:t xml:space="preserve">дителями; уставной капитал;  по материалам кредитного дела подлежит </w:t>
      </w:r>
      <w:r w:rsidR="0086682D" w:rsidRPr="00111E65">
        <w:rPr>
          <w:color w:val="000000"/>
          <w:sz w:val="28"/>
          <w:szCs w:val="28"/>
        </w:rPr>
        <w:t>иссл</w:t>
      </w:r>
      <w:r w:rsidR="0086682D" w:rsidRPr="00111E65">
        <w:rPr>
          <w:color w:val="000000"/>
          <w:sz w:val="28"/>
          <w:szCs w:val="28"/>
        </w:rPr>
        <w:t>е</w:t>
      </w:r>
      <w:r w:rsidR="0086682D" w:rsidRPr="00111E65">
        <w:rPr>
          <w:color w:val="000000"/>
          <w:sz w:val="28"/>
          <w:szCs w:val="28"/>
        </w:rPr>
        <w:t xml:space="preserve">дованию: </w:t>
      </w:r>
      <w:r w:rsidR="008469E5" w:rsidRPr="00111E65">
        <w:rPr>
          <w:color w:val="000000"/>
          <w:sz w:val="28"/>
          <w:szCs w:val="28"/>
        </w:rPr>
        <w:t>заявление на открытие кредитной линии или выдачи ссуды; письмо с просьбой выдать разрешение на открытия ссудного счета; справка об уведо</w:t>
      </w:r>
      <w:r w:rsidR="008469E5" w:rsidRPr="00111E65">
        <w:rPr>
          <w:color w:val="000000"/>
          <w:sz w:val="28"/>
          <w:szCs w:val="28"/>
        </w:rPr>
        <w:t>м</w:t>
      </w:r>
      <w:r w:rsidR="008469E5" w:rsidRPr="00111E65">
        <w:rPr>
          <w:color w:val="000000"/>
          <w:sz w:val="28"/>
          <w:szCs w:val="28"/>
        </w:rPr>
        <w:t>лении налогового органа о намерении налогоплательщика открыть в кредитной организации ссудный, депозитный, валютный или иной счет; кредитный дог</w:t>
      </w:r>
      <w:r w:rsidR="008469E5" w:rsidRPr="00111E65">
        <w:rPr>
          <w:color w:val="000000"/>
          <w:sz w:val="28"/>
          <w:szCs w:val="28"/>
        </w:rPr>
        <w:t>о</w:t>
      </w:r>
      <w:r w:rsidR="008469E5" w:rsidRPr="00111E65">
        <w:rPr>
          <w:color w:val="000000"/>
          <w:sz w:val="28"/>
          <w:szCs w:val="28"/>
        </w:rPr>
        <w:t>вор и дополнения к нему; распоряжение главного бухгалтера кредитной орг</w:t>
      </w:r>
      <w:r w:rsidR="008469E5" w:rsidRPr="00111E65">
        <w:rPr>
          <w:color w:val="000000"/>
          <w:sz w:val="28"/>
          <w:szCs w:val="28"/>
        </w:rPr>
        <w:t>а</w:t>
      </w:r>
      <w:r w:rsidR="008469E5" w:rsidRPr="00111E65">
        <w:rPr>
          <w:color w:val="000000"/>
          <w:sz w:val="28"/>
          <w:szCs w:val="28"/>
        </w:rPr>
        <w:t>низации о погашении кредита и процентов за пользование кредитом; письмо о списании с расчетного счета задолженности по кредитному договору; бухга</w:t>
      </w:r>
      <w:r w:rsidR="008469E5" w:rsidRPr="00111E65">
        <w:rPr>
          <w:color w:val="000000"/>
          <w:sz w:val="28"/>
          <w:szCs w:val="28"/>
        </w:rPr>
        <w:t>л</w:t>
      </w:r>
      <w:r w:rsidR="008469E5" w:rsidRPr="00111E65">
        <w:rPr>
          <w:color w:val="000000"/>
          <w:sz w:val="28"/>
          <w:szCs w:val="28"/>
        </w:rPr>
        <w:t>терская отчетность (баланс организации, справки-приложения к балансу и т.п.); бизнес-план заемщика; документы, относящиеся к кредитуемой сделке (дог</w:t>
      </w:r>
      <w:r w:rsidR="008469E5" w:rsidRPr="00111E65">
        <w:rPr>
          <w:color w:val="000000"/>
          <w:sz w:val="28"/>
          <w:szCs w:val="28"/>
        </w:rPr>
        <w:t>о</w:t>
      </w:r>
      <w:r w:rsidR="008469E5" w:rsidRPr="00111E65">
        <w:rPr>
          <w:color w:val="000000"/>
          <w:sz w:val="28"/>
          <w:szCs w:val="28"/>
        </w:rPr>
        <w:t>воры, контракты и т.п.); справки о дебиторской задолженности, о полученных кредитах и займах; выписки из расчетных и текущих счетов; технико-экономическое обоснование, в котором могут быть указаны основные напра</w:t>
      </w:r>
      <w:r w:rsidR="008469E5" w:rsidRPr="00111E65">
        <w:rPr>
          <w:color w:val="000000"/>
          <w:sz w:val="28"/>
          <w:szCs w:val="28"/>
        </w:rPr>
        <w:t>в</w:t>
      </w:r>
      <w:r w:rsidR="008469E5" w:rsidRPr="00111E65">
        <w:rPr>
          <w:color w:val="000000"/>
          <w:sz w:val="28"/>
          <w:szCs w:val="28"/>
        </w:rPr>
        <w:t>ления использования заемных средств и конкретные хозяйственные операции и т.п.; договоры и другие документы, где зафиксированы ложные сведения о во</w:t>
      </w:r>
      <w:r w:rsidR="008469E5" w:rsidRPr="00111E65">
        <w:rPr>
          <w:color w:val="000000"/>
          <w:sz w:val="28"/>
          <w:szCs w:val="28"/>
        </w:rPr>
        <w:t>з</w:t>
      </w:r>
      <w:r w:rsidR="008469E5" w:rsidRPr="00111E65">
        <w:rPr>
          <w:color w:val="000000"/>
          <w:sz w:val="28"/>
          <w:szCs w:val="28"/>
        </w:rPr>
        <w:lastRenderedPageBreak/>
        <w:t>можности реализации заемщиком своей продукции, о её конкурентоспособн</w:t>
      </w:r>
      <w:r w:rsidR="008469E5" w:rsidRPr="00111E65">
        <w:rPr>
          <w:color w:val="000000"/>
          <w:sz w:val="28"/>
          <w:szCs w:val="28"/>
        </w:rPr>
        <w:t>о</w:t>
      </w:r>
      <w:r w:rsidR="008469E5" w:rsidRPr="00111E65">
        <w:rPr>
          <w:color w:val="000000"/>
          <w:sz w:val="28"/>
          <w:szCs w:val="28"/>
        </w:rPr>
        <w:t xml:space="preserve">сти и т.п. </w:t>
      </w:r>
    </w:p>
    <w:p w:rsidR="008469E5" w:rsidRPr="00111E65" w:rsidRDefault="008469E5" w:rsidP="006F32DC">
      <w:pPr>
        <w:shd w:val="clear" w:color="auto" w:fill="FFFFFF"/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bCs/>
          <w:iCs/>
          <w:color w:val="000000"/>
          <w:sz w:val="28"/>
          <w:szCs w:val="28"/>
        </w:rPr>
        <w:t>Кроме этого, исходя из судебной и следственной практики</w:t>
      </w:r>
      <w:r w:rsidR="009D5159" w:rsidRPr="00111E65">
        <w:rPr>
          <w:bCs/>
          <w:iCs/>
          <w:color w:val="000000"/>
          <w:sz w:val="28"/>
          <w:szCs w:val="28"/>
        </w:rPr>
        <w:t>,</w:t>
      </w:r>
      <w:r w:rsidRPr="00111E65">
        <w:rPr>
          <w:bCs/>
          <w:iCs/>
          <w:color w:val="000000"/>
          <w:sz w:val="28"/>
          <w:szCs w:val="28"/>
        </w:rPr>
        <w:t xml:space="preserve"> необходимо истребовать  юридическое</w:t>
      </w:r>
      <w:r w:rsidRPr="00111E65">
        <w:rPr>
          <w:color w:val="000000"/>
          <w:sz w:val="28"/>
          <w:szCs w:val="28"/>
        </w:rPr>
        <w:t xml:space="preserve"> дело организации или индивидуального предприн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мателя</w:t>
      </w:r>
      <w:r w:rsidR="00B80386" w:rsidRPr="00111E65">
        <w:rPr>
          <w:bCs/>
          <w:iCs/>
          <w:color w:val="000000"/>
          <w:sz w:val="28"/>
          <w:szCs w:val="28"/>
        </w:rPr>
        <w:t xml:space="preserve"> из государственной регистрационной палаты</w:t>
      </w:r>
      <w:r w:rsidRPr="00111E65">
        <w:rPr>
          <w:color w:val="000000"/>
          <w:sz w:val="28"/>
          <w:szCs w:val="28"/>
        </w:rPr>
        <w:t>; г</w:t>
      </w:r>
      <w:r w:rsidRPr="00111E65">
        <w:rPr>
          <w:bCs/>
          <w:color w:val="000000"/>
          <w:sz w:val="28"/>
          <w:szCs w:val="28"/>
        </w:rPr>
        <w:t>осударственн</w:t>
      </w:r>
      <w:r w:rsidR="009D5159" w:rsidRPr="00111E65">
        <w:rPr>
          <w:bCs/>
          <w:color w:val="000000"/>
          <w:sz w:val="28"/>
          <w:szCs w:val="28"/>
        </w:rPr>
        <w:t>ая</w:t>
      </w:r>
      <w:r w:rsidRPr="00111E65">
        <w:rPr>
          <w:bCs/>
          <w:color w:val="000000"/>
          <w:sz w:val="28"/>
          <w:szCs w:val="28"/>
        </w:rPr>
        <w:t xml:space="preserve"> налог</w:t>
      </w:r>
      <w:r w:rsidRPr="00111E65">
        <w:rPr>
          <w:bCs/>
          <w:color w:val="000000"/>
          <w:sz w:val="28"/>
          <w:szCs w:val="28"/>
        </w:rPr>
        <w:t>о</w:t>
      </w:r>
      <w:r w:rsidRPr="00111E65">
        <w:rPr>
          <w:bCs/>
          <w:color w:val="000000"/>
          <w:sz w:val="28"/>
          <w:szCs w:val="28"/>
        </w:rPr>
        <w:t>в</w:t>
      </w:r>
      <w:r w:rsidR="009D5159" w:rsidRPr="00111E65">
        <w:rPr>
          <w:bCs/>
          <w:color w:val="000000"/>
          <w:sz w:val="28"/>
          <w:szCs w:val="28"/>
        </w:rPr>
        <w:t>ая</w:t>
      </w:r>
      <w:r w:rsidRPr="00111E65">
        <w:rPr>
          <w:bCs/>
          <w:color w:val="000000"/>
          <w:sz w:val="28"/>
          <w:szCs w:val="28"/>
        </w:rPr>
        <w:t xml:space="preserve"> служб</w:t>
      </w:r>
      <w:r w:rsidR="009D5159" w:rsidRPr="00111E65">
        <w:rPr>
          <w:bCs/>
          <w:color w:val="000000"/>
          <w:sz w:val="28"/>
          <w:szCs w:val="28"/>
        </w:rPr>
        <w:t>а</w:t>
      </w:r>
      <w:r w:rsidRPr="00111E65">
        <w:rPr>
          <w:bCs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может предоставить информацию не только о правильности исчи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ления, полноте и своевременности внесения в соответствующие бюджеты гос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дарственных налогов и других платежей, установленных законодательс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вом, тем или иным экономическим субъектом (заемщиком), но и сколько и в каких кредитных организациях у этого субъекта (заемщика) открыто счетов, а в нео</w:t>
      </w:r>
      <w:r w:rsidRPr="00111E65">
        <w:rPr>
          <w:color w:val="000000"/>
          <w:sz w:val="28"/>
          <w:szCs w:val="28"/>
        </w:rPr>
        <w:t>б</w:t>
      </w:r>
      <w:r w:rsidRPr="00111E65">
        <w:rPr>
          <w:color w:val="000000"/>
          <w:sz w:val="28"/>
          <w:szCs w:val="28"/>
        </w:rPr>
        <w:t xml:space="preserve">ходимых случаях </w:t>
      </w:r>
      <w:r w:rsidR="00111E65">
        <w:rPr>
          <w:color w:val="000000"/>
          <w:sz w:val="28"/>
          <w:szCs w:val="28"/>
        </w:rPr>
        <w:t>–</w:t>
      </w:r>
      <w:r w:rsidRPr="00111E65">
        <w:rPr>
          <w:color w:val="000000"/>
          <w:sz w:val="28"/>
          <w:szCs w:val="28"/>
        </w:rPr>
        <w:t xml:space="preserve"> </w:t>
      </w:r>
      <w:r w:rsidRPr="00111E65">
        <w:rPr>
          <w:bCs/>
          <w:color w:val="000000"/>
          <w:sz w:val="28"/>
          <w:szCs w:val="28"/>
        </w:rPr>
        <w:t xml:space="preserve">финансового </w:t>
      </w:r>
      <w:r w:rsidRPr="00111E65">
        <w:rPr>
          <w:color w:val="000000"/>
          <w:sz w:val="28"/>
          <w:szCs w:val="28"/>
        </w:rPr>
        <w:t>дела организации; из л</w:t>
      </w:r>
      <w:r w:rsidRPr="00111E65">
        <w:rPr>
          <w:bCs/>
          <w:color w:val="000000"/>
          <w:sz w:val="28"/>
          <w:szCs w:val="28"/>
        </w:rPr>
        <w:t>ицензионной палаты истребовать</w:t>
      </w:r>
      <w:r w:rsidRPr="00111E65">
        <w:rPr>
          <w:color w:val="000000"/>
          <w:sz w:val="28"/>
          <w:szCs w:val="28"/>
        </w:rPr>
        <w:t xml:space="preserve"> информацию о наличие у заемщика лицензии на осуществление ко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кретного вида предпринимательской деятельности; из о</w:t>
      </w:r>
      <w:r w:rsidRPr="00111E65">
        <w:rPr>
          <w:bCs/>
          <w:color w:val="000000"/>
          <w:sz w:val="28"/>
          <w:szCs w:val="28"/>
        </w:rPr>
        <w:t>рган</w:t>
      </w:r>
      <w:r w:rsidR="00B80386" w:rsidRPr="00111E65">
        <w:rPr>
          <w:bCs/>
          <w:color w:val="000000"/>
          <w:sz w:val="28"/>
          <w:szCs w:val="28"/>
        </w:rPr>
        <w:t>а</w:t>
      </w:r>
      <w:r w:rsidRPr="00111E65">
        <w:rPr>
          <w:bCs/>
          <w:color w:val="000000"/>
          <w:sz w:val="28"/>
          <w:szCs w:val="28"/>
        </w:rPr>
        <w:t xml:space="preserve"> Федерального казначейства Российской Федерации истребовать</w:t>
      </w:r>
      <w:r w:rsidRPr="00111E65">
        <w:rPr>
          <w:color w:val="000000"/>
          <w:sz w:val="28"/>
          <w:szCs w:val="28"/>
        </w:rPr>
        <w:t xml:space="preserve"> информа</w:t>
      </w:r>
      <w:r w:rsidR="00B80386" w:rsidRPr="00111E65">
        <w:rPr>
          <w:color w:val="000000"/>
          <w:sz w:val="28"/>
          <w:szCs w:val="28"/>
        </w:rPr>
        <w:t>цию</w:t>
      </w:r>
      <w:r w:rsidRPr="00111E65">
        <w:rPr>
          <w:color w:val="000000"/>
          <w:sz w:val="28"/>
          <w:szCs w:val="28"/>
        </w:rPr>
        <w:t xml:space="preserve"> о финансовом положении организации, использующ</w:t>
      </w:r>
      <w:r w:rsidR="009D5159" w:rsidRPr="00111E65">
        <w:rPr>
          <w:color w:val="000000"/>
          <w:sz w:val="28"/>
          <w:szCs w:val="28"/>
        </w:rPr>
        <w:t>й</w:t>
      </w:r>
      <w:r w:rsidRPr="00111E65">
        <w:rPr>
          <w:color w:val="000000"/>
          <w:sz w:val="28"/>
          <w:szCs w:val="28"/>
        </w:rPr>
        <w:t>е средства республиканского бюджета, государственных (федеральных) внебюджетных фондов, а также внебюдже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 xml:space="preserve">ных (федеральных) средств; из </w:t>
      </w:r>
      <w:r w:rsidRPr="00111E65">
        <w:rPr>
          <w:bCs/>
          <w:color w:val="000000"/>
          <w:sz w:val="28"/>
          <w:szCs w:val="28"/>
        </w:rPr>
        <w:t>Федерального антимонопольного органа истр</w:t>
      </w:r>
      <w:r w:rsidRPr="00111E65">
        <w:rPr>
          <w:bCs/>
          <w:color w:val="000000"/>
          <w:sz w:val="28"/>
          <w:szCs w:val="28"/>
        </w:rPr>
        <w:t>е</w:t>
      </w:r>
      <w:r w:rsidRPr="00111E65">
        <w:rPr>
          <w:bCs/>
          <w:color w:val="000000"/>
          <w:sz w:val="28"/>
          <w:szCs w:val="28"/>
        </w:rPr>
        <w:t>бовать</w:t>
      </w:r>
      <w:r w:rsidRPr="00111E65">
        <w:rPr>
          <w:color w:val="000000"/>
          <w:sz w:val="28"/>
          <w:szCs w:val="28"/>
        </w:rPr>
        <w:t xml:space="preserve"> информацию о коммерческих сделках организации с другими эконом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 xml:space="preserve">ческими субъектами; из </w:t>
      </w:r>
      <w:r w:rsidRPr="00111E65">
        <w:rPr>
          <w:bCs/>
          <w:color w:val="000000"/>
          <w:sz w:val="28"/>
          <w:szCs w:val="28"/>
        </w:rPr>
        <w:t>Федеральной службы по валютному и экспортному контролю и орган</w:t>
      </w:r>
      <w:r w:rsidR="009D5159" w:rsidRPr="00111E65">
        <w:rPr>
          <w:bCs/>
          <w:color w:val="000000"/>
          <w:sz w:val="28"/>
          <w:szCs w:val="28"/>
        </w:rPr>
        <w:t>ов</w:t>
      </w:r>
      <w:r w:rsidRPr="00111E65">
        <w:rPr>
          <w:bCs/>
          <w:color w:val="000000"/>
          <w:sz w:val="28"/>
          <w:szCs w:val="28"/>
        </w:rPr>
        <w:t xml:space="preserve"> Государственного таможенного комитета </w:t>
      </w:r>
      <w:r w:rsidRPr="00111E65">
        <w:rPr>
          <w:color w:val="000000"/>
          <w:sz w:val="28"/>
          <w:szCs w:val="28"/>
        </w:rPr>
        <w:t>могут</w:t>
      </w:r>
      <w:r w:rsidR="00B80386" w:rsidRPr="00111E65">
        <w:rPr>
          <w:color w:val="000000"/>
          <w:sz w:val="28"/>
          <w:szCs w:val="28"/>
        </w:rPr>
        <w:t xml:space="preserve"> быть </w:t>
      </w:r>
      <w:r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луч</w:t>
      </w:r>
      <w:r w:rsidR="00B80386" w:rsidRPr="00111E65">
        <w:rPr>
          <w:color w:val="000000"/>
          <w:sz w:val="28"/>
          <w:szCs w:val="28"/>
        </w:rPr>
        <w:t>ены</w:t>
      </w:r>
      <w:r w:rsidRPr="00111E65">
        <w:rPr>
          <w:color w:val="000000"/>
          <w:sz w:val="28"/>
          <w:szCs w:val="28"/>
        </w:rPr>
        <w:t xml:space="preserve"> свед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ния о соблюдении действующего законодательства при валютных и внешнеэкономических операциях, порядке предоставления предприятиям права эк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порта стратегически важных сырьевых товаров, а также порядке их квотиров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ния и лицензирования.</w:t>
      </w:r>
    </w:p>
    <w:p w:rsidR="008469E5" w:rsidRPr="00111E65" w:rsidRDefault="008469E5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Таможенный комитет при необходимости может сообщить сведения о действительном прохождении грузов (товара и транспортного средства) орг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низации или индивидуального предпринимателя через таможенную границу.</w:t>
      </w:r>
    </w:p>
    <w:p w:rsidR="0086682D" w:rsidRPr="00111E65" w:rsidRDefault="0086682D" w:rsidP="006F32DC">
      <w:pPr>
        <w:spacing w:line="312" w:lineRule="auto"/>
        <w:ind w:firstLine="624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С учетом собранных материалов в совокупности с использованием средств собирания доказательств согласно ч. 4 ст. 21, ч. 2 и 3 ст. 86, ч 1 и 2 ст. 176 и ч. 3 ст. 177 УПК РФ) на стадии возбуждения уголовного дела следователь принимает процессуальное решение: возбудить уголовное дело или отказать в возбуждении уголовного дела с принятием решения о рассмотрении в гражда</w:t>
      </w:r>
      <w:r w:rsidRPr="00111E65">
        <w:rPr>
          <w:sz w:val="28"/>
          <w:szCs w:val="28"/>
        </w:rPr>
        <w:t>н</w:t>
      </w:r>
      <w:r w:rsidRPr="00111E65">
        <w:rPr>
          <w:sz w:val="28"/>
          <w:szCs w:val="28"/>
        </w:rPr>
        <w:t>ском или арбитражном судопроизводстве.</w:t>
      </w:r>
    </w:p>
    <w:p w:rsidR="0086682D" w:rsidRPr="00111E65" w:rsidRDefault="0086682D" w:rsidP="006F32DC">
      <w:pPr>
        <w:shd w:val="clear" w:color="auto" w:fill="FFFFFF"/>
        <w:spacing w:line="312" w:lineRule="auto"/>
        <w:ind w:right="43" w:firstLine="706"/>
        <w:jc w:val="both"/>
      </w:pPr>
      <w:r w:rsidRPr="00111E65">
        <w:rPr>
          <w:color w:val="000000"/>
          <w:sz w:val="28"/>
          <w:szCs w:val="28"/>
        </w:rPr>
        <w:lastRenderedPageBreak/>
        <w:t>С момента возбуждения уголовного дела перед следователем возникает целый комплекс задач, разрешение которых связано с установлением истины. Един</w:t>
      </w:r>
      <w:r w:rsidRPr="00111E65">
        <w:rPr>
          <w:color w:val="000000"/>
          <w:sz w:val="28"/>
          <w:szCs w:val="28"/>
        </w:rPr>
        <w:softHyphen/>
        <w:t>ственным способом установления объективной истины по уголовному д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лу является уголовно-процессуальное доказывание – деятельность органов дознания или следо</w:t>
      </w:r>
      <w:r w:rsidRPr="00111E65">
        <w:rPr>
          <w:color w:val="000000"/>
          <w:sz w:val="28"/>
          <w:szCs w:val="28"/>
        </w:rPr>
        <w:softHyphen/>
        <w:t>вателя по собиранию, проверке и оценке доказательств и обоснованию решений, принимаемых по уголовному делу.</w:t>
      </w:r>
    </w:p>
    <w:p w:rsidR="0086682D" w:rsidRPr="00111E65" w:rsidRDefault="0086682D" w:rsidP="006F32DC">
      <w:pPr>
        <w:shd w:val="clear" w:color="auto" w:fill="FFFFFF"/>
        <w:spacing w:line="312" w:lineRule="auto"/>
        <w:ind w:left="43" w:right="50" w:firstLine="713"/>
        <w:jc w:val="both"/>
      </w:pPr>
      <w:r w:rsidRPr="00111E65">
        <w:rPr>
          <w:color w:val="000000"/>
          <w:sz w:val="28"/>
          <w:szCs w:val="28"/>
        </w:rPr>
        <w:t>Установление обстоятельств совершенного преступления на основе уг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ловно-процессуального доказывания во многом определяется четким пре</w:t>
      </w:r>
      <w:r w:rsidRPr="00111E65">
        <w:rPr>
          <w:color w:val="000000"/>
          <w:sz w:val="28"/>
          <w:szCs w:val="28"/>
        </w:rPr>
        <w:t>д</w:t>
      </w:r>
      <w:r w:rsidRPr="00111E65">
        <w:rPr>
          <w:color w:val="000000"/>
          <w:sz w:val="28"/>
          <w:szCs w:val="28"/>
        </w:rPr>
        <w:t>ставлением о предмете данной деятельности, которым признаются все факты и обстоятельства, имеющие значение для принятия правильного</w:t>
      </w:r>
      <w:r w:rsidR="00B80386" w:rsidRPr="00111E65">
        <w:rPr>
          <w:color w:val="000000"/>
          <w:sz w:val="28"/>
          <w:szCs w:val="28"/>
        </w:rPr>
        <w:t xml:space="preserve"> процессуальн</w:t>
      </w:r>
      <w:r w:rsidR="00B80386" w:rsidRPr="00111E65">
        <w:rPr>
          <w:color w:val="000000"/>
          <w:sz w:val="28"/>
          <w:szCs w:val="28"/>
        </w:rPr>
        <w:t>о</w:t>
      </w:r>
      <w:r w:rsidR="00B80386" w:rsidRPr="00111E65">
        <w:rPr>
          <w:color w:val="000000"/>
          <w:sz w:val="28"/>
          <w:szCs w:val="28"/>
        </w:rPr>
        <w:t>го</w:t>
      </w:r>
      <w:r w:rsidRPr="00111E65">
        <w:rPr>
          <w:color w:val="000000"/>
          <w:sz w:val="28"/>
          <w:szCs w:val="28"/>
        </w:rPr>
        <w:t xml:space="preserve"> решения.</w:t>
      </w:r>
    </w:p>
    <w:p w:rsidR="0086682D" w:rsidRPr="00111E65" w:rsidRDefault="0086682D" w:rsidP="006F32DC">
      <w:pPr>
        <w:shd w:val="clear" w:color="auto" w:fill="FFFFFF"/>
        <w:spacing w:line="312" w:lineRule="auto"/>
        <w:ind w:left="29" w:right="65" w:firstLine="713"/>
        <w:jc w:val="both"/>
      </w:pPr>
      <w:r w:rsidRPr="00111E65">
        <w:rPr>
          <w:color w:val="000000"/>
          <w:sz w:val="28"/>
          <w:szCs w:val="28"/>
        </w:rPr>
        <w:t>Предмет доказывания можно определить как круг обстоятельств, кот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рые под</w:t>
      </w:r>
      <w:r w:rsidRPr="00111E65">
        <w:rPr>
          <w:color w:val="000000"/>
          <w:sz w:val="28"/>
          <w:szCs w:val="28"/>
        </w:rPr>
        <w:softHyphen/>
        <w:t>лежит установить по каждому уголовному делу. Если целью доказыв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ния является установление объективной</w:t>
      </w:r>
      <w:r w:rsidR="00B80386" w:rsidRPr="00111E65">
        <w:rPr>
          <w:color w:val="000000"/>
          <w:sz w:val="28"/>
          <w:szCs w:val="28"/>
        </w:rPr>
        <w:t xml:space="preserve"> (юридической)</w:t>
      </w:r>
      <w:r w:rsidRPr="00111E65">
        <w:rPr>
          <w:color w:val="000000"/>
          <w:sz w:val="28"/>
          <w:szCs w:val="28"/>
        </w:rPr>
        <w:t xml:space="preserve"> истины, то предмет доказывания указывает на тот круг обстоятельств, установление </w:t>
      </w:r>
      <w:r w:rsidRPr="00111E65">
        <w:rPr>
          <w:iCs/>
          <w:color w:val="000000"/>
          <w:sz w:val="28"/>
          <w:szCs w:val="28"/>
        </w:rPr>
        <w:t xml:space="preserve">которых </w:t>
      </w:r>
      <w:r w:rsidRPr="00111E65">
        <w:rPr>
          <w:color w:val="000000"/>
          <w:sz w:val="28"/>
          <w:szCs w:val="28"/>
        </w:rPr>
        <w:t>п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зволяет разрешить дело по существу.</w:t>
      </w:r>
    </w:p>
    <w:p w:rsidR="0086682D" w:rsidRPr="00111E65" w:rsidRDefault="0086682D" w:rsidP="006F32DC">
      <w:pPr>
        <w:shd w:val="clear" w:color="auto" w:fill="FFFFFF"/>
        <w:spacing w:line="312" w:lineRule="auto"/>
        <w:ind w:left="36" w:right="65" w:firstLine="698"/>
        <w:jc w:val="both"/>
      </w:pPr>
      <w:r w:rsidRPr="00111E65">
        <w:rPr>
          <w:color w:val="000000"/>
          <w:sz w:val="28"/>
          <w:szCs w:val="28"/>
        </w:rPr>
        <w:t>При определении предмета доказывания по делам исследуемой катег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рии преступлений следует исходить из общих положений, содержащихся в ст. 73 УПК РФ, с учетом особенностей состава преступления, предусмотренного в ст. 176 и 177 УК РФ.</w:t>
      </w:r>
    </w:p>
    <w:p w:rsidR="005234F6" w:rsidRPr="00111E65" w:rsidRDefault="007666B4" w:rsidP="006F32DC">
      <w:pPr>
        <w:shd w:val="clear" w:color="auto" w:fill="FFFFFF"/>
        <w:spacing w:before="7" w:line="312" w:lineRule="auto"/>
        <w:ind w:left="29" w:firstLine="698"/>
        <w:jc w:val="both"/>
        <w:rPr>
          <w:rFonts w:cs="Arial"/>
          <w:bCs/>
          <w:color w:val="000000"/>
          <w:sz w:val="28"/>
          <w:szCs w:val="28"/>
        </w:rPr>
      </w:pPr>
      <w:r w:rsidRPr="00111E65">
        <w:rPr>
          <w:rFonts w:cs="Arial"/>
          <w:bCs/>
          <w:i/>
          <w:color w:val="000000"/>
          <w:sz w:val="28"/>
          <w:szCs w:val="28"/>
        </w:rPr>
        <w:t xml:space="preserve">Во втором параграфе </w:t>
      </w:r>
      <w:r w:rsidRPr="00111E65">
        <w:rPr>
          <w:rFonts w:cs="Arial"/>
          <w:bCs/>
          <w:color w:val="000000"/>
          <w:sz w:val="28"/>
          <w:szCs w:val="28"/>
        </w:rPr>
        <w:t>второй главы «Типичные следственные ситуации и алгоритм действий следователя  по делам исследуемой категории преступл</w:t>
      </w:r>
      <w:r w:rsidRPr="00111E65">
        <w:rPr>
          <w:rFonts w:cs="Arial"/>
          <w:bCs/>
          <w:color w:val="000000"/>
          <w:sz w:val="28"/>
          <w:szCs w:val="28"/>
        </w:rPr>
        <w:t>е</w:t>
      </w:r>
      <w:r w:rsidRPr="00111E65">
        <w:rPr>
          <w:rFonts w:cs="Arial"/>
          <w:bCs/>
          <w:color w:val="000000"/>
          <w:sz w:val="28"/>
          <w:szCs w:val="28"/>
        </w:rPr>
        <w:t>ний» автор дает собственное описание типичных следственных ситуаций пе</w:t>
      </w:r>
      <w:r w:rsidRPr="00111E65">
        <w:rPr>
          <w:rFonts w:cs="Arial"/>
          <w:bCs/>
          <w:color w:val="000000"/>
          <w:sz w:val="28"/>
          <w:szCs w:val="28"/>
        </w:rPr>
        <w:t>р</w:t>
      </w:r>
      <w:r w:rsidRPr="00111E65">
        <w:rPr>
          <w:rFonts w:cs="Arial"/>
          <w:bCs/>
          <w:color w:val="000000"/>
          <w:sz w:val="28"/>
          <w:szCs w:val="28"/>
        </w:rPr>
        <w:t>воначального этапа расследования незаконного получения кредита и злостного уклонения от погашения кредиторской задолжности и программы действий по их разрешению. Обосновывается, что для первоначального этапа расследов</w:t>
      </w:r>
      <w:r w:rsidRPr="00111E65">
        <w:rPr>
          <w:rFonts w:cs="Arial"/>
          <w:bCs/>
          <w:color w:val="000000"/>
          <w:sz w:val="28"/>
          <w:szCs w:val="28"/>
        </w:rPr>
        <w:t>а</w:t>
      </w:r>
      <w:r w:rsidRPr="00111E65">
        <w:rPr>
          <w:rFonts w:cs="Arial"/>
          <w:bCs/>
          <w:color w:val="000000"/>
          <w:sz w:val="28"/>
          <w:szCs w:val="28"/>
        </w:rPr>
        <w:t>ния по делам данной категории преступлений характерны следующие типи</w:t>
      </w:r>
      <w:r w:rsidRPr="00111E65">
        <w:rPr>
          <w:rFonts w:cs="Arial"/>
          <w:bCs/>
          <w:color w:val="000000"/>
          <w:sz w:val="28"/>
          <w:szCs w:val="28"/>
        </w:rPr>
        <w:t>ч</w:t>
      </w:r>
      <w:r w:rsidRPr="00111E65">
        <w:rPr>
          <w:rFonts w:cs="Arial"/>
          <w:bCs/>
          <w:color w:val="000000"/>
          <w:sz w:val="28"/>
          <w:szCs w:val="28"/>
        </w:rPr>
        <w:t>ные ситуации:</w:t>
      </w:r>
    </w:p>
    <w:p w:rsidR="007666B4" w:rsidRPr="00111E65" w:rsidRDefault="007666B4" w:rsidP="006F32DC">
      <w:pPr>
        <w:shd w:val="clear" w:color="auto" w:fill="FFFFFF"/>
        <w:spacing w:before="7" w:line="312" w:lineRule="auto"/>
        <w:ind w:left="65" w:firstLine="554"/>
        <w:jc w:val="both"/>
        <w:rPr>
          <w:sz w:val="28"/>
          <w:szCs w:val="28"/>
        </w:rPr>
      </w:pPr>
      <w:r w:rsidRPr="00111E65">
        <w:rPr>
          <w:i/>
          <w:color w:val="000000"/>
          <w:sz w:val="28"/>
          <w:szCs w:val="28"/>
        </w:rPr>
        <w:t>Первая следственная ситуация.</w:t>
      </w:r>
      <w:r w:rsidRPr="00111E65">
        <w:rPr>
          <w:color w:val="000000"/>
          <w:sz w:val="28"/>
          <w:szCs w:val="28"/>
        </w:rPr>
        <w:t xml:space="preserve"> От банка или других финансовых стру</w:t>
      </w:r>
      <w:r w:rsidRPr="00111E65">
        <w:rPr>
          <w:color w:val="000000"/>
          <w:sz w:val="28"/>
          <w:szCs w:val="28"/>
        </w:rPr>
        <w:t>к</w:t>
      </w:r>
      <w:r w:rsidRPr="00111E65">
        <w:rPr>
          <w:color w:val="000000"/>
          <w:sz w:val="28"/>
          <w:szCs w:val="28"/>
        </w:rPr>
        <w:t>тур поступили документальные материалы, в которых обнаруживаются пр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знаки незаконного получения кредита</w:t>
      </w:r>
      <w:r w:rsidR="006F32DC" w:rsidRPr="00111E65">
        <w:rPr>
          <w:color w:val="000000"/>
          <w:sz w:val="28"/>
          <w:szCs w:val="28"/>
        </w:rPr>
        <w:t>.</w:t>
      </w:r>
      <w:r w:rsidR="00B80386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Анализируя поступившие из банков м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териалы (применительно к этой ситуации), следователь должен обратить вн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мание на следующее: а) все ли необходимые документы, которые представл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 xml:space="preserve">ны, свидетельствуют о противоправном деянии с учетом особенности каждого </w:t>
      </w:r>
      <w:r w:rsidRPr="00111E65">
        <w:rPr>
          <w:color w:val="000000"/>
          <w:sz w:val="28"/>
          <w:szCs w:val="28"/>
        </w:rPr>
        <w:lastRenderedPageBreak/>
        <w:t>вида преступлений данной группы, (как документы договорно-лицензионного характера, так и все документы с признаками подделки); б) подлинные ли эти документы или представлены их копии; в) есть ли в материалах объяснения работников банка, подтверждающих факты правонарушений.</w:t>
      </w:r>
      <w:r w:rsidR="00A57992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Следователю  целесообразно  иметь  и   общую   справку  с  описанием конкретных фактов и указанием лиц, которые располагают информацией об этих фактах, данных об их местонахождении (телефоны, адреса).</w:t>
      </w:r>
    </w:p>
    <w:p w:rsidR="007666B4" w:rsidRPr="00111E65" w:rsidRDefault="007666B4" w:rsidP="006F32DC">
      <w:pPr>
        <w:shd w:val="clear" w:color="auto" w:fill="FFFFFF"/>
        <w:spacing w:line="312" w:lineRule="auto"/>
        <w:ind w:right="36" w:firstLine="713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План расследования на первоначальном этапе должен быть сориентир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ван на проверку достоверности, уточнение фактических данных (сведений), п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служивших основанием для возбуждения уголовного дела, собирание новых</w:t>
      </w:r>
      <w:r w:rsidR="00B80386" w:rsidRPr="00111E65">
        <w:rPr>
          <w:color w:val="000000"/>
          <w:sz w:val="28"/>
          <w:szCs w:val="28"/>
        </w:rPr>
        <w:t xml:space="preserve"> сведений</w:t>
      </w:r>
      <w:r w:rsidRPr="00111E65">
        <w:rPr>
          <w:color w:val="000000"/>
          <w:sz w:val="28"/>
          <w:szCs w:val="28"/>
        </w:rPr>
        <w:t xml:space="preserve"> </w:t>
      </w:r>
      <w:r w:rsidR="00B80386" w:rsidRPr="00111E65">
        <w:rPr>
          <w:color w:val="000000"/>
          <w:sz w:val="28"/>
          <w:szCs w:val="28"/>
        </w:rPr>
        <w:t>(</w:t>
      </w:r>
      <w:r w:rsidRPr="00111E65">
        <w:rPr>
          <w:color w:val="000000"/>
          <w:sz w:val="28"/>
          <w:szCs w:val="28"/>
        </w:rPr>
        <w:t>фактических  данных</w:t>
      </w:r>
      <w:r w:rsidR="00B80386" w:rsidRPr="00111E65">
        <w:rPr>
          <w:color w:val="000000"/>
          <w:sz w:val="28"/>
          <w:szCs w:val="28"/>
        </w:rPr>
        <w:t>)</w:t>
      </w:r>
      <w:r w:rsidRPr="00111E65">
        <w:rPr>
          <w:color w:val="000000"/>
          <w:sz w:val="28"/>
          <w:szCs w:val="28"/>
        </w:rPr>
        <w:t xml:space="preserve"> и предупреждение возможных попыток заи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тересованных лиц скрыть следы преступления.</w:t>
      </w:r>
    </w:p>
    <w:p w:rsidR="007666B4" w:rsidRPr="00111E65" w:rsidRDefault="007666B4" w:rsidP="006F32DC">
      <w:pPr>
        <w:shd w:val="clear" w:color="auto" w:fill="FFFFFF"/>
        <w:spacing w:before="7" w:line="312" w:lineRule="auto"/>
        <w:ind w:left="29" w:firstLine="720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Следственные версии выдвигаются с учетом имеющегося первичного м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териала по поводу невыясненных обстоятельств, касающихся виновных лиц, мотивов и целей их действия, способов совершения преступления и т.п.</w:t>
      </w:r>
    </w:p>
    <w:p w:rsidR="007666B4" w:rsidRPr="00111E65" w:rsidRDefault="007666B4" w:rsidP="00B80386">
      <w:pPr>
        <w:shd w:val="clear" w:color="auto" w:fill="FFFFFF"/>
        <w:spacing w:line="312" w:lineRule="auto"/>
        <w:ind w:firstLine="706"/>
        <w:jc w:val="both"/>
        <w:rPr>
          <w:sz w:val="28"/>
          <w:szCs w:val="28"/>
        </w:rPr>
      </w:pPr>
      <w:r w:rsidRPr="00111E65">
        <w:rPr>
          <w:color w:val="000000"/>
          <w:sz w:val="28"/>
          <w:szCs w:val="28"/>
        </w:rPr>
        <w:t>Комплекс первоначальных следственных действий и порядок пров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дения зависит от характера первоначальных следственных ситуаций и особе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ностей отдельных исследуемой категории преступлений.</w:t>
      </w:r>
      <w:r w:rsidR="00B80386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В рассмотренной нами с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туации большинство первоначальных следственных действий, по и</w:t>
      </w:r>
      <w:r w:rsidRPr="00111E65">
        <w:rPr>
          <w:color w:val="000000"/>
          <w:sz w:val="28"/>
          <w:szCs w:val="28"/>
        </w:rPr>
        <w:t>з</w:t>
      </w:r>
      <w:r w:rsidRPr="00111E65">
        <w:rPr>
          <w:color w:val="000000"/>
          <w:sz w:val="28"/>
          <w:szCs w:val="28"/>
        </w:rPr>
        <w:t>ложенным ранее соображениям, обычно лишено эффекта неожиданности для лиц, сове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шивших данное преступление. Этой ситуации, независимо от вида совершенн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го преступления, свойственны такие первоначальные и иные действия следов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теля: а) выемка и изучение необходимых нормативных документов, регул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рующих данный вид кредитно-финансовой деятел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ности; б) выемка и осмотр потребовавшихся платежных банковских документов, не представленных в первичных материалах; в) осмотр и предвар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тельное исследование поддельных банковских документов, с  помощью  кот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рых  совершилось  преступление;  г)  выемка и осмотр-изучение документов, показывающих движение денежных средств по счетам тех учреждений и организаций, которые фигурируют в по</w:t>
      </w:r>
      <w:r w:rsidRPr="00111E65">
        <w:rPr>
          <w:color w:val="000000"/>
          <w:sz w:val="28"/>
          <w:szCs w:val="28"/>
        </w:rPr>
        <w:t>д</w:t>
      </w:r>
      <w:r w:rsidRPr="00111E65">
        <w:rPr>
          <w:color w:val="000000"/>
          <w:sz w:val="28"/>
          <w:szCs w:val="28"/>
        </w:rPr>
        <w:t>ложных банковских документах; д) допрос работников банка (руководителей и тех сотрудников, которые обнар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>жили поддельные документы или работали с ними при оформлении соотве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ствующей банковской операции); е) назначение и   проведение  ревизий,   аудиторских проверок, криминалистических и иных с</w:t>
      </w:r>
      <w:r w:rsidRPr="00111E65">
        <w:rPr>
          <w:color w:val="000000"/>
          <w:sz w:val="28"/>
          <w:szCs w:val="28"/>
        </w:rPr>
        <w:t>у</w:t>
      </w:r>
      <w:r w:rsidRPr="00111E65">
        <w:rPr>
          <w:color w:val="000000"/>
          <w:sz w:val="28"/>
          <w:szCs w:val="28"/>
        </w:rPr>
        <w:t xml:space="preserve">дебных экспертиз для исследования документов; ж) обыск у подозреваемых </w:t>
      </w:r>
      <w:r w:rsidRPr="00111E65">
        <w:rPr>
          <w:color w:val="000000"/>
          <w:sz w:val="28"/>
          <w:szCs w:val="28"/>
        </w:rPr>
        <w:lastRenderedPageBreak/>
        <w:t>лиц с целью выявления и изъятия различного рода документов и иных объе</w:t>
      </w:r>
      <w:r w:rsidRPr="00111E65">
        <w:rPr>
          <w:color w:val="000000"/>
          <w:sz w:val="28"/>
          <w:szCs w:val="28"/>
        </w:rPr>
        <w:t>к</w:t>
      </w:r>
      <w:r w:rsidRPr="00111E65">
        <w:rPr>
          <w:color w:val="000000"/>
          <w:sz w:val="28"/>
          <w:szCs w:val="28"/>
        </w:rPr>
        <w:t>тов, имеющих значение для дела; з) наложение ареста на денежные суммы, н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численные по подло</w:t>
      </w:r>
      <w:r w:rsidRPr="00111E65">
        <w:rPr>
          <w:color w:val="000000"/>
          <w:sz w:val="28"/>
          <w:szCs w:val="28"/>
        </w:rPr>
        <w:t>ж</w:t>
      </w:r>
      <w:r w:rsidRPr="00111E65">
        <w:rPr>
          <w:color w:val="000000"/>
          <w:sz w:val="28"/>
          <w:szCs w:val="28"/>
        </w:rPr>
        <w:t>ным банковским документам в коммерческие банки, и на денежные суммы, начисленные по подложным документам в другие организ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ции.</w:t>
      </w:r>
    </w:p>
    <w:p w:rsidR="007666B4" w:rsidRPr="00111E65" w:rsidRDefault="007666B4" w:rsidP="006F32DC">
      <w:pPr>
        <w:shd w:val="clear" w:color="auto" w:fill="FFFFFF"/>
        <w:spacing w:line="312" w:lineRule="auto"/>
        <w:ind w:firstLine="706"/>
        <w:jc w:val="both"/>
        <w:rPr>
          <w:color w:val="000000"/>
          <w:sz w:val="28"/>
          <w:szCs w:val="28"/>
        </w:rPr>
      </w:pPr>
      <w:r w:rsidRPr="00111E65">
        <w:rPr>
          <w:i/>
          <w:color w:val="000000"/>
          <w:sz w:val="28"/>
          <w:szCs w:val="28"/>
        </w:rPr>
        <w:t>Вторая следственная ситуация.</w:t>
      </w:r>
      <w:r w:rsidRPr="00111E65">
        <w:rPr>
          <w:color w:val="000000"/>
          <w:sz w:val="28"/>
          <w:szCs w:val="28"/>
        </w:rPr>
        <w:t xml:space="preserve"> От оперативно-розыскных подраздел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ний органов внутренних дел получены материалы, содержащие негласные оп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ративные данные о криминальных фактах в служебной деятельности нек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торых работников банков или коммерческих организаций. Могут поступить конф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денциальные сведения такого рода из банков относительно того, что к ним п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ступили поддельные документы (чеки, векселя, платежные поручения и т.д.) или из кредитных учреждений о том, что заемщики представили по</w:t>
      </w:r>
      <w:r w:rsidRPr="00111E65">
        <w:rPr>
          <w:color w:val="000000"/>
          <w:sz w:val="28"/>
          <w:szCs w:val="28"/>
        </w:rPr>
        <w:t>д</w:t>
      </w:r>
      <w:r w:rsidRPr="00111E65">
        <w:rPr>
          <w:color w:val="000000"/>
          <w:sz w:val="28"/>
          <w:szCs w:val="28"/>
        </w:rPr>
        <w:t>дельные документы о фиктивном существовании их фирмы, поддельные данные о ф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нансовом состоянии и др., а также от финансовых организаций о наруш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нии  целостности  компьютерной  финансовой информации. Объем признаков, ук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зывающих на факт подготовки к совершению преступления, может быть ра</w:t>
      </w:r>
      <w:r w:rsidRPr="00111E65">
        <w:rPr>
          <w:color w:val="000000"/>
          <w:sz w:val="28"/>
          <w:szCs w:val="28"/>
        </w:rPr>
        <w:t>з</w:t>
      </w:r>
      <w:r w:rsidRPr="00111E65">
        <w:rPr>
          <w:color w:val="000000"/>
          <w:sz w:val="28"/>
          <w:szCs w:val="28"/>
        </w:rPr>
        <w:t>личным. Использование фактора внезапности в начале производства неотло</w:t>
      </w:r>
      <w:r w:rsidRPr="00111E65">
        <w:rPr>
          <w:color w:val="000000"/>
          <w:sz w:val="28"/>
          <w:szCs w:val="28"/>
        </w:rPr>
        <w:t>ж</w:t>
      </w:r>
      <w:r w:rsidRPr="00111E65">
        <w:rPr>
          <w:color w:val="000000"/>
          <w:sz w:val="28"/>
          <w:szCs w:val="28"/>
        </w:rPr>
        <w:t>ных следственных действий возможно и часто, даже необходимо для успешн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го получения доказательственной информации. Например, в соо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ветствии с ч. 1 ст. 144 УПК РФ следователь производит документальную пр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верку и осмотр документов с участием специалиста, а затем задержание с поличным;  после этого следует проводить следственные и оперативные действия по "горячим следам" для выявления и изъятия денежных средств или ликви</w:t>
      </w:r>
      <w:r w:rsidRPr="00111E65">
        <w:rPr>
          <w:color w:val="000000"/>
          <w:sz w:val="28"/>
          <w:szCs w:val="28"/>
        </w:rPr>
        <w:t>д</w:t>
      </w:r>
      <w:r w:rsidRPr="00111E65">
        <w:rPr>
          <w:color w:val="000000"/>
          <w:sz w:val="28"/>
          <w:szCs w:val="28"/>
        </w:rPr>
        <w:t>ного имущества преступников, на которые может быть обращено взыскание; оперативные и следственные действия, обеспечивающие получение всей ну</w:t>
      </w:r>
      <w:r w:rsidRPr="00111E65">
        <w:rPr>
          <w:color w:val="000000"/>
          <w:sz w:val="28"/>
          <w:szCs w:val="28"/>
        </w:rPr>
        <w:t>ж</w:t>
      </w:r>
      <w:r w:rsidRPr="00111E65">
        <w:rPr>
          <w:color w:val="000000"/>
          <w:sz w:val="28"/>
          <w:szCs w:val="28"/>
        </w:rPr>
        <w:t>ной финансовой и иной документации, и т.д.</w:t>
      </w:r>
      <w:r w:rsidR="00B80386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В данной второй следственной ситуации целесоо</w:t>
      </w:r>
      <w:r w:rsidRPr="00111E65">
        <w:rPr>
          <w:color w:val="000000"/>
          <w:sz w:val="28"/>
          <w:szCs w:val="28"/>
        </w:rPr>
        <w:t>б</w:t>
      </w:r>
      <w:r w:rsidRPr="00111E65">
        <w:rPr>
          <w:color w:val="000000"/>
          <w:sz w:val="28"/>
          <w:szCs w:val="28"/>
        </w:rPr>
        <w:t>разно как можно успешнее использовать эффект внезапности в начале рассл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дования при проведении первоначальных следственных действий. Для данной ситуации обычно характерен такой перечень первоначальных следственных действий и оперативно-тактической операции: а) проведение следственной операции по задержанию заподоз</w:t>
      </w:r>
      <w:r w:rsidRPr="00111E65">
        <w:rPr>
          <w:color w:val="000000"/>
          <w:sz w:val="28"/>
          <w:szCs w:val="28"/>
        </w:rPr>
        <w:softHyphen/>
        <w:t>ренных в хищении и иной финансовой мах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нации лиц с поличным, их допрос и личный обыск; б) обыск по месту жител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ства и работы задержанного и наложение ареста на его имущ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 xml:space="preserve">ство; в) осмотр изъятых поддельных документов и других объектов, изъятых у задержанного; </w:t>
      </w:r>
      <w:r w:rsidRPr="00111E65">
        <w:rPr>
          <w:color w:val="000000"/>
          <w:sz w:val="28"/>
          <w:szCs w:val="28"/>
        </w:rPr>
        <w:lastRenderedPageBreak/>
        <w:t>г) выемка, осмотр и изучение необходимой документации; д) допрос свидет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лей; е) назначение и проведение ревизий; ж) назначение и проведение экспе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 xml:space="preserve">тиз; з) определенное сочетание </w:t>
      </w:r>
      <w:r w:rsidR="00595587" w:rsidRPr="00111E65">
        <w:rPr>
          <w:color w:val="000000"/>
          <w:sz w:val="28"/>
          <w:szCs w:val="28"/>
        </w:rPr>
        <w:t>гласных</w:t>
      </w:r>
      <w:r w:rsidRPr="00111E65">
        <w:rPr>
          <w:color w:val="000000"/>
          <w:sz w:val="28"/>
          <w:szCs w:val="28"/>
        </w:rPr>
        <w:t xml:space="preserve"> и негласных оперативно-розыскных мер, объединенных единым замыслом, в целях решения конкретной задачи оперативно-розыскной деятельности в сочетании с тактической комбинацией в ходе осуществления субъектом расследования процессуальных действий.</w:t>
      </w:r>
    </w:p>
    <w:p w:rsidR="007666B4" w:rsidRPr="00111E65" w:rsidRDefault="007666B4" w:rsidP="00B80386">
      <w:pPr>
        <w:shd w:val="clear" w:color="auto" w:fill="FFFFFF"/>
        <w:spacing w:line="312" w:lineRule="auto"/>
        <w:ind w:left="7" w:right="230" w:firstLine="706"/>
        <w:jc w:val="both"/>
        <w:rPr>
          <w:color w:val="000000"/>
          <w:sz w:val="28"/>
          <w:szCs w:val="28"/>
        </w:rPr>
      </w:pPr>
      <w:r w:rsidRPr="00111E65">
        <w:rPr>
          <w:i/>
          <w:iCs/>
          <w:color w:val="000000"/>
          <w:sz w:val="28"/>
          <w:szCs w:val="28"/>
        </w:rPr>
        <w:t>Третья</w:t>
      </w:r>
      <w:r w:rsidR="00B80386" w:rsidRPr="00111E65">
        <w:rPr>
          <w:i/>
          <w:iCs/>
          <w:color w:val="000000"/>
          <w:sz w:val="28"/>
          <w:szCs w:val="28"/>
        </w:rPr>
        <w:t xml:space="preserve"> следственная</w:t>
      </w:r>
      <w:r w:rsidRPr="00111E65">
        <w:rPr>
          <w:i/>
          <w:iCs/>
          <w:color w:val="000000"/>
          <w:sz w:val="28"/>
          <w:szCs w:val="28"/>
        </w:rPr>
        <w:t xml:space="preserve"> ситуация. </w:t>
      </w:r>
      <w:r w:rsidRPr="00111E65">
        <w:rPr>
          <w:color w:val="000000"/>
          <w:sz w:val="28"/>
          <w:szCs w:val="28"/>
        </w:rPr>
        <w:t>Поступившие в следственные органы материалы дают основание полагать, что незаконное получение кредита с ц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лью уклонения от погашения кредиторской задолжности совершено х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рошо замаскированной организованной группой, о криминальной деятел</w:t>
      </w:r>
      <w:r w:rsidRPr="00111E65">
        <w:rPr>
          <w:color w:val="000000"/>
          <w:sz w:val="28"/>
          <w:szCs w:val="28"/>
        </w:rPr>
        <w:t>ь</w:t>
      </w:r>
      <w:r w:rsidRPr="00111E65">
        <w:rPr>
          <w:color w:val="000000"/>
          <w:sz w:val="28"/>
          <w:szCs w:val="28"/>
        </w:rPr>
        <w:t>ности   которой оперативно-розыскные подразделения ранее не имели инфо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мации.</w:t>
      </w:r>
      <w:r w:rsidR="00B80386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Третья ситуация носит собирательный характер и включает в себя информ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цию всех предыдущих ситуаций. При установлении факта совершения пр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ступления членами организованной</w:t>
      </w:r>
      <w:r w:rsidR="00B80386" w:rsidRPr="00111E65">
        <w:rPr>
          <w:color w:val="000000"/>
          <w:sz w:val="28"/>
          <w:szCs w:val="28"/>
        </w:rPr>
        <w:t xml:space="preserve"> преступной</w:t>
      </w:r>
      <w:r w:rsidRPr="00111E65">
        <w:rPr>
          <w:color w:val="000000"/>
          <w:sz w:val="28"/>
          <w:szCs w:val="28"/>
        </w:rPr>
        <w:t xml:space="preserve"> группы нужно сразу принять меры к созданию следственно-оперативной группы, получ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нию имеющейся разведывательной информации от оперативно-розыскных подразделений, осуществлять соответствующее взаимодейс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вие с органом дознания. Набор же первоначальных следственных действий зависит от того, информация к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кой следственной ситуации доминирует в к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ждом конкретном случае.</w:t>
      </w:r>
    </w:p>
    <w:p w:rsidR="007666B4" w:rsidRPr="00111E65" w:rsidRDefault="007666B4" w:rsidP="006F32DC">
      <w:pPr>
        <w:shd w:val="clear" w:color="auto" w:fill="FFFFFF"/>
        <w:spacing w:line="312" w:lineRule="auto"/>
        <w:ind w:right="230" w:firstLine="720"/>
        <w:jc w:val="both"/>
        <w:rPr>
          <w:color w:val="000000"/>
          <w:sz w:val="28"/>
          <w:szCs w:val="28"/>
        </w:rPr>
      </w:pPr>
      <w:r w:rsidRPr="00111E65">
        <w:rPr>
          <w:i/>
          <w:color w:val="000000"/>
          <w:sz w:val="28"/>
          <w:szCs w:val="28"/>
        </w:rPr>
        <w:t>Четвертая</w:t>
      </w:r>
      <w:r w:rsidR="00B80386" w:rsidRPr="00111E65">
        <w:rPr>
          <w:i/>
          <w:color w:val="000000"/>
          <w:sz w:val="28"/>
          <w:szCs w:val="28"/>
        </w:rPr>
        <w:t xml:space="preserve"> следственная</w:t>
      </w:r>
      <w:r w:rsidRPr="00111E65">
        <w:rPr>
          <w:i/>
          <w:color w:val="000000"/>
          <w:sz w:val="28"/>
          <w:szCs w:val="28"/>
        </w:rPr>
        <w:t xml:space="preserve"> ситуация.</w:t>
      </w:r>
      <w:r w:rsidRPr="00111E65">
        <w:rPr>
          <w:color w:val="000000"/>
          <w:sz w:val="28"/>
          <w:szCs w:val="28"/>
        </w:rPr>
        <w:t xml:space="preserve"> Преступник задержан с поли</w:t>
      </w:r>
      <w:r w:rsidRPr="00111E65">
        <w:rPr>
          <w:color w:val="000000"/>
          <w:sz w:val="28"/>
          <w:szCs w:val="28"/>
        </w:rPr>
        <w:t>ч</w:t>
      </w:r>
      <w:r w:rsidRPr="00111E65">
        <w:rPr>
          <w:color w:val="000000"/>
          <w:sz w:val="28"/>
          <w:szCs w:val="28"/>
        </w:rPr>
        <w:t>ным  в  момент незаконного получения кредита или сразу после него.</w:t>
      </w:r>
      <w:r w:rsidR="00B80386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Четвертая ситуация близка ко второй и отличается лишь тем, что в ней уже отпала н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обходимость в разработке и проведении тактической операции по задерж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нию заподозренного в финансовом преступлении с поличным.</w:t>
      </w:r>
    </w:p>
    <w:p w:rsidR="007666B4" w:rsidRPr="00111E65" w:rsidRDefault="007666B4" w:rsidP="00B80386">
      <w:pPr>
        <w:shd w:val="clear" w:color="auto" w:fill="FFFFFF"/>
        <w:spacing w:line="312" w:lineRule="auto"/>
        <w:ind w:right="230" w:firstLine="720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Если преступник задержан с поличным, расследование обычно развив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ется по следующей схеме: 1) личный обыск задержанного и обыск по месту жительства и работы, в процессе которых следует изъять все имеющиеся у него документы (поддельные, финансовые, записные книжки, дискеты, че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новики, транспортные документы, квитанции для оплаты междугородных п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реговоров, черновики документов и др.); 2) допрос подозрева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мого; 3) смотр транспортного средства, которым пользовался подозреваемый; 4) допрос св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детелей (администрации и сотрудников банка, которым был предъявлен чек для получения денег или материальных ценностей; лиц, подтверждающих о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дельные обстоятельства в действиях преступника).</w:t>
      </w:r>
      <w:r w:rsidR="006F32DC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 xml:space="preserve">При необходимости могут </w:t>
      </w:r>
      <w:r w:rsidRPr="00111E65">
        <w:rPr>
          <w:color w:val="000000"/>
          <w:sz w:val="28"/>
          <w:szCs w:val="28"/>
        </w:rPr>
        <w:lastRenderedPageBreak/>
        <w:t>быть проведены опознание и очные ставки.</w:t>
      </w:r>
      <w:r w:rsidR="00B80386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При задержании преступника с поличным прежде всего осуще</w:t>
      </w:r>
      <w:r w:rsidRPr="00111E65">
        <w:rPr>
          <w:color w:val="000000"/>
          <w:sz w:val="28"/>
          <w:szCs w:val="28"/>
        </w:rPr>
        <w:softHyphen/>
        <w:t>ствляются, как и во всех подобных случаях, личный обыск и допрос задержанного, обыск по ме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ту его жительства и на служебном месте.</w:t>
      </w:r>
    </w:p>
    <w:p w:rsidR="006F32DC" w:rsidRPr="00111E65" w:rsidRDefault="007666B4" w:rsidP="006F32DC">
      <w:pPr>
        <w:shd w:val="clear" w:color="auto" w:fill="FFFFFF"/>
        <w:spacing w:line="312" w:lineRule="auto"/>
        <w:ind w:right="-2" w:firstLine="720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Следственные действия на последующем этапе расследования уголовных дел о преступлениях в сфере незаконного банковского кредитования направл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ны на решение тех задач, которые предусмотрены планом дальнейшего рассл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дования, о чем говорилось ранее. Общетактические приемы проведения о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дельных следственных и иных действий следователя по анализируемым делам имеют свою специфику. Успех расследования указанных преступлений во мн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гом зависит от умения следователя работать с документами финансового хара</w:t>
      </w:r>
      <w:r w:rsidRPr="00111E65">
        <w:rPr>
          <w:color w:val="000000"/>
          <w:sz w:val="28"/>
          <w:szCs w:val="28"/>
        </w:rPr>
        <w:t>к</w:t>
      </w:r>
      <w:r w:rsidRPr="00111E65">
        <w:rPr>
          <w:color w:val="000000"/>
          <w:sz w:val="28"/>
          <w:szCs w:val="28"/>
        </w:rPr>
        <w:t>тера, его знания особенностей банковской деятельности, банковского кредит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вания и т.д. Отмеченные качества позволяют собрать важную для расследов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>ния криминалистически значимой информации, сопоставить ее отдельные и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формационные блоки и правильно разобраться во всех обстоятельствах рассл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 xml:space="preserve">дуемого деяния. </w:t>
      </w:r>
    </w:p>
    <w:p w:rsidR="00AF0A6F" w:rsidRPr="00111E65" w:rsidRDefault="00311760" w:rsidP="006F32DC">
      <w:pPr>
        <w:shd w:val="clear" w:color="auto" w:fill="FFFFFF"/>
        <w:spacing w:before="7" w:line="312" w:lineRule="auto"/>
        <w:ind w:left="29" w:firstLine="698"/>
        <w:jc w:val="both"/>
        <w:rPr>
          <w:rFonts w:cs="Arial"/>
          <w:bCs/>
          <w:color w:val="000000"/>
          <w:sz w:val="28"/>
          <w:szCs w:val="28"/>
        </w:rPr>
      </w:pPr>
      <w:r w:rsidRPr="00111E65">
        <w:rPr>
          <w:rFonts w:cs="Arial"/>
          <w:b/>
          <w:bCs/>
          <w:color w:val="000000"/>
          <w:sz w:val="28"/>
          <w:szCs w:val="28"/>
        </w:rPr>
        <w:t xml:space="preserve">В третьей главе </w:t>
      </w:r>
      <w:r w:rsidRPr="00111E65">
        <w:rPr>
          <w:rFonts w:cs="Arial"/>
          <w:bCs/>
          <w:color w:val="000000"/>
          <w:sz w:val="28"/>
          <w:szCs w:val="28"/>
        </w:rPr>
        <w:t>«Особенности тактики проведения отдельных следс</w:t>
      </w:r>
      <w:r w:rsidRPr="00111E65">
        <w:rPr>
          <w:rFonts w:cs="Arial"/>
          <w:bCs/>
          <w:color w:val="000000"/>
          <w:sz w:val="28"/>
          <w:szCs w:val="28"/>
        </w:rPr>
        <w:t>т</w:t>
      </w:r>
      <w:r w:rsidRPr="00111E65">
        <w:rPr>
          <w:rFonts w:cs="Arial"/>
          <w:bCs/>
          <w:color w:val="000000"/>
          <w:sz w:val="28"/>
          <w:szCs w:val="28"/>
        </w:rPr>
        <w:t>венных действий и профилактическая деятельность следователя по делам ба</w:t>
      </w:r>
      <w:r w:rsidRPr="00111E65">
        <w:rPr>
          <w:rFonts w:cs="Arial"/>
          <w:bCs/>
          <w:color w:val="000000"/>
          <w:sz w:val="28"/>
          <w:szCs w:val="28"/>
        </w:rPr>
        <w:t>н</w:t>
      </w:r>
      <w:r w:rsidRPr="00111E65">
        <w:rPr>
          <w:rFonts w:cs="Arial"/>
          <w:bCs/>
          <w:color w:val="000000"/>
          <w:sz w:val="28"/>
          <w:szCs w:val="28"/>
        </w:rPr>
        <w:t xml:space="preserve">ковского кредитования» </w:t>
      </w:r>
      <w:r w:rsidRPr="00111E65">
        <w:rPr>
          <w:rFonts w:cs="Arial"/>
          <w:bCs/>
          <w:i/>
          <w:color w:val="000000"/>
          <w:sz w:val="28"/>
          <w:szCs w:val="28"/>
        </w:rPr>
        <w:t>в первом параграфе</w:t>
      </w:r>
      <w:r w:rsidRPr="00111E65">
        <w:rPr>
          <w:rFonts w:cs="Arial"/>
          <w:bCs/>
          <w:color w:val="000000"/>
          <w:sz w:val="28"/>
          <w:szCs w:val="28"/>
        </w:rPr>
        <w:t xml:space="preserve"> автор, рассматривая отдельные следственные действия по делам банковского кредитования</w:t>
      </w:r>
      <w:r w:rsidR="00251DE1" w:rsidRPr="00111E65">
        <w:rPr>
          <w:rFonts w:cs="Arial"/>
          <w:bCs/>
          <w:color w:val="000000"/>
          <w:sz w:val="28"/>
          <w:szCs w:val="28"/>
        </w:rPr>
        <w:t>,</w:t>
      </w:r>
      <w:r w:rsidRPr="00111E65">
        <w:rPr>
          <w:rFonts w:cs="Arial"/>
          <w:bCs/>
          <w:color w:val="000000"/>
          <w:sz w:val="28"/>
          <w:szCs w:val="28"/>
        </w:rPr>
        <w:t xml:space="preserve"> пришел к выводу, что в процессе расследования и раскрытия незаконного получения кредита и злостного уклонения от погашения кредиторской задолжности большую роль играет умение следователя получить необходимую информацию о преступнике в ходе проведения различных следственных действий, поскольку, чем полнее данная информация, тем более результативным будет расследование на основе анализа теоретических положений криминалистической тактики и методики, с учетом существующей практики расследования преступлений в сфере банко</w:t>
      </w:r>
      <w:r w:rsidRPr="00111E65">
        <w:rPr>
          <w:rFonts w:cs="Arial"/>
          <w:bCs/>
          <w:color w:val="000000"/>
          <w:sz w:val="28"/>
          <w:szCs w:val="28"/>
        </w:rPr>
        <w:t>в</w:t>
      </w:r>
      <w:r w:rsidRPr="00111E65">
        <w:rPr>
          <w:rFonts w:cs="Arial"/>
          <w:bCs/>
          <w:color w:val="000000"/>
          <w:sz w:val="28"/>
          <w:szCs w:val="28"/>
        </w:rPr>
        <w:t>ского кредитования им разработаны предложения, направленные на оптимиз</w:t>
      </w:r>
      <w:r w:rsidRPr="00111E65">
        <w:rPr>
          <w:rFonts w:cs="Arial"/>
          <w:bCs/>
          <w:color w:val="000000"/>
          <w:sz w:val="28"/>
          <w:szCs w:val="28"/>
        </w:rPr>
        <w:t>а</w:t>
      </w:r>
      <w:r w:rsidRPr="00111E65">
        <w:rPr>
          <w:rFonts w:cs="Arial"/>
          <w:bCs/>
          <w:color w:val="000000"/>
          <w:sz w:val="28"/>
          <w:szCs w:val="28"/>
        </w:rPr>
        <w:t>цию производства отдельных следственных действий.</w:t>
      </w:r>
      <w:r w:rsidR="00B80386" w:rsidRPr="00111E65">
        <w:rPr>
          <w:rFonts w:cs="Arial"/>
          <w:bCs/>
          <w:color w:val="000000"/>
          <w:sz w:val="28"/>
          <w:szCs w:val="28"/>
        </w:rPr>
        <w:t xml:space="preserve"> </w:t>
      </w:r>
      <w:r w:rsidRPr="00111E65">
        <w:rPr>
          <w:rFonts w:cs="Arial"/>
          <w:bCs/>
          <w:color w:val="000000"/>
          <w:sz w:val="28"/>
          <w:szCs w:val="28"/>
        </w:rPr>
        <w:t>В работе рассмотрены тактические особенности проведения таких следственных действий как осмотр места происшествия, осмотр документов, обыск и выемка документов связа</w:t>
      </w:r>
      <w:r w:rsidRPr="00111E65">
        <w:rPr>
          <w:rFonts w:cs="Arial"/>
          <w:bCs/>
          <w:color w:val="000000"/>
          <w:sz w:val="28"/>
          <w:szCs w:val="28"/>
        </w:rPr>
        <w:t>н</w:t>
      </w:r>
      <w:r w:rsidRPr="00111E65">
        <w:rPr>
          <w:rFonts w:cs="Arial"/>
          <w:bCs/>
          <w:color w:val="000000"/>
          <w:sz w:val="28"/>
          <w:szCs w:val="28"/>
        </w:rPr>
        <w:t xml:space="preserve">ных с незаконным получением кредита и злостного уклонения от погашения кредиторской задолжности. Осмотр места происшествия в сфере банковского кредитования имеет свои особенности. </w:t>
      </w:r>
      <w:r w:rsidR="00595587" w:rsidRPr="00111E65">
        <w:rPr>
          <w:rFonts w:cs="Arial"/>
          <w:bCs/>
          <w:color w:val="000000"/>
          <w:sz w:val="28"/>
          <w:szCs w:val="28"/>
        </w:rPr>
        <w:t>С</w:t>
      </w:r>
      <w:r w:rsidRPr="00111E65">
        <w:rPr>
          <w:rFonts w:cs="Arial"/>
          <w:bCs/>
          <w:color w:val="000000"/>
          <w:sz w:val="28"/>
          <w:szCs w:val="28"/>
        </w:rPr>
        <w:t xml:space="preserve">ледственная практика подтверждает </w:t>
      </w:r>
      <w:r w:rsidRPr="00111E65">
        <w:rPr>
          <w:rFonts w:cs="Arial"/>
          <w:bCs/>
          <w:color w:val="000000"/>
          <w:sz w:val="28"/>
          <w:szCs w:val="28"/>
        </w:rPr>
        <w:lastRenderedPageBreak/>
        <w:t>3</w:t>
      </w:r>
      <w:r w:rsidR="00AF0A6F" w:rsidRPr="00111E65">
        <w:rPr>
          <w:rFonts w:cs="Arial"/>
          <w:bCs/>
          <w:color w:val="000000"/>
          <w:sz w:val="28"/>
          <w:szCs w:val="28"/>
        </w:rPr>
        <w:t>8,9 % по которым проведен осмотр места происшествия</w:t>
      </w:r>
      <w:r w:rsidR="00595587" w:rsidRPr="00111E65">
        <w:rPr>
          <w:rFonts w:cs="Arial"/>
          <w:bCs/>
          <w:color w:val="000000"/>
          <w:sz w:val="28"/>
          <w:szCs w:val="28"/>
        </w:rPr>
        <w:t>,</w:t>
      </w:r>
      <w:r w:rsidR="00C905A5" w:rsidRPr="00111E65">
        <w:rPr>
          <w:rFonts w:cs="Arial"/>
          <w:bCs/>
          <w:color w:val="000000"/>
          <w:sz w:val="28"/>
          <w:szCs w:val="28"/>
        </w:rPr>
        <w:t xml:space="preserve"> а</w:t>
      </w:r>
      <w:r w:rsidR="00AF0A6F" w:rsidRPr="00111E65">
        <w:rPr>
          <w:rFonts w:cs="Arial"/>
          <w:bCs/>
          <w:color w:val="000000"/>
          <w:sz w:val="28"/>
          <w:szCs w:val="28"/>
        </w:rPr>
        <w:t xml:space="preserve"> </w:t>
      </w:r>
      <w:r w:rsidR="00595587" w:rsidRPr="00111E65">
        <w:rPr>
          <w:rFonts w:cs="Arial"/>
          <w:bCs/>
          <w:color w:val="000000"/>
          <w:sz w:val="28"/>
          <w:szCs w:val="28"/>
        </w:rPr>
        <w:t>о</w:t>
      </w:r>
      <w:r w:rsidR="00AF0A6F" w:rsidRPr="00111E65">
        <w:rPr>
          <w:rFonts w:cs="Arial"/>
          <w:bCs/>
          <w:color w:val="000000"/>
          <w:sz w:val="28"/>
          <w:szCs w:val="28"/>
        </w:rPr>
        <w:t>прос следователей подтверждает необходимост</w:t>
      </w:r>
      <w:r w:rsidR="00C905A5" w:rsidRPr="00111E65">
        <w:rPr>
          <w:rFonts w:cs="Arial"/>
          <w:bCs/>
          <w:color w:val="000000"/>
          <w:sz w:val="28"/>
          <w:szCs w:val="28"/>
        </w:rPr>
        <w:t>ь</w:t>
      </w:r>
      <w:r w:rsidR="00AF0A6F" w:rsidRPr="00111E65">
        <w:rPr>
          <w:rFonts w:cs="Arial"/>
          <w:bCs/>
          <w:color w:val="000000"/>
          <w:sz w:val="28"/>
          <w:szCs w:val="28"/>
        </w:rPr>
        <w:t xml:space="preserve"> проведения осмотра (68,9 %) как </w:t>
      </w:r>
      <w:r w:rsidR="00C905A5" w:rsidRPr="00111E65">
        <w:rPr>
          <w:rFonts w:cs="Arial"/>
          <w:bCs/>
          <w:color w:val="000000"/>
          <w:sz w:val="28"/>
          <w:szCs w:val="28"/>
        </w:rPr>
        <w:t>важно</w:t>
      </w:r>
      <w:r w:rsidR="00AF0A6F" w:rsidRPr="00111E65">
        <w:rPr>
          <w:rFonts w:cs="Arial"/>
          <w:bCs/>
          <w:color w:val="000000"/>
          <w:sz w:val="28"/>
          <w:szCs w:val="28"/>
        </w:rPr>
        <w:t>е следс</w:t>
      </w:r>
      <w:r w:rsidR="00AF0A6F" w:rsidRPr="00111E65">
        <w:rPr>
          <w:rFonts w:cs="Arial"/>
          <w:bCs/>
          <w:color w:val="000000"/>
          <w:sz w:val="28"/>
          <w:szCs w:val="28"/>
        </w:rPr>
        <w:t>т</w:t>
      </w:r>
      <w:r w:rsidR="00AF0A6F" w:rsidRPr="00111E65">
        <w:rPr>
          <w:rFonts w:cs="Arial"/>
          <w:bCs/>
          <w:color w:val="000000"/>
          <w:sz w:val="28"/>
          <w:szCs w:val="28"/>
        </w:rPr>
        <w:t xml:space="preserve">венное действие. </w:t>
      </w:r>
      <w:r w:rsidRPr="00111E65">
        <w:rPr>
          <w:rFonts w:cs="Arial"/>
          <w:bCs/>
          <w:color w:val="000000"/>
          <w:sz w:val="28"/>
          <w:szCs w:val="28"/>
        </w:rPr>
        <w:t xml:space="preserve"> </w:t>
      </w:r>
    </w:p>
    <w:p w:rsidR="00FC1FD4" w:rsidRPr="00111E65" w:rsidRDefault="00AF0A6F" w:rsidP="006F32DC">
      <w:pPr>
        <w:shd w:val="clear" w:color="auto" w:fill="FFFFFF"/>
        <w:spacing w:before="7" w:line="312" w:lineRule="auto"/>
        <w:ind w:left="29" w:firstLine="698"/>
        <w:jc w:val="both"/>
        <w:rPr>
          <w:color w:val="000000"/>
          <w:sz w:val="28"/>
          <w:szCs w:val="28"/>
        </w:rPr>
      </w:pPr>
      <w:r w:rsidRPr="00111E65">
        <w:rPr>
          <w:rFonts w:cs="Arial"/>
          <w:bCs/>
          <w:color w:val="000000"/>
          <w:sz w:val="28"/>
          <w:szCs w:val="28"/>
        </w:rPr>
        <w:t>Анализ архивных уго</w:t>
      </w:r>
      <w:r w:rsidR="00B80386" w:rsidRPr="00111E65">
        <w:rPr>
          <w:rFonts w:cs="Arial"/>
          <w:bCs/>
          <w:color w:val="000000"/>
          <w:sz w:val="28"/>
          <w:szCs w:val="28"/>
        </w:rPr>
        <w:t>ловных дел, в которых имее</w:t>
      </w:r>
      <w:r w:rsidRPr="00111E65">
        <w:rPr>
          <w:rFonts w:cs="Arial"/>
          <w:bCs/>
          <w:color w:val="000000"/>
          <w:sz w:val="28"/>
          <w:szCs w:val="28"/>
        </w:rPr>
        <w:t>тся протокол осмотра места происшествия</w:t>
      </w:r>
      <w:r w:rsidR="00C905A5" w:rsidRPr="00111E65">
        <w:rPr>
          <w:rFonts w:cs="Arial"/>
          <w:bCs/>
          <w:color w:val="000000"/>
          <w:sz w:val="28"/>
          <w:szCs w:val="28"/>
        </w:rPr>
        <w:t>,</w:t>
      </w:r>
      <w:r w:rsidRPr="00111E65">
        <w:rPr>
          <w:rFonts w:cs="Arial"/>
          <w:bCs/>
          <w:color w:val="000000"/>
          <w:sz w:val="28"/>
          <w:szCs w:val="28"/>
        </w:rPr>
        <w:t xml:space="preserve"> показывает, что в протоколе изложены и приложены т</w:t>
      </w:r>
      <w:r w:rsidRPr="00111E65">
        <w:rPr>
          <w:rFonts w:cs="Arial"/>
          <w:bCs/>
          <w:color w:val="000000"/>
          <w:sz w:val="28"/>
          <w:szCs w:val="28"/>
        </w:rPr>
        <w:t>а</w:t>
      </w:r>
      <w:r w:rsidRPr="00111E65">
        <w:rPr>
          <w:rFonts w:cs="Arial"/>
          <w:bCs/>
          <w:color w:val="000000"/>
          <w:sz w:val="28"/>
          <w:szCs w:val="28"/>
        </w:rPr>
        <w:t xml:space="preserve">кие документы, как: </w:t>
      </w:r>
      <w:r w:rsidR="00FC1FD4" w:rsidRPr="00111E65">
        <w:rPr>
          <w:color w:val="000000"/>
          <w:sz w:val="28"/>
          <w:szCs w:val="28"/>
        </w:rPr>
        <w:t>1) регистрационные документы, фиксирующие очере</w:t>
      </w:r>
      <w:r w:rsidR="00FC1FD4" w:rsidRPr="00111E65">
        <w:rPr>
          <w:color w:val="000000"/>
          <w:sz w:val="28"/>
          <w:szCs w:val="28"/>
        </w:rPr>
        <w:t>д</w:t>
      </w:r>
      <w:r w:rsidR="00FC1FD4" w:rsidRPr="00111E65">
        <w:rPr>
          <w:color w:val="000000"/>
          <w:sz w:val="28"/>
          <w:szCs w:val="28"/>
        </w:rPr>
        <w:t>ность получения кредита, ссуды, покупки банком или фирмой квартиры, авт</w:t>
      </w:r>
      <w:r w:rsidR="00FC1FD4" w:rsidRPr="00111E65">
        <w:rPr>
          <w:color w:val="000000"/>
          <w:sz w:val="28"/>
          <w:szCs w:val="28"/>
        </w:rPr>
        <w:t>о</w:t>
      </w:r>
      <w:r w:rsidR="00FC1FD4" w:rsidRPr="00111E65">
        <w:rPr>
          <w:color w:val="000000"/>
          <w:sz w:val="28"/>
          <w:szCs w:val="28"/>
        </w:rPr>
        <w:t>мобиля своему работнику; 2) управленческие документы (распоряжения, пр</w:t>
      </w:r>
      <w:r w:rsidR="00FC1FD4" w:rsidRPr="00111E65">
        <w:rPr>
          <w:color w:val="000000"/>
          <w:sz w:val="28"/>
          <w:szCs w:val="28"/>
        </w:rPr>
        <w:t>и</w:t>
      </w:r>
      <w:r w:rsidR="00FC1FD4" w:rsidRPr="00111E65">
        <w:rPr>
          <w:color w:val="000000"/>
          <w:sz w:val="28"/>
          <w:szCs w:val="28"/>
        </w:rPr>
        <w:t>казы, протоколы), например, решение о предоставлении льготного кредита или об учреждении дочернего предприятия и составе его учредителей, прик</w:t>
      </w:r>
      <w:r w:rsidR="00FC1FD4" w:rsidRPr="00111E65">
        <w:rPr>
          <w:color w:val="000000"/>
          <w:sz w:val="28"/>
          <w:szCs w:val="28"/>
        </w:rPr>
        <w:t>а</w:t>
      </w:r>
      <w:r w:rsidR="00FC1FD4" w:rsidRPr="00111E65">
        <w:rPr>
          <w:color w:val="000000"/>
          <w:sz w:val="28"/>
          <w:szCs w:val="28"/>
        </w:rPr>
        <w:t>зы о приеме на работу, перемещениях и увольнениях некоторых лиц; 3) мат</w:t>
      </w:r>
      <w:r w:rsidR="00FC1FD4" w:rsidRPr="00111E65">
        <w:rPr>
          <w:color w:val="000000"/>
          <w:sz w:val="28"/>
          <w:szCs w:val="28"/>
        </w:rPr>
        <w:t>е</w:t>
      </w:r>
      <w:r w:rsidR="00FC1FD4" w:rsidRPr="00111E65">
        <w:rPr>
          <w:color w:val="000000"/>
          <w:sz w:val="28"/>
          <w:szCs w:val="28"/>
        </w:rPr>
        <w:t>риалы проверок (в том числе и внутренних) законности совершения определенных банковских операций; 4) ведомственные письма, инструкции и другие норм</w:t>
      </w:r>
      <w:r w:rsidR="00FC1FD4" w:rsidRPr="00111E65">
        <w:rPr>
          <w:color w:val="000000"/>
          <w:sz w:val="28"/>
          <w:szCs w:val="28"/>
        </w:rPr>
        <w:t>а</w:t>
      </w:r>
      <w:r w:rsidR="00FC1FD4" w:rsidRPr="00111E65">
        <w:rPr>
          <w:color w:val="000000"/>
          <w:sz w:val="28"/>
          <w:szCs w:val="28"/>
        </w:rPr>
        <w:t>тивные документы, определяющие условия и порядок проведения той или иной банковской операции; 5) бухгалтерские документы; 6) различного рода справки и ходатайства (они могут быть подложными); 7) сберегательные книжки, лиц</w:t>
      </w:r>
      <w:r w:rsidR="00FC1FD4" w:rsidRPr="00111E65">
        <w:rPr>
          <w:color w:val="000000"/>
          <w:sz w:val="28"/>
          <w:szCs w:val="28"/>
        </w:rPr>
        <w:t>е</w:t>
      </w:r>
      <w:r w:rsidR="00FC1FD4" w:rsidRPr="00111E65">
        <w:rPr>
          <w:color w:val="000000"/>
          <w:sz w:val="28"/>
          <w:szCs w:val="28"/>
        </w:rPr>
        <w:t>вые счета граждан, почтовые переводы, квитанции почтовых переводов, ло</w:t>
      </w:r>
      <w:r w:rsidR="00FC1FD4" w:rsidRPr="00111E65">
        <w:rPr>
          <w:color w:val="000000"/>
          <w:sz w:val="28"/>
          <w:szCs w:val="28"/>
        </w:rPr>
        <w:t>м</w:t>
      </w:r>
      <w:r w:rsidR="00FC1FD4" w:rsidRPr="00111E65">
        <w:rPr>
          <w:color w:val="000000"/>
          <w:sz w:val="28"/>
          <w:szCs w:val="28"/>
        </w:rPr>
        <w:t xml:space="preserve">бардов - как признаки получения денег или ценностей, 8) командировочные удостоверения, счета ресторанов, гостиниц </w:t>
      </w:r>
      <w:r w:rsidR="00111E65">
        <w:rPr>
          <w:color w:val="000000"/>
          <w:sz w:val="28"/>
          <w:szCs w:val="28"/>
        </w:rPr>
        <w:t>–</w:t>
      </w:r>
      <w:r w:rsidR="00FC1FD4" w:rsidRPr="00111E65">
        <w:rPr>
          <w:color w:val="000000"/>
          <w:sz w:val="28"/>
          <w:szCs w:val="28"/>
        </w:rPr>
        <w:t xml:space="preserve"> как возможные признаки преб</w:t>
      </w:r>
      <w:r w:rsidR="00FC1FD4" w:rsidRPr="00111E65">
        <w:rPr>
          <w:color w:val="000000"/>
          <w:sz w:val="28"/>
          <w:szCs w:val="28"/>
        </w:rPr>
        <w:t>ы</w:t>
      </w:r>
      <w:r w:rsidR="00FC1FD4" w:rsidRPr="00111E65">
        <w:rPr>
          <w:color w:val="000000"/>
          <w:sz w:val="28"/>
          <w:szCs w:val="28"/>
        </w:rPr>
        <w:t>вания в том или ином месте; 9) личные записи и записки фиг</w:t>
      </w:r>
      <w:r w:rsidR="00FC1FD4" w:rsidRPr="00111E65">
        <w:rPr>
          <w:color w:val="000000"/>
          <w:sz w:val="28"/>
          <w:szCs w:val="28"/>
        </w:rPr>
        <w:t>у</w:t>
      </w:r>
      <w:r w:rsidR="00FC1FD4" w:rsidRPr="00111E65">
        <w:rPr>
          <w:color w:val="000000"/>
          <w:sz w:val="28"/>
          <w:szCs w:val="28"/>
        </w:rPr>
        <w:t>рантов.</w:t>
      </w:r>
    </w:p>
    <w:p w:rsidR="00070B53" w:rsidRPr="00111E65" w:rsidRDefault="00FC1FD4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Важно также отметить, что изучение движения денежных средств на ра</w:t>
      </w:r>
      <w:r w:rsidRPr="00111E65">
        <w:rPr>
          <w:color w:val="000000"/>
          <w:sz w:val="28"/>
          <w:szCs w:val="28"/>
        </w:rPr>
        <w:t>с</w:t>
      </w:r>
      <w:r w:rsidRPr="00111E65">
        <w:rPr>
          <w:color w:val="000000"/>
          <w:sz w:val="28"/>
          <w:szCs w:val="28"/>
        </w:rPr>
        <w:t>четном счете предприятия в ряде случаев помогает сотрудникам правоохран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тельных органов установить признаки мошеннических действий при незако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ном получении кредита.</w:t>
      </w:r>
      <w:r w:rsidR="00B80386" w:rsidRPr="00111E65">
        <w:rPr>
          <w:color w:val="000000"/>
          <w:sz w:val="28"/>
          <w:szCs w:val="28"/>
        </w:rPr>
        <w:t xml:space="preserve"> </w:t>
      </w:r>
      <w:r w:rsidR="000E3CD4" w:rsidRPr="00111E65">
        <w:rPr>
          <w:color w:val="000000"/>
          <w:sz w:val="28"/>
          <w:szCs w:val="28"/>
        </w:rPr>
        <w:t>Диссертант полагает, что применительно к незаконн</w:t>
      </w:r>
      <w:r w:rsidR="000E3CD4" w:rsidRPr="00111E65">
        <w:rPr>
          <w:color w:val="000000"/>
          <w:sz w:val="28"/>
          <w:szCs w:val="28"/>
        </w:rPr>
        <w:t>о</w:t>
      </w:r>
      <w:r w:rsidR="000E3CD4" w:rsidRPr="00111E65">
        <w:rPr>
          <w:color w:val="000000"/>
          <w:sz w:val="28"/>
          <w:szCs w:val="28"/>
        </w:rPr>
        <w:t>му получени</w:t>
      </w:r>
      <w:r w:rsidR="00C905A5" w:rsidRPr="00111E65">
        <w:rPr>
          <w:color w:val="000000"/>
          <w:sz w:val="28"/>
          <w:szCs w:val="28"/>
        </w:rPr>
        <w:t>ю</w:t>
      </w:r>
      <w:r w:rsidR="000E3CD4" w:rsidRPr="00111E65">
        <w:rPr>
          <w:color w:val="000000"/>
          <w:sz w:val="28"/>
          <w:szCs w:val="28"/>
        </w:rPr>
        <w:t xml:space="preserve"> кредита и злостно</w:t>
      </w:r>
      <w:r w:rsidR="00C905A5" w:rsidRPr="00111E65">
        <w:rPr>
          <w:color w:val="000000"/>
          <w:sz w:val="28"/>
          <w:szCs w:val="28"/>
        </w:rPr>
        <w:t>му</w:t>
      </w:r>
      <w:r w:rsidR="000E3CD4" w:rsidRPr="00111E65">
        <w:rPr>
          <w:color w:val="000000"/>
          <w:sz w:val="28"/>
          <w:szCs w:val="28"/>
        </w:rPr>
        <w:t xml:space="preserve"> уклонени</w:t>
      </w:r>
      <w:r w:rsidR="00C905A5" w:rsidRPr="00111E65">
        <w:rPr>
          <w:color w:val="000000"/>
          <w:sz w:val="28"/>
          <w:szCs w:val="28"/>
        </w:rPr>
        <w:t>ю</w:t>
      </w:r>
      <w:r w:rsidR="000E3CD4" w:rsidRPr="00111E65">
        <w:rPr>
          <w:color w:val="000000"/>
          <w:sz w:val="28"/>
          <w:szCs w:val="28"/>
        </w:rPr>
        <w:t xml:space="preserve"> от погашения кредиторской з</w:t>
      </w:r>
      <w:r w:rsidR="000E3CD4" w:rsidRPr="00111E65">
        <w:rPr>
          <w:color w:val="000000"/>
          <w:sz w:val="28"/>
          <w:szCs w:val="28"/>
        </w:rPr>
        <w:t>а</w:t>
      </w:r>
      <w:r w:rsidR="000E3CD4" w:rsidRPr="00111E65">
        <w:rPr>
          <w:color w:val="000000"/>
          <w:sz w:val="28"/>
          <w:szCs w:val="28"/>
        </w:rPr>
        <w:t>должности важнейшей задачей</w:t>
      </w:r>
      <w:r w:rsidR="00C905A5" w:rsidRPr="00111E65">
        <w:rPr>
          <w:color w:val="000000"/>
          <w:sz w:val="28"/>
          <w:szCs w:val="28"/>
        </w:rPr>
        <w:t xml:space="preserve"> как</w:t>
      </w:r>
      <w:r w:rsidR="000E3CD4" w:rsidRPr="00111E65">
        <w:rPr>
          <w:color w:val="000000"/>
          <w:sz w:val="28"/>
          <w:szCs w:val="28"/>
        </w:rPr>
        <w:t xml:space="preserve"> до возбуждения уголовного дела, так и на первоначальном этапе расследования является «изъятие документов». Значение документов по делам о преступлениях в сфере банковской деятельности опр</w:t>
      </w:r>
      <w:r w:rsidR="000E3CD4" w:rsidRPr="00111E65">
        <w:rPr>
          <w:color w:val="000000"/>
          <w:sz w:val="28"/>
          <w:szCs w:val="28"/>
        </w:rPr>
        <w:t>е</w:t>
      </w:r>
      <w:r w:rsidR="000E3CD4" w:rsidRPr="00111E65">
        <w:rPr>
          <w:color w:val="000000"/>
          <w:sz w:val="28"/>
          <w:szCs w:val="28"/>
        </w:rPr>
        <w:t>деляется прежде всего тем, что содержание и результаты всех финансовых и хозяйственных операций обязательно отражаются в них. Поскольку преступн</w:t>
      </w:r>
      <w:r w:rsidR="000E3CD4" w:rsidRPr="00111E65">
        <w:rPr>
          <w:color w:val="000000"/>
          <w:sz w:val="28"/>
          <w:szCs w:val="28"/>
        </w:rPr>
        <w:t>и</w:t>
      </w:r>
      <w:r w:rsidR="000E3CD4" w:rsidRPr="00111E65">
        <w:rPr>
          <w:color w:val="000000"/>
          <w:sz w:val="28"/>
          <w:szCs w:val="28"/>
        </w:rPr>
        <w:t>ки, совершая или скрывая незаконно</w:t>
      </w:r>
      <w:r w:rsidR="00C905A5" w:rsidRPr="00111E65">
        <w:rPr>
          <w:color w:val="000000"/>
          <w:sz w:val="28"/>
          <w:szCs w:val="28"/>
        </w:rPr>
        <w:t>е</w:t>
      </w:r>
      <w:r w:rsidR="000E3CD4" w:rsidRPr="00111E65">
        <w:rPr>
          <w:color w:val="000000"/>
          <w:sz w:val="28"/>
          <w:szCs w:val="28"/>
        </w:rPr>
        <w:t xml:space="preserve"> получени</w:t>
      </w:r>
      <w:r w:rsidR="00C905A5" w:rsidRPr="00111E65">
        <w:rPr>
          <w:color w:val="000000"/>
          <w:sz w:val="28"/>
          <w:szCs w:val="28"/>
        </w:rPr>
        <w:t>е</w:t>
      </w:r>
      <w:r w:rsidR="000E3CD4" w:rsidRPr="00111E65">
        <w:rPr>
          <w:color w:val="000000"/>
          <w:sz w:val="28"/>
          <w:szCs w:val="28"/>
        </w:rPr>
        <w:t xml:space="preserve"> кредита, используют или з</w:t>
      </w:r>
      <w:r w:rsidR="000E3CD4" w:rsidRPr="00111E65">
        <w:rPr>
          <w:color w:val="000000"/>
          <w:sz w:val="28"/>
          <w:szCs w:val="28"/>
        </w:rPr>
        <w:t>а</w:t>
      </w:r>
      <w:r w:rsidR="000E3CD4" w:rsidRPr="00111E65">
        <w:rPr>
          <w:color w:val="000000"/>
          <w:sz w:val="28"/>
          <w:szCs w:val="28"/>
        </w:rPr>
        <w:t>трагивают многие финансово-кредитные операции, сам факт незаконного ба</w:t>
      </w:r>
      <w:r w:rsidR="000E3CD4" w:rsidRPr="00111E65">
        <w:rPr>
          <w:color w:val="000000"/>
          <w:sz w:val="28"/>
          <w:szCs w:val="28"/>
        </w:rPr>
        <w:t>н</w:t>
      </w:r>
      <w:r w:rsidR="000E3CD4" w:rsidRPr="00111E65">
        <w:rPr>
          <w:color w:val="000000"/>
          <w:sz w:val="28"/>
          <w:szCs w:val="28"/>
        </w:rPr>
        <w:t>ковского кредитования так или иначе получает отражение во многих докуме</w:t>
      </w:r>
      <w:r w:rsidR="000E3CD4" w:rsidRPr="00111E65">
        <w:rPr>
          <w:color w:val="000000"/>
          <w:sz w:val="28"/>
          <w:szCs w:val="28"/>
        </w:rPr>
        <w:t>н</w:t>
      </w:r>
      <w:r w:rsidR="000E3CD4" w:rsidRPr="00111E65">
        <w:rPr>
          <w:color w:val="000000"/>
          <w:sz w:val="28"/>
          <w:szCs w:val="28"/>
        </w:rPr>
        <w:t>тах.</w:t>
      </w:r>
      <w:r w:rsidR="00B80386" w:rsidRPr="00111E65">
        <w:rPr>
          <w:color w:val="000000"/>
          <w:sz w:val="28"/>
          <w:szCs w:val="28"/>
        </w:rPr>
        <w:t xml:space="preserve"> </w:t>
      </w:r>
      <w:r w:rsidR="00E04BBD" w:rsidRPr="00111E65">
        <w:rPr>
          <w:color w:val="000000"/>
          <w:sz w:val="28"/>
          <w:szCs w:val="28"/>
        </w:rPr>
        <w:t xml:space="preserve">Документы, в соответствии с ч. 3 ст. 177 УПК РФ могут быть изъяты при </w:t>
      </w:r>
      <w:r w:rsidR="00E04BBD" w:rsidRPr="00111E65">
        <w:rPr>
          <w:color w:val="000000"/>
          <w:sz w:val="28"/>
          <w:szCs w:val="28"/>
        </w:rPr>
        <w:lastRenderedPageBreak/>
        <w:t>проведении следственного осмотра (бухгалтерские документы, документы, удост</w:t>
      </w:r>
      <w:r w:rsidR="00E04BBD" w:rsidRPr="00111E65">
        <w:rPr>
          <w:color w:val="000000"/>
          <w:sz w:val="28"/>
          <w:szCs w:val="28"/>
        </w:rPr>
        <w:t>о</w:t>
      </w:r>
      <w:r w:rsidR="00E04BBD" w:rsidRPr="00111E65">
        <w:rPr>
          <w:color w:val="000000"/>
          <w:sz w:val="28"/>
          <w:szCs w:val="28"/>
        </w:rPr>
        <w:t>веряющие личность, меди</w:t>
      </w:r>
      <w:r w:rsidR="00E04BBD" w:rsidRPr="00111E65">
        <w:rPr>
          <w:color w:val="000000"/>
          <w:sz w:val="28"/>
          <w:szCs w:val="28"/>
        </w:rPr>
        <w:softHyphen/>
        <w:t>цинские документы). Согласно ч. 4 ст. 21 УПК РФ документы могут быть истребованы и представлены по запросу органов предварительного расследования (справки, характеристики, бухгалтерские и иные отчетные документы). Документами признаются и мате</w:t>
      </w:r>
      <w:r w:rsidR="00E04BBD" w:rsidRPr="00111E65">
        <w:rPr>
          <w:color w:val="000000"/>
          <w:sz w:val="28"/>
          <w:szCs w:val="28"/>
        </w:rPr>
        <w:softHyphen/>
        <w:t>риалы доследс</w:t>
      </w:r>
      <w:r w:rsidR="00E04BBD" w:rsidRPr="00111E65">
        <w:rPr>
          <w:color w:val="000000"/>
          <w:sz w:val="28"/>
          <w:szCs w:val="28"/>
        </w:rPr>
        <w:t>т</w:t>
      </w:r>
      <w:r w:rsidR="00E04BBD" w:rsidRPr="00111E65">
        <w:rPr>
          <w:color w:val="000000"/>
          <w:sz w:val="28"/>
          <w:szCs w:val="28"/>
        </w:rPr>
        <w:t>венной проверки проведенной в соответствии с ч. 1 ст. 144 УПК РФ  (рапорт, акты изъятия, документальные проверки, акты ревизии, объ</w:t>
      </w:r>
      <w:r w:rsidR="00E04BBD" w:rsidRPr="00111E65">
        <w:rPr>
          <w:color w:val="000000"/>
          <w:sz w:val="28"/>
          <w:szCs w:val="28"/>
        </w:rPr>
        <w:softHyphen/>
        <w:t>яснения и т. д.).</w:t>
      </w:r>
      <w:r w:rsidR="00B80386" w:rsidRPr="00111E65">
        <w:rPr>
          <w:color w:val="000000"/>
          <w:sz w:val="28"/>
          <w:szCs w:val="28"/>
        </w:rPr>
        <w:t xml:space="preserve"> </w:t>
      </w:r>
      <w:r w:rsidR="00070B53" w:rsidRPr="00111E65">
        <w:rPr>
          <w:color w:val="000000"/>
          <w:sz w:val="28"/>
          <w:szCs w:val="28"/>
        </w:rPr>
        <w:t>З</w:t>
      </w:r>
      <w:r w:rsidR="00070B53" w:rsidRPr="00111E65">
        <w:rPr>
          <w:color w:val="000000"/>
          <w:sz w:val="28"/>
          <w:szCs w:val="28"/>
        </w:rPr>
        <w:t>а</w:t>
      </w:r>
      <w:r w:rsidR="00070B53" w:rsidRPr="00111E65">
        <w:rPr>
          <w:color w:val="000000"/>
          <w:sz w:val="28"/>
          <w:szCs w:val="28"/>
        </w:rPr>
        <w:t>дача изъ</w:t>
      </w:r>
      <w:r w:rsidR="00070B53" w:rsidRPr="00111E65">
        <w:rPr>
          <w:color w:val="000000"/>
          <w:sz w:val="28"/>
          <w:szCs w:val="28"/>
        </w:rPr>
        <w:t>я</w:t>
      </w:r>
      <w:r w:rsidR="00070B53" w:rsidRPr="00111E65">
        <w:rPr>
          <w:color w:val="000000"/>
          <w:sz w:val="28"/>
          <w:szCs w:val="28"/>
        </w:rPr>
        <w:t>тия документов, необходимых для доказывания причастности лица к незаконному получению кредита или злостного уклонения от погашения кр</w:t>
      </w:r>
      <w:r w:rsidR="00070B53" w:rsidRPr="00111E65">
        <w:rPr>
          <w:color w:val="000000"/>
          <w:sz w:val="28"/>
          <w:szCs w:val="28"/>
        </w:rPr>
        <w:t>е</w:t>
      </w:r>
      <w:r w:rsidR="00070B53" w:rsidRPr="00111E65">
        <w:rPr>
          <w:color w:val="000000"/>
          <w:sz w:val="28"/>
          <w:szCs w:val="28"/>
        </w:rPr>
        <w:t>диторской задолжности, в зависимости от конкретной следственной ситуации может решаться как выемкой документов</w:t>
      </w:r>
      <w:r w:rsidR="00974592" w:rsidRPr="00111E65">
        <w:rPr>
          <w:color w:val="000000"/>
          <w:sz w:val="28"/>
          <w:szCs w:val="28"/>
        </w:rPr>
        <w:t>,</w:t>
      </w:r>
      <w:r w:rsidR="00070B53" w:rsidRPr="00111E65">
        <w:rPr>
          <w:color w:val="000000"/>
          <w:sz w:val="28"/>
          <w:szCs w:val="28"/>
        </w:rPr>
        <w:t xml:space="preserve"> так и обыском.</w:t>
      </w:r>
      <w:r w:rsidR="00974592" w:rsidRPr="00111E65">
        <w:rPr>
          <w:color w:val="000000"/>
          <w:sz w:val="28"/>
          <w:szCs w:val="28"/>
        </w:rPr>
        <w:t xml:space="preserve"> В работе проанализ</w:t>
      </w:r>
      <w:r w:rsidR="00974592" w:rsidRPr="00111E65">
        <w:rPr>
          <w:color w:val="000000"/>
          <w:sz w:val="28"/>
          <w:szCs w:val="28"/>
        </w:rPr>
        <w:t>и</w:t>
      </w:r>
      <w:r w:rsidR="00974592" w:rsidRPr="00111E65">
        <w:rPr>
          <w:color w:val="000000"/>
          <w:sz w:val="28"/>
          <w:szCs w:val="28"/>
        </w:rPr>
        <w:t>рованы недостатки, как нормативной регламентации указанных действий, так и практ</w:t>
      </w:r>
      <w:r w:rsidR="00974592" w:rsidRPr="00111E65">
        <w:rPr>
          <w:color w:val="000000"/>
          <w:sz w:val="28"/>
          <w:szCs w:val="28"/>
        </w:rPr>
        <w:t>и</w:t>
      </w:r>
      <w:r w:rsidR="00974592" w:rsidRPr="00111E65">
        <w:rPr>
          <w:color w:val="000000"/>
          <w:sz w:val="28"/>
          <w:szCs w:val="28"/>
        </w:rPr>
        <w:t>ки их проведения. Диссертант считает, что исходя из</w:t>
      </w:r>
      <w:r w:rsidR="00070B53" w:rsidRPr="00111E65">
        <w:rPr>
          <w:color w:val="000000"/>
          <w:sz w:val="28"/>
          <w:szCs w:val="28"/>
        </w:rPr>
        <w:t xml:space="preserve"> </w:t>
      </w:r>
      <w:r w:rsidR="00974592" w:rsidRPr="00111E65">
        <w:rPr>
          <w:color w:val="000000"/>
          <w:sz w:val="28"/>
          <w:szCs w:val="28"/>
        </w:rPr>
        <w:t>процессуальных и тактических соображений, предпочтительным представляется изъятие док</w:t>
      </w:r>
      <w:r w:rsidR="00974592" w:rsidRPr="00111E65">
        <w:rPr>
          <w:color w:val="000000"/>
          <w:sz w:val="28"/>
          <w:szCs w:val="28"/>
        </w:rPr>
        <w:t>у</w:t>
      </w:r>
      <w:r w:rsidR="00974592" w:rsidRPr="00111E65">
        <w:rPr>
          <w:color w:val="000000"/>
          <w:sz w:val="28"/>
          <w:szCs w:val="28"/>
        </w:rPr>
        <w:t>ментов в ходе осмотра места происшествия.</w:t>
      </w:r>
    </w:p>
    <w:p w:rsidR="00974592" w:rsidRPr="00111E65" w:rsidRDefault="00974592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i/>
          <w:color w:val="000000"/>
          <w:sz w:val="28"/>
          <w:szCs w:val="28"/>
        </w:rPr>
        <w:t>Во втором параграфе третьей</w:t>
      </w:r>
      <w:r w:rsidRPr="00111E65">
        <w:rPr>
          <w:color w:val="000000"/>
          <w:sz w:val="28"/>
          <w:szCs w:val="28"/>
        </w:rPr>
        <w:t xml:space="preserve"> главы автор рассматривает профилактич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скую деятельность следователя в ходе расследования незаконного получения кредита и злостного уклонения от погашения кредиторской задолжности.</w:t>
      </w:r>
    </w:p>
    <w:p w:rsidR="0060031A" w:rsidRPr="00111E65" w:rsidRDefault="00311760" w:rsidP="006F32DC">
      <w:pPr>
        <w:shd w:val="clear" w:color="auto" w:fill="FFFFFF"/>
        <w:spacing w:line="312" w:lineRule="auto"/>
        <w:ind w:firstLine="624"/>
        <w:jc w:val="both"/>
        <w:rPr>
          <w:rFonts w:cs="Arial"/>
          <w:color w:val="000000"/>
          <w:sz w:val="28"/>
          <w:szCs w:val="28"/>
        </w:rPr>
      </w:pPr>
      <w:r w:rsidRPr="00111E65">
        <w:rPr>
          <w:rFonts w:cs="Arial"/>
          <w:bCs/>
          <w:color w:val="000000"/>
          <w:sz w:val="28"/>
          <w:szCs w:val="28"/>
        </w:rPr>
        <w:t xml:space="preserve"> </w:t>
      </w:r>
      <w:r w:rsidR="0060031A" w:rsidRPr="00111E65">
        <w:rPr>
          <w:rFonts w:cs="Arial"/>
          <w:color w:val="000000"/>
          <w:sz w:val="28"/>
          <w:szCs w:val="28"/>
        </w:rPr>
        <w:t xml:space="preserve">С точки зрения криминалистической профилактики преступления автор отдает приоритет </w:t>
      </w:r>
      <w:r w:rsidR="0060031A" w:rsidRPr="00111E65">
        <w:rPr>
          <w:color w:val="000000"/>
          <w:sz w:val="28"/>
          <w:szCs w:val="28"/>
        </w:rPr>
        <w:t>индивидуальному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уровню, где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анализи</w:t>
      </w:r>
      <w:r w:rsidR="0060031A" w:rsidRPr="00111E65">
        <w:rPr>
          <w:color w:val="000000"/>
          <w:sz w:val="28"/>
          <w:szCs w:val="28"/>
        </w:rPr>
        <w:softHyphen/>
        <w:t>руется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конкретное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преступление</w:t>
      </w:r>
      <w:r w:rsidR="0060031A" w:rsidRPr="00111E65">
        <w:rPr>
          <w:rFonts w:cs="Arial"/>
          <w:color w:val="000000"/>
          <w:sz w:val="28"/>
          <w:szCs w:val="28"/>
        </w:rPr>
        <w:t xml:space="preserve"> -"</w:t>
      </w:r>
      <w:r w:rsidR="0060031A" w:rsidRPr="00111E65">
        <w:rPr>
          <w:color w:val="000000"/>
          <w:sz w:val="28"/>
          <w:szCs w:val="28"/>
        </w:rPr>
        <w:t>элементарная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частичка</w:t>
      </w:r>
      <w:r w:rsidR="0060031A" w:rsidRPr="00111E65">
        <w:rPr>
          <w:rFonts w:cs="Arial"/>
          <w:color w:val="000000"/>
          <w:sz w:val="28"/>
          <w:szCs w:val="28"/>
        </w:rPr>
        <w:t xml:space="preserve">" </w:t>
      </w:r>
      <w:r w:rsidR="0060031A" w:rsidRPr="00111E65">
        <w:rPr>
          <w:color w:val="000000"/>
          <w:sz w:val="28"/>
          <w:szCs w:val="28"/>
        </w:rPr>
        <w:t>преступнос</w:t>
      </w:r>
      <w:r w:rsidR="0060031A" w:rsidRPr="00111E65">
        <w:rPr>
          <w:color w:val="000000"/>
          <w:sz w:val="28"/>
          <w:szCs w:val="28"/>
        </w:rPr>
        <w:softHyphen/>
        <w:t>ти</w:t>
      </w:r>
      <w:r w:rsidR="0060031A" w:rsidRPr="00111E65">
        <w:rPr>
          <w:rFonts w:cs="Arial"/>
          <w:color w:val="000000"/>
          <w:sz w:val="28"/>
          <w:szCs w:val="28"/>
        </w:rPr>
        <w:t xml:space="preserve">. </w:t>
      </w:r>
      <w:r w:rsidR="0060031A" w:rsidRPr="00111E65">
        <w:rPr>
          <w:color w:val="000000"/>
          <w:sz w:val="28"/>
          <w:szCs w:val="28"/>
        </w:rPr>
        <w:t>При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этом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учитывается</w:t>
      </w:r>
      <w:r w:rsidR="0060031A" w:rsidRPr="00111E65">
        <w:rPr>
          <w:rFonts w:cs="Arial"/>
          <w:color w:val="000000"/>
          <w:sz w:val="28"/>
          <w:szCs w:val="28"/>
        </w:rPr>
        <w:t xml:space="preserve">, </w:t>
      </w:r>
      <w:r w:rsidR="0060031A" w:rsidRPr="00111E65">
        <w:rPr>
          <w:color w:val="000000"/>
          <w:sz w:val="28"/>
          <w:szCs w:val="28"/>
        </w:rPr>
        <w:t>что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здесь сохраняют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свое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действие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все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факто</w:t>
      </w:r>
      <w:r w:rsidR="0060031A" w:rsidRPr="00111E65">
        <w:rPr>
          <w:color w:val="000000"/>
          <w:sz w:val="28"/>
          <w:szCs w:val="28"/>
        </w:rPr>
        <w:softHyphen/>
        <w:t>ры</w:t>
      </w:r>
      <w:r w:rsidR="0060031A" w:rsidRPr="00111E65">
        <w:rPr>
          <w:rFonts w:cs="Arial"/>
          <w:color w:val="000000"/>
          <w:sz w:val="28"/>
          <w:szCs w:val="28"/>
        </w:rPr>
        <w:t xml:space="preserve">, </w:t>
      </w:r>
      <w:r w:rsidR="0060031A" w:rsidRPr="00111E65">
        <w:rPr>
          <w:color w:val="000000"/>
          <w:sz w:val="28"/>
          <w:szCs w:val="28"/>
        </w:rPr>
        <w:t>связи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отношения</w:t>
      </w:r>
      <w:r w:rsidR="0060031A" w:rsidRPr="00111E65">
        <w:rPr>
          <w:rFonts w:cs="Arial"/>
          <w:color w:val="000000"/>
          <w:sz w:val="28"/>
          <w:szCs w:val="28"/>
        </w:rPr>
        <w:t xml:space="preserve">, </w:t>
      </w:r>
      <w:r w:rsidR="0060031A" w:rsidRPr="00111E65">
        <w:rPr>
          <w:color w:val="000000"/>
          <w:sz w:val="28"/>
          <w:szCs w:val="28"/>
        </w:rPr>
        <w:t>характе</w:t>
      </w:r>
      <w:r w:rsidR="0060031A" w:rsidRPr="00111E65">
        <w:rPr>
          <w:color w:val="000000"/>
          <w:sz w:val="28"/>
          <w:szCs w:val="28"/>
        </w:rPr>
        <w:t>р</w:t>
      </w:r>
      <w:r w:rsidR="0060031A" w:rsidRPr="00111E65">
        <w:rPr>
          <w:color w:val="000000"/>
          <w:sz w:val="28"/>
          <w:szCs w:val="28"/>
        </w:rPr>
        <w:t>ные для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философского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социологическо</w:t>
      </w:r>
      <w:r w:rsidR="0060031A" w:rsidRPr="00111E65">
        <w:rPr>
          <w:color w:val="000000"/>
          <w:sz w:val="28"/>
          <w:szCs w:val="28"/>
        </w:rPr>
        <w:softHyphen/>
        <w:t>го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уровней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причин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преступности</w:t>
      </w:r>
      <w:r w:rsidR="0060031A" w:rsidRPr="00111E65">
        <w:rPr>
          <w:rFonts w:cs="Arial"/>
          <w:color w:val="000000"/>
          <w:sz w:val="28"/>
          <w:szCs w:val="28"/>
        </w:rPr>
        <w:t xml:space="preserve">. </w:t>
      </w:r>
      <w:r w:rsidR="0060031A" w:rsidRPr="00111E65">
        <w:rPr>
          <w:color w:val="000000"/>
          <w:sz w:val="28"/>
          <w:szCs w:val="28"/>
        </w:rPr>
        <w:t>Только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в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этом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случае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они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конкретизи</w:t>
      </w:r>
      <w:r w:rsidR="0060031A" w:rsidRPr="00111E65">
        <w:rPr>
          <w:color w:val="000000"/>
          <w:sz w:val="28"/>
          <w:szCs w:val="28"/>
        </w:rPr>
        <w:softHyphen/>
        <w:t>руются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облекаются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в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психологичес</w:t>
      </w:r>
      <w:r w:rsidR="0060031A" w:rsidRPr="00111E65">
        <w:rPr>
          <w:color w:val="000000"/>
          <w:sz w:val="28"/>
          <w:szCs w:val="28"/>
        </w:rPr>
        <w:softHyphen/>
        <w:t>кую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форму</w:t>
      </w:r>
      <w:r w:rsidR="0060031A" w:rsidRPr="00111E65">
        <w:rPr>
          <w:rFonts w:cs="Arial"/>
          <w:color w:val="000000"/>
          <w:sz w:val="28"/>
          <w:szCs w:val="28"/>
        </w:rPr>
        <w:t xml:space="preserve">, </w:t>
      </w:r>
      <w:r w:rsidR="0060031A" w:rsidRPr="00111E65">
        <w:rPr>
          <w:color w:val="000000"/>
          <w:sz w:val="28"/>
          <w:szCs w:val="28"/>
        </w:rPr>
        <w:t>объясняя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цели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мотивы поведения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преступника</w:t>
      </w:r>
      <w:r w:rsidR="0060031A" w:rsidRPr="00111E65">
        <w:rPr>
          <w:rFonts w:cs="Arial"/>
          <w:color w:val="000000"/>
          <w:sz w:val="28"/>
          <w:szCs w:val="28"/>
        </w:rPr>
        <w:t xml:space="preserve">. </w:t>
      </w:r>
      <w:r w:rsidR="0060031A" w:rsidRPr="00111E65">
        <w:rPr>
          <w:color w:val="000000"/>
          <w:sz w:val="28"/>
          <w:szCs w:val="28"/>
        </w:rPr>
        <w:t>Причины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пре</w:t>
      </w:r>
      <w:r w:rsidR="0060031A" w:rsidRPr="00111E65">
        <w:rPr>
          <w:color w:val="000000"/>
          <w:sz w:val="28"/>
          <w:szCs w:val="28"/>
        </w:rPr>
        <w:softHyphen/>
        <w:t>ступления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определяются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как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несогла</w:t>
      </w:r>
      <w:r w:rsidR="0060031A" w:rsidRPr="00111E65">
        <w:rPr>
          <w:color w:val="000000"/>
          <w:sz w:val="28"/>
          <w:szCs w:val="28"/>
        </w:rPr>
        <w:softHyphen/>
        <w:t>сование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поведения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личности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с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соци</w:t>
      </w:r>
      <w:r w:rsidR="0060031A" w:rsidRPr="00111E65">
        <w:rPr>
          <w:color w:val="000000"/>
          <w:sz w:val="28"/>
          <w:szCs w:val="28"/>
        </w:rPr>
        <w:softHyphen/>
        <w:t>альной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средой</w:t>
      </w:r>
      <w:r w:rsidR="0060031A" w:rsidRPr="00111E65">
        <w:rPr>
          <w:rFonts w:cs="Arial"/>
          <w:color w:val="000000"/>
          <w:sz w:val="28"/>
          <w:szCs w:val="28"/>
        </w:rPr>
        <w:t xml:space="preserve">, </w:t>
      </w:r>
      <w:r w:rsidR="0060031A" w:rsidRPr="00111E65">
        <w:rPr>
          <w:color w:val="000000"/>
          <w:sz w:val="28"/>
          <w:szCs w:val="28"/>
        </w:rPr>
        <w:t>в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основе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которой лежат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отрицательные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черты</w:t>
      </w:r>
      <w:r w:rsidR="0060031A" w:rsidRPr="00111E65">
        <w:rPr>
          <w:rFonts w:cs="Arial"/>
          <w:color w:val="000000"/>
          <w:sz w:val="28"/>
          <w:szCs w:val="28"/>
        </w:rPr>
        <w:t xml:space="preserve">, </w:t>
      </w:r>
      <w:r w:rsidR="0060031A" w:rsidRPr="00111E65">
        <w:rPr>
          <w:color w:val="000000"/>
          <w:sz w:val="28"/>
          <w:szCs w:val="28"/>
        </w:rPr>
        <w:t>сформи</w:t>
      </w:r>
      <w:r w:rsidR="0060031A" w:rsidRPr="00111E65">
        <w:rPr>
          <w:color w:val="000000"/>
          <w:sz w:val="28"/>
          <w:szCs w:val="28"/>
        </w:rPr>
        <w:softHyphen/>
        <w:t>ровавшиеся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у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ч</w:t>
      </w:r>
      <w:r w:rsidR="0060031A" w:rsidRPr="00111E65">
        <w:rPr>
          <w:color w:val="000000"/>
          <w:sz w:val="28"/>
          <w:szCs w:val="28"/>
        </w:rPr>
        <w:t>е</w:t>
      </w:r>
      <w:r w:rsidR="0060031A" w:rsidRPr="00111E65">
        <w:rPr>
          <w:color w:val="000000"/>
          <w:sz w:val="28"/>
          <w:szCs w:val="28"/>
        </w:rPr>
        <w:t>ловека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под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влиянием определенных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факторов</w:t>
      </w:r>
      <w:r w:rsidR="0060031A" w:rsidRPr="00111E65">
        <w:rPr>
          <w:rFonts w:cs="Arial"/>
          <w:color w:val="000000"/>
          <w:sz w:val="28"/>
          <w:szCs w:val="28"/>
        </w:rPr>
        <w:t xml:space="preserve">. </w:t>
      </w:r>
      <w:r w:rsidR="0060031A" w:rsidRPr="00111E65">
        <w:rPr>
          <w:color w:val="000000"/>
          <w:sz w:val="28"/>
          <w:szCs w:val="28"/>
        </w:rPr>
        <w:t>При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этом подчеркивается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во</w:t>
      </w:r>
      <w:r w:rsidR="0060031A" w:rsidRPr="00111E65">
        <w:rPr>
          <w:color w:val="000000"/>
          <w:sz w:val="28"/>
          <w:szCs w:val="28"/>
        </w:rPr>
        <w:t>з</w:t>
      </w:r>
      <w:r w:rsidR="0060031A" w:rsidRPr="00111E65">
        <w:rPr>
          <w:color w:val="000000"/>
          <w:sz w:val="28"/>
          <w:szCs w:val="28"/>
        </w:rPr>
        <w:t>можность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пере</w:t>
      </w:r>
      <w:r w:rsidR="0060031A" w:rsidRPr="00111E65">
        <w:rPr>
          <w:color w:val="000000"/>
          <w:sz w:val="28"/>
          <w:szCs w:val="28"/>
        </w:rPr>
        <w:softHyphen/>
        <w:t>ориентации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и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исправления</w:t>
      </w:r>
      <w:r w:rsidR="0060031A" w:rsidRPr="00111E65">
        <w:rPr>
          <w:rFonts w:cs="Arial"/>
          <w:color w:val="000000"/>
          <w:sz w:val="28"/>
          <w:szCs w:val="28"/>
        </w:rPr>
        <w:t xml:space="preserve"> </w:t>
      </w:r>
      <w:r w:rsidR="0060031A" w:rsidRPr="00111E65">
        <w:rPr>
          <w:color w:val="000000"/>
          <w:sz w:val="28"/>
          <w:szCs w:val="28"/>
        </w:rPr>
        <w:t>такого субъекта</w:t>
      </w:r>
      <w:r w:rsidR="0060031A" w:rsidRPr="00111E65">
        <w:rPr>
          <w:rFonts w:cs="Arial"/>
          <w:color w:val="000000"/>
          <w:sz w:val="28"/>
          <w:szCs w:val="28"/>
        </w:rPr>
        <w:t>.</w:t>
      </w:r>
    </w:p>
    <w:p w:rsidR="0060031A" w:rsidRPr="00111E65" w:rsidRDefault="0060031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Применительно к исследуемой категории преступлений с учетом требов</w:t>
      </w:r>
      <w:r w:rsidRPr="00111E65">
        <w:rPr>
          <w:color w:val="000000"/>
          <w:sz w:val="28"/>
          <w:szCs w:val="28"/>
        </w:rPr>
        <w:t>а</w:t>
      </w:r>
      <w:r w:rsidRPr="00111E65">
        <w:rPr>
          <w:color w:val="000000"/>
          <w:sz w:val="28"/>
          <w:szCs w:val="28"/>
        </w:rPr>
        <w:t xml:space="preserve">ний ч. 2 ст. 73 УПК РФ подлежат выявлению следующие обстоятельства: </w:t>
      </w:r>
    </w:p>
    <w:p w:rsidR="0060031A" w:rsidRPr="00111E65" w:rsidRDefault="0060031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1) обстоятельства, при которых была создана фирма, получившая кредит; насколько законно ее учреждение, подлинность документов, представленных для ее регистрации; </w:t>
      </w:r>
    </w:p>
    <w:p w:rsidR="0060031A" w:rsidRPr="00111E65" w:rsidRDefault="0060031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lastRenderedPageBreak/>
        <w:t>2) обстоятельства подписания кредитного договора, представлен</w:t>
      </w:r>
      <w:r w:rsidRPr="00111E65">
        <w:rPr>
          <w:color w:val="000000"/>
          <w:sz w:val="28"/>
          <w:szCs w:val="28"/>
        </w:rPr>
        <w:softHyphen/>
        <w:t>ные для этого документа, их соответствие требованиям нормативно-правовых актов; движение полученных кредитов; его соответствие договору, представленному в обоснование кредитного запроса;</w:t>
      </w:r>
    </w:p>
    <w:p w:rsidR="006F32DC" w:rsidRPr="00111E65" w:rsidRDefault="0060031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3) обстоятельства изъятия кредитных средств, перевод их на другие счета этой же организации или иной; обстоятельства их обналичивания и фактич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ское их расходование; какие</w:t>
      </w:r>
      <w:r w:rsidR="00C905A5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сделки были совершены под этот кредит; какие х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зяйственные операции проведены</w:t>
      </w:r>
      <w:r w:rsidR="006F32DC" w:rsidRPr="00111E65">
        <w:rPr>
          <w:color w:val="000000"/>
          <w:sz w:val="28"/>
          <w:szCs w:val="28"/>
        </w:rPr>
        <w:t xml:space="preserve">. </w:t>
      </w:r>
      <w:r w:rsidRPr="00111E65">
        <w:rPr>
          <w:color w:val="000000"/>
          <w:sz w:val="28"/>
          <w:szCs w:val="28"/>
        </w:rPr>
        <w:t xml:space="preserve"> </w:t>
      </w:r>
    </w:p>
    <w:p w:rsidR="0060031A" w:rsidRPr="00111E65" w:rsidRDefault="0060031A" w:rsidP="006F32DC">
      <w:pPr>
        <w:shd w:val="clear" w:color="auto" w:fill="FFFFFF"/>
        <w:spacing w:line="312" w:lineRule="auto"/>
        <w:ind w:firstLine="624"/>
        <w:jc w:val="both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По мнению автора, эти же обстоятельства совершенных противоправных действий позволяют выявить криминалистически значимую информацию по делу: подлинность или подложность документов о финансово-экономи</w:t>
      </w:r>
      <w:r w:rsidRPr="00111E65">
        <w:rPr>
          <w:color w:val="000000"/>
          <w:sz w:val="28"/>
          <w:szCs w:val="28"/>
        </w:rPr>
        <w:softHyphen/>
        <w:t>ческом состоянии предприятия (организации), о той или иной хозяй</w:t>
      </w:r>
      <w:r w:rsidRPr="00111E65">
        <w:rPr>
          <w:color w:val="000000"/>
          <w:sz w:val="28"/>
          <w:szCs w:val="28"/>
        </w:rPr>
        <w:softHyphen/>
        <w:t>ственной сделке, представленной в качестве обоснования кредитной заявки, об оценке залогов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го имущества и т. п.;</w:t>
      </w:r>
      <w:r w:rsidR="006F32DC" w:rsidRPr="00111E65">
        <w:rPr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подлинность или подложность гарантийного письма, в</w:t>
      </w:r>
      <w:r w:rsidRPr="00111E65">
        <w:rPr>
          <w:color w:val="000000"/>
          <w:sz w:val="28"/>
          <w:szCs w:val="28"/>
        </w:rPr>
        <w:t>ы</w:t>
      </w:r>
      <w:r w:rsidRPr="00111E65">
        <w:rPr>
          <w:color w:val="000000"/>
          <w:sz w:val="28"/>
          <w:szCs w:val="28"/>
        </w:rPr>
        <w:t>данного коммерческой структурой или иной солидной организацией, обсто</w:t>
      </w:r>
      <w:r w:rsidRPr="00111E65">
        <w:rPr>
          <w:color w:val="000000"/>
          <w:sz w:val="28"/>
          <w:szCs w:val="28"/>
        </w:rPr>
        <w:t>я</w:t>
      </w:r>
      <w:r w:rsidRPr="00111E65">
        <w:rPr>
          <w:color w:val="000000"/>
          <w:sz w:val="28"/>
          <w:szCs w:val="28"/>
        </w:rPr>
        <w:t>тель</w:t>
      </w:r>
      <w:r w:rsidRPr="00111E65">
        <w:rPr>
          <w:color w:val="000000"/>
          <w:sz w:val="28"/>
          <w:szCs w:val="28"/>
        </w:rPr>
        <w:softHyphen/>
        <w:t>ства получения такого письма; что послужило основанием для его вы</w:t>
      </w:r>
      <w:r w:rsidRPr="00111E65">
        <w:rPr>
          <w:color w:val="000000"/>
          <w:sz w:val="28"/>
          <w:szCs w:val="28"/>
        </w:rPr>
        <w:softHyphen/>
        <w:t>дачи (залог, сведения о балансе предприятия, другое); подлинность или подложность документов на право получения льготного кредита; основания льготного кред</w:t>
      </w:r>
      <w:r w:rsidRPr="00111E65">
        <w:rPr>
          <w:color w:val="000000"/>
          <w:sz w:val="28"/>
          <w:szCs w:val="28"/>
        </w:rPr>
        <w:t>и</w:t>
      </w:r>
      <w:r w:rsidRPr="00111E65">
        <w:rPr>
          <w:color w:val="000000"/>
          <w:sz w:val="28"/>
          <w:szCs w:val="28"/>
        </w:rPr>
        <w:t>тования, насколько они правомерны; обстоятельства получения правоустана</w:t>
      </w:r>
      <w:r w:rsidRPr="00111E65">
        <w:rPr>
          <w:color w:val="000000"/>
          <w:sz w:val="28"/>
          <w:szCs w:val="28"/>
        </w:rPr>
        <w:t>в</w:t>
      </w:r>
      <w:r w:rsidRPr="00111E65">
        <w:rPr>
          <w:color w:val="000000"/>
          <w:sz w:val="28"/>
          <w:szCs w:val="28"/>
        </w:rPr>
        <w:t>ливающего документа; установление всех участников незаконного получения кредита; наличие подставных лиц, на которых была зарегистрирована лжефи</w:t>
      </w:r>
      <w:r w:rsidRPr="00111E65">
        <w:rPr>
          <w:color w:val="000000"/>
          <w:sz w:val="28"/>
          <w:szCs w:val="28"/>
        </w:rPr>
        <w:t>р</w:t>
      </w:r>
      <w:r w:rsidRPr="00111E65">
        <w:rPr>
          <w:color w:val="000000"/>
          <w:sz w:val="28"/>
          <w:szCs w:val="28"/>
        </w:rPr>
        <w:t>ма, наличие организатора всей акции; если кредит получала реально сущес</w:t>
      </w:r>
      <w:r w:rsidRPr="00111E65">
        <w:rPr>
          <w:color w:val="000000"/>
          <w:sz w:val="28"/>
          <w:szCs w:val="28"/>
        </w:rPr>
        <w:t>т</w:t>
      </w:r>
      <w:r w:rsidRPr="00111E65">
        <w:rPr>
          <w:color w:val="000000"/>
          <w:sz w:val="28"/>
          <w:szCs w:val="28"/>
        </w:rPr>
        <w:t>вующая коммерческая структура и впоследствии перечислила его лжефирме</w:t>
      </w:r>
      <w:r w:rsidR="00C905A5" w:rsidRPr="00111E65">
        <w:rPr>
          <w:color w:val="000000"/>
          <w:sz w:val="28"/>
          <w:szCs w:val="28"/>
        </w:rPr>
        <w:t>,</w:t>
      </w:r>
      <w:r w:rsidRPr="00111E65">
        <w:rPr>
          <w:color w:val="000000"/>
          <w:sz w:val="28"/>
          <w:szCs w:val="28"/>
        </w:rPr>
        <w:t xml:space="preserve"> то характер отношений между ними; документальное под</w:t>
      </w:r>
      <w:r w:rsidRPr="00111E65">
        <w:rPr>
          <w:color w:val="000000"/>
          <w:sz w:val="28"/>
          <w:szCs w:val="28"/>
        </w:rPr>
        <w:softHyphen/>
        <w:t>тверждение сотруднич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ства, размер прибыли, полученной коммерческой организацией от сделки; роль работников банка; при заключении кредитного договора, при выдаче кредита, по проверке выполнения промежуточных обязательств как гарантии выполн</w:t>
      </w:r>
      <w:r w:rsidRPr="00111E65">
        <w:rPr>
          <w:color w:val="000000"/>
          <w:sz w:val="28"/>
          <w:szCs w:val="28"/>
        </w:rPr>
        <w:t>е</w:t>
      </w:r>
      <w:r w:rsidRPr="00111E65">
        <w:rPr>
          <w:color w:val="000000"/>
          <w:sz w:val="28"/>
          <w:szCs w:val="28"/>
        </w:rPr>
        <w:t>ния кредитного до</w:t>
      </w:r>
      <w:r w:rsidRPr="00111E65">
        <w:rPr>
          <w:color w:val="000000"/>
          <w:sz w:val="28"/>
          <w:szCs w:val="28"/>
        </w:rPr>
        <w:softHyphen/>
        <w:t>говора (завоз строительных материалов или какой-либо пр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дукции в установленные сроки, возведение строящегося здания в обусловле</w:t>
      </w:r>
      <w:r w:rsidRPr="00111E65">
        <w:rPr>
          <w:color w:val="000000"/>
          <w:sz w:val="28"/>
          <w:szCs w:val="28"/>
        </w:rPr>
        <w:t>н</w:t>
      </w:r>
      <w:r w:rsidRPr="00111E65">
        <w:rPr>
          <w:color w:val="000000"/>
          <w:sz w:val="28"/>
          <w:szCs w:val="28"/>
        </w:rPr>
        <w:t>ном к определенному сроку объеме и т. п.).</w:t>
      </w:r>
    </w:p>
    <w:p w:rsidR="007666B4" w:rsidRPr="00111E65" w:rsidRDefault="0060031A" w:rsidP="006F32DC">
      <w:pPr>
        <w:shd w:val="clear" w:color="auto" w:fill="FFFFFF"/>
        <w:spacing w:before="7" w:line="312" w:lineRule="auto"/>
        <w:ind w:left="29" w:firstLine="698"/>
        <w:jc w:val="both"/>
        <w:rPr>
          <w:rFonts w:cs="Arial"/>
          <w:bCs/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Итак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причины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конкретного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преступ</w:t>
      </w:r>
      <w:r w:rsidRPr="00111E65">
        <w:rPr>
          <w:color w:val="000000"/>
          <w:sz w:val="28"/>
          <w:szCs w:val="28"/>
        </w:rPr>
        <w:softHyphen/>
        <w:t>ления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="00111E65">
        <w:rPr>
          <w:rFonts w:cs="Arial"/>
          <w:color w:val="000000"/>
          <w:sz w:val="28"/>
          <w:szCs w:val="28"/>
        </w:rPr>
        <w:t>–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это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те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активные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факторы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к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то</w:t>
      </w:r>
      <w:r w:rsidRPr="00111E65">
        <w:rPr>
          <w:color w:val="000000"/>
          <w:sz w:val="28"/>
          <w:szCs w:val="28"/>
        </w:rPr>
        <w:softHyphen/>
        <w:t>рые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вызывают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у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определенного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лица интерес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мотивы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для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его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совершения</w:t>
      </w:r>
      <w:r w:rsidRPr="00111E65">
        <w:rPr>
          <w:rFonts w:cs="Arial"/>
          <w:color w:val="000000"/>
          <w:sz w:val="28"/>
          <w:szCs w:val="28"/>
        </w:rPr>
        <w:t xml:space="preserve">. </w:t>
      </w:r>
      <w:r w:rsidRPr="00111E65">
        <w:rPr>
          <w:color w:val="000000"/>
          <w:sz w:val="28"/>
          <w:szCs w:val="28"/>
        </w:rPr>
        <w:t>В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основе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преступной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мотивации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как субъективного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психофизиологического пр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lastRenderedPageBreak/>
        <w:t>цесса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находятся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негативные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черты личности</w:t>
      </w:r>
      <w:r w:rsidRPr="00111E65">
        <w:rPr>
          <w:rFonts w:cs="Arial"/>
          <w:color w:val="000000"/>
          <w:sz w:val="28"/>
          <w:szCs w:val="28"/>
        </w:rPr>
        <w:t xml:space="preserve">: </w:t>
      </w:r>
      <w:r w:rsidRPr="00111E65">
        <w:rPr>
          <w:color w:val="000000"/>
          <w:sz w:val="28"/>
          <w:szCs w:val="28"/>
        </w:rPr>
        <w:t>корысть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правовой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нигилизм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эг</w:t>
      </w:r>
      <w:r w:rsidRPr="00111E65">
        <w:rPr>
          <w:color w:val="000000"/>
          <w:sz w:val="28"/>
          <w:szCs w:val="28"/>
        </w:rPr>
        <w:t>о</w:t>
      </w:r>
      <w:r w:rsidRPr="00111E65">
        <w:rPr>
          <w:color w:val="000000"/>
          <w:sz w:val="28"/>
          <w:szCs w:val="28"/>
        </w:rPr>
        <w:t>изм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карьеризм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склонность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к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наси</w:t>
      </w:r>
      <w:r w:rsidRPr="00111E65">
        <w:rPr>
          <w:color w:val="000000"/>
          <w:sz w:val="28"/>
          <w:szCs w:val="28"/>
        </w:rPr>
        <w:softHyphen/>
        <w:t>лию</w:t>
      </w:r>
      <w:r w:rsidRPr="00111E65">
        <w:rPr>
          <w:rFonts w:cs="Arial"/>
          <w:color w:val="000000"/>
          <w:sz w:val="28"/>
          <w:szCs w:val="28"/>
        </w:rPr>
        <w:t xml:space="preserve">, </w:t>
      </w:r>
      <w:r w:rsidRPr="00111E65">
        <w:rPr>
          <w:color w:val="000000"/>
          <w:sz w:val="28"/>
          <w:szCs w:val="28"/>
        </w:rPr>
        <w:t>жестокость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и</w:t>
      </w:r>
      <w:r w:rsidRPr="00111E65">
        <w:rPr>
          <w:rFonts w:cs="Arial"/>
          <w:color w:val="000000"/>
          <w:sz w:val="28"/>
          <w:szCs w:val="28"/>
        </w:rPr>
        <w:t xml:space="preserve"> </w:t>
      </w:r>
      <w:r w:rsidRPr="00111E65">
        <w:rPr>
          <w:color w:val="000000"/>
          <w:sz w:val="28"/>
          <w:szCs w:val="28"/>
        </w:rPr>
        <w:t>т</w:t>
      </w:r>
      <w:r w:rsidRPr="00111E65">
        <w:rPr>
          <w:rFonts w:cs="Arial"/>
          <w:color w:val="000000"/>
          <w:sz w:val="28"/>
          <w:szCs w:val="28"/>
        </w:rPr>
        <w:t xml:space="preserve">. </w:t>
      </w:r>
      <w:r w:rsidRPr="00111E65">
        <w:rPr>
          <w:color w:val="000000"/>
          <w:sz w:val="28"/>
          <w:szCs w:val="28"/>
        </w:rPr>
        <w:t>п</w:t>
      </w:r>
      <w:r w:rsidRPr="00111E65">
        <w:rPr>
          <w:rFonts w:cs="Arial"/>
          <w:color w:val="000000"/>
          <w:sz w:val="28"/>
          <w:szCs w:val="28"/>
        </w:rPr>
        <w:t>.</w:t>
      </w:r>
    </w:p>
    <w:p w:rsidR="0060031A" w:rsidRPr="00111E65" w:rsidRDefault="0060031A" w:rsidP="006F32DC">
      <w:pPr>
        <w:spacing w:line="312" w:lineRule="auto"/>
        <w:ind w:firstLine="540"/>
        <w:jc w:val="both"/>
        <w:rPr>
          <w:sz w:val="28"/>
          <w:szCs w:val="28"/>
        </w:rPr>
      </w:pPr>
      <w:r w:rsidRPr="00111E65">
        <w:rPr>
          <w:b/>
          <w:sz w:val="28"/>
          <w:szCs w:val="28"/>
        </w:rPr>
        <w:t>В заключении</w:t>
      </w:r>
      <w:r w:rsidRPr="00111E65">
        <w:rPr>
          <w:sz w:val="28"/>
          <w:szCs w:val="28"/>
        </w:rPr>
        <w:t xml:space="preserve"> содержатся основные итоги проведенного диссертационн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го исследования, а также вносятся предложения по совершенствованию зак</w:t>
      </w:r>
      <w:r w:rsidRPr="00111E65">
        <w:rPr>
          <w:sz w:val="28"/>
          <w:szCs w:val="28"/>
        </w:rPr>
        <w:t>о</w:t>
      </w:r>
      <w:r w:rsidRPr="00111E65">
        <w:rPr>
          <w:sz w:val="28"/>
          <w:szCs w:val="28"/>
        </w:rPr>
        <w:t>нодательства и практики его применения.</w:t>
      </w:r>
    </w:p>
    <w:p w:rsidR="0060031A" w:rsidRPr="00111E65" w:rsidRDefault="0060031A" w:rsidP="006F32DC">
      <w:pPr>
        <w:spacing w:line="312" w:lineRule="auto"/>
        <w:ind w:firstLine="540"/>
        <w:jc w:val="both"/>
        <w:rPr>
          <w:sz w:val="28"/>
          <w:szCs w:val="28"/>
        </w:rPr>
      </w:pPr>
      <w:r w:rsidRPr="00111E65">
        <w:rPr>
          <w:b/>
          <w:sz w:val="28"/>
          <w:szCs w:val="28"/>
        </w:rPr>
        <w:t>В приложениях</w:t>
      </w:r>
      <w:r w:rsidRPr="00111E65">
        <w:rPr>
          <w:sz w:val="28"/>
          <w:szCs w:val="28"/>
        </w:rPr>
        <w:t xml:space="preserve"> даны сводные результаты анкетирования дознавателей, следователей, руководителей следственных органов, прокуроров и судей, а также результаты обобщения материалов судебной практики.</w:t>
      </w:r>
    </w:p>
    <w:p w:rsidR="005234F6" w:rsidRPr="00111E65" w:rsidRDefault="005234F6" w:rsidP="006F32DC">
      <w:pPr>
        <w:shd w:val="clear" w:color="auto" w:fill="FFFFFF"/>
        <w:spacing w:before="7" w:line="312" w:lineRule="auto"/>
        <w:ind w:left="29" w:firstLine="698"/>
        <w:jc w:val="both"/>
        <w:rPr>
          <w:rFonts w:cs="Arial"/>
          <w:bCs/>
          <w:color w:val="000000"/>
          <w:sz w:val="28"/>
          <w:szCs w:val="28"/>
        </w:rPr>
      </w:pPr>
    </w:p>
    <w:p w:rsidR="005234F6" w:rsidRPr="00111E65" w:rsidRDefault="005234F6" w:rsidP="006F32DC">
      <w:pPr>
        <w:spacing w:line="312" w:lineRule="auto"/>
        <w:ind w:firstLine="708"/>
        <w:rPr>
          <w:b/>
          <w:sz w:val="28"/>
          <w:szCs w:val="28"/>
        </w:rPr>
      </w:pPr>
      <w:r w:rsidRPr="00111E65">
        <w:rPr>
          <w:b/>
          <w:sz w:val="28"/>
          <w:szCs w:val="28"/>
        </w:rPr>
        <w:t>По теме диссертации опубликованы следующие работы:</w:t>
      </w:r>
    </w:p>
    <w:p w:rsidR="005234F6" w:rsidRPr="00111E65" w:rsidRDefault="005234F6" w:rsidP="006F32DC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111E65">
        <w:rPr>
          <w:b/>
          <w:sz w:val="28"/>
          <w:szCs w:val="28"/>
        </w:rPr>
        <w:t>В рецензируемых журналах, включенных в утвержденный</w:t>
      </w:r>
    </w:p>
    <w:p w:rsidR="005234F6" w:rsidRPr="00111E65" w:rsidRDefault="005234F6" w:rsidP="006F32DC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111E65">
        <w:rPr>
          <w:b/>
          <w:sz w:val="28"/>
          <w:szCs w:val="28"/>
        </w:rPr>
        <w:t>ВАКом перечень:</w:t>
      </w:r>
    </w:p>
    <w:p w:rsidR="005234F6" w:rsidRPr="00111E65" w:rsidRDefault="005234F6" w:rsidP="006F32DC">
      <w:pPr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 xml:space="preserve">1. </w:t>
      </w:r>
      <w:r w:rsidRPr="00111E65">
        <w:rPr>
          <w:i/>
          <w:sz w:val="28"/>
          <w:szCs w:val="28"/>
        </w:rPr>
        <w:t>Бекижев А.Р.</w:t>
      </w:r>
      <w:r w:rsidRPr="00111E65">
        <w:rPr>
          <w:sz w:val="28"/>
          <w:szCs w:val="28"/>
        </w:rPr>
        <w:t xml:space="preserve"> Меры по преодолению дефицита доказательств по делам о н</w:t>
      </w:r>
      <w:r w:rsidRPr="00111E65">
        <w:rPr>
          <w:sz w:val="28"/>
          <w:szCs w:val="28"/>
        </w:rPr>
        <w:t>е</w:t>
      </w:r>
      <w:r w:rsidRPr="00111E65">
        <w:rPr>
          <w:sz w:val="28"/>
          <w:szCs w:val="28"/>
        </w:rPr>
        <w:t>законном получении кредита / Закон и право. М., 2009. № 7. С. 80</w:t>
      </w:r>
      <w:r w:rsidR="00FD6EF2" w:rsidRPr="00111E65">
        <w:rPr>
          <w:sz w:val="28"/>
          <w:szCs w:val="28"/>
        </w:rPr>
        <w:t>–</w:t>
      </w:r>
      <w:r w:rsidRPr="00111E65">
        <w:rPr>
          <w:sz w:val="28"/>
          <w:szCs w:val="28"/>
        </w:rPr>
        <w:t>82.</w:t>
      </w:r>
      <w:r w:rsidR="00E631A0" w:rsidRPr="00111E65">
        <w:rPr>
          <w:sz w:val="28"/>
          <w:szCs w:val="28"/>
        </w:rPr>
        <w:t xml:space="preserve"> – 0,3 п.л. </w:t>
      </w:r>
    </w:p>
    <w:p w:rsidR="005234F6" w:rsidRPr="00111E65" w:rsidRDefault="005234F6" w:rsidP="006F32DC">
      <w:pPr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2</w:t>
      </w:r>
      <w:r w:rsidRPr="00111E65">
        <w:rPr>
          <w:i/>
          <w:sz w:val="28"/>
          <w:szCs w:val="28"/>
        </w:rPr>
        <w:t>. Бекижев А.Р.</w:t>
      </w:r>
      <w:r w:rsidRPr="00111E65">
        <w:rPr>
          <w:sz w:val="28"/>
          <w:szCs w:val="28"/>
        </w:rPr>
        <w:t xml:space="preserve"> Профилактическая деятельность следователя по делам банко</w:t>
      </w:r>
      <w:r w:rsidRPr="00111E65">
        <w:rPr>
          <w:sz w:val="28"/>
          <w:szCs w:val="28"/>
        </w:rPr>
        <w:t>в</w:t>
      </w:r>
      <w:r w:rsidRPr="00111E65">
        <w:rPr>
          <w:sz w:val="28"/>
          <w:szCs w:val="28"/>
        </w:rPr>
        <w:t>ского кредитования / Общество и право.</w:t>
      </w:r>
      <w:r w:rsidR="00E631A0" w:rsidRPr="00111E65">
        <w:rPr>
          <w:sz w:val="28"/>
          <w:szCs w:val="28"/>
        </w:rPr>
        <w:t xml:space="preserve"> Краснодарский университет МВД РФ,</w:t>
      </w:r>
      <w:r w:rsidRPr="00111E65">
        <w:rPr>
          <w:sz w:val="28"/>
          <w:szCs w:val="28"/>
        </w:rPr>
        <w:t xml:space="preserve"> 2009. № 3(25). С. 176</w:t>
      </w:r>
      <w:r w:rsidR="00FD6EF2" w:rsidRPr="00111E65">
        <w:rPr>
          <w:sz w:val="28"/>
          <w:szCs w:val="28"/>
        </w:rPr>
        <w:t>–</w:t>
      </w:r>
      <w:r w:rsidRPr="00111E65">
        <w:rPr>
          <w:sz w:val="28"/>
          <w:szCs w:val="28"/>
        </w:rPr>
        <w:t>181.</w:t>
      </w:r>
      <w:r w:rsidR="00E631A0" w:rsidRPr="00111E65">
        <w:rPr>
          <w:sz w:val="28"/>
          <w:szCs w:val="28"/>
        </w:rPr>
        <w:t xml:space="preserve"> – 0,5 п.л.</w:t>
      </w:r>
      <w:r w:rsidRPr="00111E65">
        <w:rPr>
          <w:sz w:val="28"/>
          <w:szCs w:val="28"/>
        </w:rPr>
        <w:t xml:space="preserve"> </w:t>
      </w:r>
    </w:p>
    <w:p w:rsidR="00CD2A9E" w:rsidRPr="00111E65" w:rsidRDefault="00CD2A9E" w:rsidP="00CD2A9E">
      <w:pPr>
        <w:spacing w:line="312" w:lineRule="auto"/>
        <w:jc w:val="both"/>
        <w:rPr>
          <w:b/>
          <w:sz w:val="28"/>
          <w:szCs w:val="28"/>
        </w:rPr>
      </w:pPr>
      <w:r w:rsidRPr="00111E65">
        <w:rPr>
          <w:sz w:val="28"/>
          <w:szCs w:val="28"/>
        </w:rPr>
        <w:t xml:space="preserve">3. </w:t>
      </w:r>
      <w:r w:rsidRPr="00111E65">
        <w:rPr>
          <w:i/>
          <w:sz w:val="28"/>
          <w:szCs w:val="28"/>
        </w:rPr>
        <w:t>Бекижев А.Р.</w:t>
      </w:r>
      <w:r w:rsidRPr="00111E65">
        <w:rPr>
          <w:sz w:val="28"/>
          <w:szCs w:val="28"/>
        </w:rPr>
        <w:t xml:space="preserve"> Тактика обыска и выемки по делам о незаконном получении кредита / Политематический сетевой электронный научный журнал [Электро</w:t>
      </w:r>
      <w:r w:rsidRPr="00111E65">
        <w:rPr>
          <w:sz w:val="28"/>
          <w:szCs w:val="28"/>
        </w:rPr>
        <w:t>н</w:t>
      </w:r>
      <w:r w:rsidRPr="00111E65">
        <w:rPr>
          <w:sz w:val="28"/>
          <w:szCs w:val="28"/>
        </w:rPr>
        <w:t xml:space="preserve">ный ресурс]. Краснодар: КубГАУ, 2011. № 02(66). Режим доступа: </w:t>
      </w:r>
      <w:r w:rsidRPr="00111E65">
        <w:rPr>
          <w:color w:val="373737"/>
          <w:sz w:val="28"/>
          <w:szCs w:val="28"/>
          <w:lang w:val="en-US"/>
        </w:rPr>
        <w:t>http</w:t>
      </w:r>
      <w:r w:rsidRPr="00111E65">
        <w:rPr>
          <w:color w:val="373737"/>
          <w:sz w:val="28"/>
          <w:szCs w:val="28"/>
        </w:rPr>
        <w:t>://</w:t>
      </w:r>
      <w:r w:rsidRPr="00111E65">
        <w:rPr>
          <w:color w:val="373737"/>
          <w:sz w:val="28"/>
          <w:szCs w:val="28"/>
          <w:lang w:val="en-US"/>
        </w:rPr>
        <w:t>ej</w:t>
      </w:r>
      <w:r w:rsidRPr="00111E65">
        <w:rPr>
          <w:color w:val="373737"/>
          <w:sz w:val="28"/>
          <w:szCs w:val="28"/>
        </w:rPr>
        <w:t>.</w:t>
      </w:r>
      <w:r w:rsidRPr="00111E65">
        <w:rPr>
          <w:color w:val="373737"/>
          <w:sz w:val="28"/>
          <w:szCs w:val="28"/>
          <w:lang w:val="en-US"/>
        </w:rPr>
        <w:t>kubagro</w:t>
      </w:r>
      <w:r w:rsidRPr="00111E65">
        <w:rPr>
          <w:color w:val="373737"/>
          <w:sz w:val="28"/>
          <w:szCs w:val="28"/>
        </w:rPr>
        <w:t>.</w:t>
      </w:r>
      <w:r w:rsidRPr="00111E65">
        <w:rPr>
          <w:color w:val="373737"/>
          <w:sz w:val="28"/>
          <w:szCs w:val="28"/>
          <w:lang w:val="en-US"/>
        </w:rPr>
        <w:t>ru</w:t>
      </w:r>
      <w:r w:rsidRPr="00111E65">
        <w:rPr>
          <w:color w:val="373737"/>
          <w:sz w:val="28"/>
          <w:szCs w:val="28"/>
        </w:rPr>
        <w:t>/ 2011/02/</w:t>
      </w:r>
      <w:r w:rsidRPr="00111E65">
        <w:rPr>
          <w:color w:val="373737"/>
          <w:sz w:val="28"/>
          <w:szCs w:val="28"/>
          <w:lang w:val="en-US"/>
        </w:rPr>
        <w:t>pdf</w:t>
      </w:r>
      <w:r w:rsidRPr="00111E65">
        <w:rPr>
          <w:color w:val="373737"/>
          <w:sz w:val="28"/>
          <w:szCs w:val="28"/>
        </w:rPr>
        <w:t xml:space="preserve">/38. </w:t>
      </w:r>
      <w:r w:rsidRPr="00111E65">
        <w:rPr>
          <w:color w:val="373737"/>
          <w:sz w:val="28"/>
          <w:szCs w:val="28"/>
          <w:lang w:val="en-US"/>
        </w:rPr>
        <w:t>pdf</w:t>
      </w:r>
      <w:r w:rsidRPr="00111E65">
        <w:rPr>
          <w:color w:val="373737"/>
          <w:sz w:val="28"/>
          <w:szCs w:val="28"/>
        </w:rPr>
        <w:t>. – 0,</w:t>
      </w:r>
      <w:r w:rsidR="0048262C" w:rsidRPr="00111E65">
        <w:rPr>
          <w:color w:val="373737"/>
          <w:sz w:val="28"/>
          <w:szCs w:val="28"/>
        </w:rPr>
        <w:t>2</w:t>
      </w:r>
      <w:r w:rsidRPr="00111E65">
        <w:rPr>
          <w:color w:val="373737"/>
          <w:sz w:val="28"/>
          <w:szCs w:val="28"/>
        </w:rPr>
        <w:t xml:space="preserve">5 п.л. </w:t>
      </w:r>
    </w:p>
    <w:p w:rsidR="00CD2A9E" w:rsidRPr="00111E65" w:rsidRDefault="00CD2A9E" w:rsidP="006F32DC">
      <w:pPr>
        <w:spacing w:line="312" w:lineRule="auto"/>
        <w:jc w:val="both"/>
        <w:rPr>
          <w:sz w:val="28"/>
          <w:szCs w:val="28"/>
        </w:rPr>
      </w:pPr>
    </w:p>
    <w:p w:rsidR="005234F6" w:rsidRPr="00111E65" w:rsidRDefault="005234F6" w:rsidP="006F32DC">
      <w:pPr>
        <w:spacing w:line="312" w:lineRule="auto"/>
        <w:jc w:val="both"/>
        <w:rPr>
          <w:b/>
          <w:sz w:val="28"/>
          <w:szCs w:val="28"/>
        </w:rPr>
      </w:pPr>
      <w:r w:rsidRPr="00111E65">
        <w:rPr>
          <w:b/>
          <w:sz w:val="28"/>
          <w:szCs w:val="28"/>
        </w:rPr>
        <w:t>Научные статьи, опубликованные в иных изданиях:</w:t>
      </w:r>
    </w:p>
    <w:p w:rsidR="005234F6" w:rsidRPr="00111E65" w:rsidRDefault="00392D37" w:rsidP="006F32DC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4</w:t>
      </w:r>
      <w:r w:rsidR="005234F6" w:rsidRPr="00111E65">
        <w:rPr>
          <w:sz w:val="28"/>
          <w:szCs w:val="28"/>
        </w:rPr>
        <w:t xml:space="preserve">. </w:t>
      </w:r>
      <w:r w:rsidR="005234F6" w:rsidRPr="00111E65">
        <w:rPr>
          <w:i/>
          <w:sz w:val="28"/>
          <w:szCs w:val="28"/>
        </w:rPr>
        <w:t>Бекижев А.Р.</w:t>
      </w:r>
      <w:r w:rsidR="005234F6" w:rsidRPr="00111E65">
        <w:rPr>
          <w:sz w:val="28"/>
          <w:szCs w:val="28"/>
        </w:rPr>
        <w:t xml:space="preserve"> Механизм следообразования как источник криминалистически значимой информации по делам об уклонении от уплаты налогов с организации / Социально-гуманитарные знания. 2006. № 12. С. 521</w:t>
      </w:r>
      <w:r w:rsidR="00FD6EF2" w:rsidRPr="00111E65">
        <w:rPr>
          <w:sz w:val="28"/>
          <w:szCs w:val="28"/>
        </w:rPr>
        <w:t>–</w:t>
      </w:r>
      <w:r w:rsidR="005234F6" w:rsidRPr="00111E65">
        <w:rPr>
          <w:sz w:val="28"/>
          <w:szCs w:val="28"/>
        </w:rPr>
        <w:t>525.</w:t>
      </w:r>
      <w:r w:rsidR="00E631A0" w:rsidRPr="00111E65">
        <w:rPr>
          <w:sz w:val="28"/>
          <w:szCs w:val="28"/>
        </w:rPr>
        <w:t xml:space="preserve"> – 0,25 п.л.</w:t>
      </w:r>
    </w:p>
    <w:p w:rsidR="00A7069B" w:rsidRPr="00111E65" w:rsidRDefault="00392D37" w:rsidP="006F32DC">
      <w:pPr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5</w:t>
      </w:r>
      <w:r w:rsidR="005234F6" w:rsidRPr="00111E65">
        <w:rPr>
          <w:sz w:val="28"/>
          <w:szCs w:val="28"/>
        </w:rPr>
        <w:t xml:space="preserve">. </w:t>
      </w:r>
      <w:r w:rsidR="005234F6" w:rsidRPr="00111E65">
        <w:rPr>
          <w:i/>
          <w:sz w:val="28"/>
          <w:szCs w:val="28"/>
        </w:rPr>
        <w:t>Бекижев А.Р.</w:t>
      </w:r>
      <w:r w:rsidR="005234F6" w:rsidRPr="00111E65">
        <w:rPr>
          <w:sz w:val="28"/>
          <w:szCs w:val="28"/>
        </w:rPr>
        <w:t xml:space="preserve"> Организационно-тактические аспекты выявления способа с</w:t>
      </w:r>
      <w:r w:rsidR="005234F6" w:rsidRPr="00111E65">
        <w:rPr>
          <w:sz w:val="28"/>
          <w:szCs w:val="28"/>
        </w:rPr>
        <w:t>о</w:t>
      </w:r>
      <w:r w:rsidR="005234F6" w:rsidRPr="00111E65">
        <w:rPr>
          <w:sz w:val="28"/>
          <w:szCs w:val="28"/>
        </w:rPr>
        <w:t>вершения, сокрытия преступлений в сфере банковского кредитования // Пр</w:t>
      </w:r>
      <w:r w:rsidR="005234F6" w:rsidRPr="00111E65">
        <w:rPr>
          <w:sz w:val="28"/>
          <w:szCs w:val="28"/>
        </w:rPr>
        <w:t>о</w:t>
      </w:r>
      <w:r w:rsidR="005234F6" w:rsidRPr="00111E65">
        <w:rPr>
          <w:sz w:val="28"/>
          <w:szCs w:val="28"/>
        </w:rPr>
        <w:t>блемы организации расследования преступлений / По материалам Всеросси</w:t>
      </w:r>
      <w:r w:rsidR="005234F6" w:rsidRPr="00111E65">
        <w:rPr>
          <w:sz w:val="28"/>
          <w:szCs w:val="28"/>
        </w:rPr>
        <w:t>й</w:t>
      </w:r>
      <w:r w:rsidR="005234F6" w:rsidRPr="00111E65">
        <w:rPr>
          <w:sz w:val="28"/>
          <w:szCs w:val="28"/>
        </w:rPr>
        <w:t>ской научно-практической конференции. Краснодар,</w:t>
      </w:r>
      <w:r w:rsidR="006F32DC" w:rsidRPr="00111E65">
        <w:rPr>
          <w:sz w:val="28"/>
          <w:szCs w:val="28"/>
        </w:rPr>
        <w:t xml:space="preserve"> КубГАУ,</w:t>
      </w:r>
      <w:r w:rsidR="005234F6" w:rsidRPr="00111E65">
        <w:rPr>
          <w:sz w:val="28"/>
          <w:szCs w:val="28"/>
        </w:rPr>
        <w:t xml:space="preserve"> 21</w:t>
      </w:r>
      <w:r w:rsidR="00FD6EF2" w:rsidRPr="00111E65">
        <w:rPr>
          <w:sz w:val="28"/>
          <w:szCs w:val="28"/>
        </w:rPr>
        <w:t>–</w:t>
      </w:r>
      <w:r w:rsidR="005234F6" w:rsidRPr="00111E65">
        <w:rPr>
          <w:sz w:val="28"/>
          <w:szCs w:val="28"/>
        </w:rPr>
        <w:t>22 сентября 2006 г.</w:t>
      </w:r>
      <w:r w:rsidR="00E631A0" w:rsidRPr="00111E65">
        <w:rPr>
          <w:sz w:val="28"/>
          <w:szCs w:val="28"/>
        </w:rPr>
        <w:t xml:space="preserve"> С. 122</w:t>
      </w:r>
      <w:r w:rsidR="00FD6EF2" w:rsidRPr="00111E65">
        <w:rPr>
          <w:sz w:val="28"/>
          <w:szCs w:val="28"/>
        </w:rPr>
        <w:t>–</w:t>
      </w:r>
      <w:r w:rsidR="00E631A0" w:rsidRPr="00111E65">
        <w:rPr>
          <w:sz w:val="28"/>
          <w:szCs w:val="28"/>
        </w:rPr>
        <w:t>130.</w:t>
      </w:r>
      <w:r w:rsidR="00FD6EF2" w:rsidRPr="00111E65">
        <w:rPr>
          <w:sz w:val="28"/>
          <w:szCs w:val="28"/>
        </w:rPr>
        <w:t xml:space="preserve"> – </w:t>
      </w:r>
      <w:r w:rsidR="00E631A0" w:rsidRPr="00111E65">
        <w:rPr>
          <w:sz w:val="28"/>
          <w:szCs w:val="28"/>
        </w:rPr>
        <w:t xml:space="preserve"> 0,5 п.л. </w:t>
      </w:r>
    </w:p>
    <w:p w:rsidR="005234F6" w:rsidRPr="00111E65" w:rsidRDefault="00392D37" w:rsidP="006F32DC">
      <w:pPr>
        <w:spacing w:line="312" w:lineRule="auto"/>
        <w:jc w:val="both"/>
        <w:rPr>
          <w:sz w:val="28"/>
          <w:szCs w:val="28"/>
        </w:rPr>
      </w:pPr>
      <w:r w:rsidRPr="00111E65">
        <w:rPr>
          <w:sz w:val="28"/>
          <w:szCs w:val="28"/>
        </w:rPr>
        <w:t>6</w:t>
      </w:r>
      <w:r w:rsidR="005234F6" w:rsidRPr="00111E65">
        <w:rPr>
          <w:sz w:val="28"/>
          <w:szCs w:val="28"/>
        </w:rPr>
        <w:t xml:space="preserve">. </w:t>
      </w:r>
      <w:r w:rsidR="005234F6" w:rsidRPr="00111E65">
        <w:rPr>
          <w:i/>
          <w:sz w:val="28"/>
          <w:szCs w:val="28"/>
        </w:rPr>
        <w:t>Бекижев А.Р.</w:t>
      </w:r>
      <w:r w:rsidR="005234F6" w:rsidRPr="00111E65">
        <w:rPr>
          <w:sz w:val="28"/>
          <w:szCs w:val="28"/>
        </w:rPr>
        <w:t xml:space="preserve"> Типичные следственные ситуации и алгоритм действий след</w:t>
      </w:r>
      <w:r w:rsidR="005234F6" w:rsidRPr="00111E65">
        <w:rPr>
          <w:sz w:val="28"/>
          <w:szCs w:val="28"/>
        </w:rPr>
        <w:t>о</w:t>
      </w:r>
      <w:r w:rsidR="005234F6" w:rsidRPr="00111E65">
        <w:rPr>
          <w:sz w:val="28"/>
          <w:szCs w:val="28"/>
        </w:rPr>
        <w:t>вателя. Следственные версии./ Научный вестник Южного Федерального округа.</w:t>
      </w:r>
      <w:r w:rsidR="00E631A0" w:rsidRPr="00111E65">
        <w:rPr>
          <w:sz w:val="28"/>
          <w:szCs w:val="28"/>
        </w:rPr>
        <w:t xml:space="preserve"> Пятигорск,</w:t>
      </w:r>
      <w:r w:rsidR="005234F6" w:rsidRPr="00111E65">
        <w:rPr>
          <w:sz w:val="28"/>
          <w:szCs w:val="28"/>
        </w:rPr>
        <w:t xml:space="preserve"> </w:t>
      </w:r>
      <w:r w:rsidR="00E631A0" w:rsidRPr="00111E65">
        <w:rPr>
          <w:sz w:val="28"/>
          <w:szCs w:val="28"/>
        </w:rPr>
        <w:t xml:space="preserve">№ 1(9). </w:t>
      </w:r>
      <w:r w:rsidR="005234F6" w:rsidRPr="00111E65">
        <w:rPr>
          <w:sz w:val="28"/>
          <w:szCs w:val="28"/>
        </w:rPr>
        <w:t>2009. С. 55</w:t>
      </w:r>
      <w:r w:rsidR="00FD6EF2" w:rsidRPr="00111E65">
        <w:rPr>
          <w:sz w:val="28"/>
          <w:szCs w:val="28"/>
        </w:rPr>
        <w:t>–</w:t>
      </w:r>
      <w:r w:rsidR="005234F6" w:rsidRPr="00111E65">
        <w:rPr>
          <w:sz w:val="28"/>
          <w:szCs w:val="28"/>
        </w:rPr>
        <w:t>61.</w:t>
      </w:r>
      <w:r w:rsidR="00E631A0" w:rsidRPr="00111E65">
        <w:rPr>
          <w:sz w:val="28"/>
          <w:szCs w:val="28"/>
        </w:rPr>
        <w:t xml:space="preserve"> – 0,3 п.л.</w:t>
      </w: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C905A5" w:rsidRPr="00111E65" w:rsidRDefault="00C905A5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D711B2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D711B2">
      <w:pPr>
        <w:spacing w:line="312" w:lineRule="auto"/>
        <w:jc w:val="both"/>
        <w:rPr>
          <w:sz w:val="28"/>
          <w:szCs w:val="28"/>
        </w:rPr>
      </w:pPr>
    </w:p>
    <w:p w:rsidR="00D711B2" w:rsidRPr="00111E65" w:rsidRDefault="00D711B2" w:rsidP="00D711B2">
      <w:pPr>
        <w:spacing w:line="312" w:lineRule="auto"/>
        <w:jc w:val="both"/>
        <w:rPr>
          <w:sz w:val="28"/>
          <w:szCs w:val="28"/>
        </w:rPr>
      </w:pPr>
    </w:p>
    <w:p w:rsidR="004E1EA7" w:rsidRPr="00111E65" w:rsidRDefault="004E1EA7" w:rsidP="00A57992">
      <w:pPr>
        <w:spacing w:line="312" w:lineRule="auto"/>
        <w:ind w:left="-426"/>
        <w:jc w:val="center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Подписано в печать 8.02.2012 г. </w:t>
      </w:r>
    </w:p>
    <w:p w:rsidR="00D711B2" w:rsidRPr="00111E65" w:rsidRDefault="00D711B2" w:rsidP="00A57992">
      <w:pPr>
        <w:spacing w:line="312" w:lineRule="auto"/>
        <w:ind w:left="-426"/>
        <w:jc w:val="center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Печать цифровая. Бумага офсетная. Гарнитура «Таймс»</w:t>
      </w:r>
    </w:p>
    <w:p w:rsidR="00D711B2" w:rsidRPr="00111E65" w:rsidRDefault="00D711B2" w:rsidP="00A57992">
      <w:pPr>
        <w:spacing w:line="312" w:lineRule="auto"/>
        <w:ind w:left="-426"/>
        <w:jc w:val="center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Формат 69х84/16. Объем 1,1 п.л.</w:t>
      </w:r>
    </w:p>
    <w:p w:rsidR="00D711B2" w:rsidRPr="00111E65" w:rsidRDefault="00D711B2" w:rsidP="00A57992">
      <w:pPr>
        <w:spacing w:line="312" w:lineRule="auto"/>
        <w:ind w:left="-426"/>
        <w:jc w:val="center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Заказ №  </w:t>
      </w:r>
      <w:r w:rsidR="00C905A5" w:rsidRPr="00111E65">
        <w:rPr>
          <w:color w:val="000000"/>
          <w:sz w:val="28"/>
          <w:szCs w:val="28"/>
        </w:rPr>
        <w:t>113</w:t>
      </w:r>
      <w:r w:rsidRPr="00111E65">
        <w:rPr>
          <w:color w:val="000000"/>
          <w:sz w:val="28"/>
          <w:szCs w:val="28"/>
        </w:rPr>
        <w:t xml:space="preserve">   Тираж 150 экз.</w:t>
      </w:r>
    </w:p>
    <w:p w:rsidR="00A57992" w:rsidRDefault="00D711B2" w:rsidP="00A57992">
      <w:pPr>
        <w:spacing w:line="312" w:lineRule="auto"/>
        <w:ind w:left="-426"/>
        <w:jc w:val="center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>Отпечатано в типографии ФГБОУ ВПО «Кубанский государственный</w:t>
      </w:r>
    </w:p>
    <w:p w:rsidR="00D711B2" w:rsidRPr="00111E65" w:rsidRDefault="00D711B2" w:rsidP="00A57992">
      <w:pPr>
        <w:spacing w:line="312" w:lineRule="auto"/>
        <w:ind w:left="-426"/>
        <w:jc w:val="center"/>
        <w:rPr>
          <w:color w:val="000000"/>
          <w:sz w:val="28"/>
          <w:szCs w:val="28"/>
        </w:rPr>
      </w:pPr>
      <w:r w:rsidRPr="00111E65">
        <w:rPr>
          <w:color w:val="000000"/>
          <w:sz w:val="28"/>
          <w:szCs w:val="28"/>
        </w:rPr>
        <w:t xml:space="preserve"> а</w:t>
      </w:r>
      <w:r w:rsidRPr="00111E65">
        <w:rPr>
          <w:color w:val="000000"/>
          <w:sz w:val="28"/>
          <w:szCs w:val="28"/>
        </w:rPr>
        <w:t>г</w:t>
      </w:r>
      <w:r w:rsidRPr="00111E65">
        <w:rPr>
          <w:color w:val="000000"/>
          <w:sz w:val="28"/>
          <w:szCs w:val="28"/>
        </w:rPr>
        <w:t>рарный университет», 350044, г. Краснодар, ул. Калинина 13.</w:t>
      </w:r>
    </w:p>
    <w:p w:rsidR="00D711B2" w:rsidRPr="00111E65" w:rsidRDefault="00D711B2" w:rsidP="006F32DC">
      <w:pPr>
        <w:spacing w:line="312" w:lineRule="auto"/>
        <w:jc w:val="both"/>
        <w:rPr>
          <w:sz w:val="28"/>
          <w:szCs w:val="28"/>
        </w:rPr>
      </w:pPr>
    </w:p>
    <w:sectPr w:rsidR="00D711B2" w:rsidRPr="00111E65" w:rsidSect="00392D37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65" w:rsidRDefault="00421865" w:rsidP="00440E41">
      <w:r>
        <w:separator/>
      </w:r>
    </w:p>
  </w:endnote>
  <w:endnote w:type="continuationSeparator" w:id="1">
    <w:p w:rsidR="00421865" w:rsidRDefault="00421865" w:rsidP="0044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910"/>
    </w:sdtPr>
    <w:sdtContent>
      <w:p w:rsidR="00F929EE" w:rsidRDefault="00F929EE">
        <w:pPr>
          <w:pStyle w:val="ab"/>
          <w:jc w:val="center"/>
        </w:pPr>
        <w:fldSimple w:instr=" PAGE   \* MERGEFORMAT ">
          <w:r w:rsidR="00F71AC0">
            <w:rPr>
              <w:noProof/>
            </w:rPr>
            <w:t>2</w:t>
          </w:r>
        </w:fldSimple>
      </w:p>
    </w:sdtContent>
  </w:sdt>
  <w:p w:rsidR="00F929EE" w:rsidRDefault="00F929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65" w:rsidRDefault="00421865" w:rsidP="00440E41">
      <w:r>
        <w:separator/>
      </w:r>
    </w:p>
  </w:footnote>
  <w:footnote w:type="continuationSeparator" w:id="1">
    <w:p w:rsidR="00421865" w:rsidRDefault="00421865" w:rsidP="00440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20AC"/>
    <w:multiLevelType w:val="singleLevel"/>
    <w:tmpl w:val="5CFE03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41"/>
    <w:rsid w:val="000334E4"/>
    <w:rsid w:val="00044E08"/>
    <w:rsid w:val="00070B53"/>
    <w:rsid w:val="000735C3"/>
    <w:rsid w:val="000C4737"/>
    <w:rsid w:val="000E3CD4"/>
    <w:rsid w:val="001068C3"/>
    <w:rsid w:val="00110BA5"/>
    <w:rsid w:val="00111E65"/>
    <w:rsid w:val="001145FA"/>
    <w:rsid w:val="00122946"/>
    <w:rsid w:val="00135926"/>
    <w:rsid w:val="001D0736"/>
    <w:rsid w:val="00225CE7"/>
    <w:rsid w:val="002352FA"/>
    <w:rsid w:val="00236843"/>
    <w:rsid w:val="00251DE1"/>
    <w:rsid w:val="002920E4"/>
    <w:rsid w:val="002B133C"/>
    <w:rsid w:val="0030434D"/>
    <w:rsid w:val="00311760"/>
    <w:rsid w:val="003917DC"/>
    <w:rsid w:val="00392D37"/>
    <w:rsid w:val="003E6BBC"/>
    <w:rsid w:val="00421233"/>
    <w:rsid w:val="00421865"/>
    <w:rsid w:val="004354FC"/>
    <w:rsid w:val="0043663B"/>
    <w:rsid w:val="00440E41"/>
    <w:rsid w:val="0048262C"/>
    <w:rsid w:val="004D068E"/>
    <w:rsid w:val="004E1EA7"/>
    <w:rsid w:val="00522C09"/>
    <w:rsid w:val="005234F6"/>
    <w:rsid w:val="00526B17"/>
    <w:rsid w:val="00531485"/>
    <w:rsid w:val="005447A2"/>
    <w:rsid w:val="00551B23"/>
    <w:rsid w:val="0056225F"/>
    <w:rsid w:val="0056790A"/>
    <w:rsid w:val="0059076F"/>
    <w:rsid w:val="00595587"/>
    <w:rsid w:val="005E0B3B"/>
    <w:rsid w:val="0060031A"/>
    <w:rsid w:val="006A2597"/>
    <w:rsid w:val="006F32DC"/>
    <w:rsid w:val="007152D5"/>
    <w:rsid w:val="007666B4"/>
    <w:rsid w:val="007C2A8A"/>
    <w:rsid w:val="007D61B5"/>
    <w:rsid w:val="008469E5"/>
    <w:rsid w:val="0086682D"/>
    <w:rsid w:val="00900BA3"/>
    <w:rsid w:val="00927A5F"/>
    <w:rsid w:val="00970BA3"/>
    <w:rsid w:val="00974592"/>
    <w:rsid w:val="009B58BC"/>
    <w:rsid w:val="009C0F69"/>
    <w:rsid w:val="009D5159"/>
    <w:rsid w:val="00A57992"/>
    <w:rsid w:val="00A7069B"/>
    <w:rsid w:val="00A71B0E"/>
    <w:rsid w:val="00A9566F"/>
    <w:rsid w:val="00AA637D"/>
    <w:rsid w:val="00AB409E"/>
    <w:rsid w:val="00AB40FD"/>
    <w:rsid w:val="00AC6745"/>
    <w:rsid w:val="00AF0A6F"/>
    <w:rsid w:val="00B00498"/>
    <w:rsid w:val="00B0426E"/>
    <w:rsid w:val="00B37A30"/>
    <w:rsid w:val="00B40D42"/>
    <w:rsid w:val="00B80386"/>
    <w:rsid w:val="00B869F2"/>
    <w:rsid w:val="00BF76E6"/>
    <w:rsid w:val="00C07A50"/>
    <w:rsid w:val="00C361BA"/>
    <w:rsid w:val="00C40399"/>
    <w:rsid w:val="00C51FAC"/>
    <w:rsid w:val="00C905A5"/>
    <w:rsid w:val="00CD2A9E"/>
    <w:rsid w:val="00CF39A0"/>
    <w:rsid w:val="00CF7B3A"/>
    <w:rsid w:val="00D41DA6"/>
    <w:rsid w:val="00D456DA"/>
    <w:rsid w:val="00D56498"/>
    <w:rsid w:val="00D711B2"/>
    <w:rsid w:val="00D92261"/>
    <w:rsid w:val="00DF34D7"/>
    <w:rsid w:val="00E00C2A"/>
    <w:rsid w:val="00E04BBD"/>
    <w:rsid w:val="00E129B7"/>
    <w:rsid w:val="00E27ACD"/>
    <w:rsid w:val="00E30415"/>
    <w:rsid w:val="00E422A6"/>
    <w:rsid w:val="00E631A0"/>
    <w:rsid w:val="00F058AF"/>
    <w:rsid w:val="00F26EB3"/>
    <w:rsid w:val="00F57D1E"/>
    <w:rsid w:val="00F71AC0"/>
    <w:rsid w:val="00F929EE"/>
    <w:rsid w:val="00FC0338"/>
    <w:rsid w:val="00FC1FD4"/>
    <w:rsid w:val="00FD6EF2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E4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440E4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40E41"/>
    <w:rPr>
      <w:vertAlign w:val="superscript"/>
    </w:rPr>
  </w:style>
  <w:style w:type="paragraph" w:styleId="11">
    <w:name w:val="toc 1"/>
    <w:basedOn w:val="a"/>
    <w:next w:val="a"/>
    <w:autoRedefine/>
    <w:semiHidden/>
    <w:rsid w:val="00440E41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440E41"/>
    <w:pPr>
      <w:ind w:left="240"/>
    </w:pPr>
    <w:rPr>
      <w:smallCaps/>
      <w:sz w:val="20"/>
      <w:szCs w:val="20"/>
    </w:rPr>
  </w:style>
  <w:style w:type="character" w:styleId="a6">
    <w:name w:val="Hyperlink"/>
    <w:basedOn w:val="a0"/>
    <w:rsid w:val="00440E41"/>
    <w:rPr>
      <w:color w:val="0000FF"/>
      <w:u w:val="single"/>
    </w:rPr>
  </w:style>
  <w:style w:type="paragraph" w:styleId="a7">
    <w:name w:val="Body Text"/>
    <w:basedOn w:val="a"/>
    <w:link w:val="a8"/>
    <w:rsid w:val="0030434D"/>
    <w:pPr>
      <w:spacing w:line="360" w:lineRule="auto"/>
      <w:ind w:right="567"/>
      <w:jc w:val="center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0434D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C0F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0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F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0D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D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qFormat/>
    <w:rsid w:val="00FE6FC7"/>
    <w:pPr>
      <w:suppressAutoHyphens/>
      <w:ind w:firstLine="709"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basedOn w:val="a0"/>
    <w:link w:val="af"/>
    <w:rsid w:val="00FE6F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5505D-64D3-43BB-82C9-C33DBAA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27</Pages>
  <Words>8489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cp:lastPrinted>2012-02-10T07:44:00Z</cp:lastPrinted>
  <dcterms:created xsi:type="dcterms:W3CDTF">2010-05-28T06:29:00Z</dcterms:created>
  <dcterms:modified xsi:type="dcterms:W3CDTF">2012-02-10T07:46:00Z</dcterms:modified>
</cp:coreProperties>
</file>