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F8" w:rsidRPr="001F6127" w:rsidRDefault="006608F8" w:rsidP="0076474D">
      <w:pPr>
        <w:widowControl w:val="0"/>
        <w:spacing w:after="0" w:line="360" w:lineRule="auto"/>
        <w:jc w:val="right"/>
        <w:rPr>
          <w:rFonts w:ascii="Times New Roman" w:hAnsi="Times New Roman"/>
          <w:snapToGrid w:val="0"/>
          <w:color w:val="000000"/>
          <w:spacing w:val="2"/>
        </w:rPr>
      </w:pPr>
      <w:r w:rsidRPr="001F6127">
        <w:rPr>
          <w:rFonts w:ascii="Times New Roman" w:hAnsi="Times New Roman"/>
          <w:snapToGrid w:val="0"/>
          <w:color w:val="000000"/>
          <w:spacing w:val="2"/>
        </w:rPr>
        <w:t>На правах рукописи</w:t>
      </w:r>
    </w:p>
    <w:p w:rsidR="006608F8" w:rsidRPr="001F6127" w:rsidRDefault="006608F8" w:rsidP="0076474D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color w:val="000000"/>
          <w:spacing w:val="2"/>
        </w:rPr>
      </w:pPr>
    </w:p>
    <w:p w:rsidR="006608F8" w:rsidRPr="001F6127" w:rsidRDefault="006608F8" w:rsidP="0076474D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color w:val="000000"/>
          <w:spacing w:val="2"/>
        </w:rPr>
      </w:pPr>
    </w:p>
    <w:p w:rsidR="006608F8" w:rsidRPr="001F6127" w:rsidRDefault="006608F8" w:rsidP="0076474D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color w:val="000000"/>
          <w:spacing w:val="2"/>
        </w:rPr>
      </w:pPr>
    </w:p>
    <w:p w:rsidR="006608F8" w:rsidRPr="001F6127" w:rsidRDefault="006608F8" w:rsidP="0076474D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color w:val="000000"/>
          <w:spacing w:val="2"/>
        </w:rPr>
      </w:pPr>
    </w:p>
    <w:p w:rsidR="006608F8" w:rsidRPr="001F6127" w:rsidRDefault="006608F8" w:rsidP="0076474D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color w:val="000000"/>
          <w:spacing w:val="2"/>
        </w:rPr>
      </w:pPr>
    </w:p>
    <w:p w:rsidR="006608F8" w:rsidRPr="001F6127" w:rsidRDefault="006608F8" w:rsidP="0076474D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ВАРЧУК  Татьяна  Васильевна</w:t>
      </w:r>
    </w:p>
    <w:p w:rsidR="006608F8" w:rsidRPr="001F6127" w:rsidRDefault="006608F8" w:rsidP="0076474D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</w:p>
    <w:p w:rsidR="006608F8" w:rsidRPr="001F6127" w:rsidRDefault="006608F8" w:rsidP="0076474D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</w:p>
    <w:p w:rsidR="006608F8" w:rsidRPr="001F6127" w:rsidRDefault="006608F8" w:rsidP="0076474D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1F6127">
        <w:rPr>
          <w:rFonts w:ascii="Times New Roman" w:hAnsi="Times New Roman"/>
          <w:b/>
          <w:color w:val="000000"/>
        </w:rPr>
        <w:t xml:space="preserve">ТЕОРИЯ ВИКТИМОЛОГИЧЕСКОГО МОДЕЛИРОВАНИЯ </w:t>
      </w:r>
    </w:p>
    <w:p w:rsidR="006608F8" w:rsidRPr="001F6127" w:rsidRDefault="006608F8" w:rsidP="0076474D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1F6127">
        <w:rPr>
          <w:rFonts w:ascii="Times New Roman" w:hAnsi="Times New Roman"/>
          <w:b/>
          <w:color w:val="000000"/>
        </w:rPr>
        <w:t xml:space="preserve">И ЕЕ РАЗВИТИЕ В РОССИЙСКОЙ КРИМИНОЛОГИЧЕСКОЙ </w:t>
      </w:r>
    </w:p>
    <w:p w:rsidR="006608F8" w:rsidRPr="001F6127" w:rsidRDefault="006608F8" w:rsidP="0076474D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1F6127">
        <w:rPr>
          <w:rFonts w:ascii="Times New Roman" w:hAnsi="Times New Roman"/>
          <w:b/>
          <w:color w:val="000000"/>
        </w:rPr>
        <w:t>НАУКЕ И ПРАКТИКЕ ПРЕДУПРЕЖДЕНИЯ ПРЕСТУПНОСТИ</w:t>
      </w:r>
    </w:p>
    <w:p w:rsidR="006608F8" w:rsidRPr="001F6127" w:rsidRDefault="006608F8" w:rsidP="0076474D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color w:val="000000"/>
          <w:spacing w:val="2"/>
        </w:rPr>
      </w:pPr>
    </w:p>
    <w:p w:rsidR="006608F8" w:rsidRPr="001F6127" w:rsidRDefault="006608F8" w:rsidP="0076474D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color w:val="000000"/>
          <w:spacing w:val="2"/>
        </w:rPr>
      </w:pPr>
    </w:p>
    <w:p w:rsidR="006608F8" w:rsidRPr="001F6127" w:rsidRDefault="006608F8" w:rsidP="0076474D">
      <w:pPr>
        <w:widowControl w:val="0"/>
        <w:spacing w:after="0" w:line="360" w:lineRule="auto"/>
        <w:jc w:val="center"/>
        <w:rPr>
          <w:rFonts w:ascii="Times New Roman" w:hAnsi="Times New Roman"/>
          <w:snapToGrid w:val="0"/>
          <w:color w:val="000000"/>
          <w:spacing w:val="2"/>
        </w:rPr>
      </w:pPr>
      <w:r w:rsidRPr="001F6127">
        <w:rPr>
          <w:rFonts w:ascii="Times New Roman" w:hAnsi="Times New Roman"/>
          <w:snapToGrid w:val="0"/>
          <w:color w:val="000000"/>
          <w:spacing w:val="2"/>
        </w:rPr>
        <w:t>Специальность: 12.00.08 - уголовное право и криминология;</w:t>
      </w:r>
      <w:r w:rsidRPr="001F6127">
        <w:rPr>
          <w:rFonts w:ascii="Times New Roman" w:hAnsi="Times New Roman"/>
          <w:snapToGrid w:val="0"/>
          <w:color w:val="000000"/>
          <w:spacing w:val="2"/>
        </w:rPr>
        <w:br/>
        <w:t>уголовно-исполнительное право</w:t>
      </w:r>
    </w:p>
    <w:p w:rsidR="006608F8" w:rsidRPr="001F6127" w:rsidRDefault="006608F8" w:rsidP="0076474D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6608F8" w:rsidRPr="001F6127" w:rsidRDefault="006608F8" w:rsidP="0076474D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6608F8" w:rsidRPr="001F6127" w:rsidRDefault="006608F8" w:rsidP="0076474D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6608F8" w:rsidRPr="001F6127" w:rsidRDefault="006608F8" w:rsidP="0076474D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А в т о р е ф е р а т</w:t>
      </w:r>
    </w:p>
    <w:p w:rsidR="006608F8" w:rsidRPr="001F6127" w:rsidRDefault="006608F8" w:rsidP="0076474D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диссертации на соискание ученой степени</w:t>
      </w:r>
    </w:p>
    <w:p w:rsidR="006608F8" w:rsidRPr="001F6127" w:rsidRDefault="006608F8" w:rsidP="0076474D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доктора юридических наук</w:t>
      </w:r>
    </w:p>
    <w:p w:rsidR="006608F8" w:rsidRPr="001F6127" w:rsidRDefault="006608F8" w:rsidP="0076474D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6608F8" w:rsidRPr="001F6127" w:rsidRDefault="006608F8" w:rsidP="0076474D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6608F8" w:rsidRPr="001F6127" w:rsidRDefault="006608F8" w:rsidP="0076474D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6608F8" w:rsidRPr="001F6127" w:rsidRDefault="006608F8" w:rsidP="0076474D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6608F8" w:rsidRPr="001F6127" w:rsidRDefault="006608F8" w:rsidP="0076474D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6608F8" w:rsidRPr="001F6127" w:rsidRDefault="00413B17" w:rsidP="0076474D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Москва – 2013</w:t>
      </w:r>
    </w:p>
    <w:p w:rsidR="006608F8" w:rsidRPr="001F6127" w:rsidRDefault="006608F8" w:rsidP="007647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6608F8" w:rsidRPr="001F6127" w:rsidRDefault="006608F8" w:rsidP="007647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6608F8" w:rsidRPr="001F6127" w:rsidRDefault="006222B5" w:rsidP="00E41619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Работа </w:t>
      </w:r>
      <w:r w:rsidR="006608F8" w:rsidRPr="001F6127">
        <w:rPr>
          <w:rFonts w:ascii="Times New Roman" w:hAnsi="Times New Roman"/>
          <w:color w:val="000000"/>
        </w:rPr>
        <w:t xml:space="preserve">выполнена </w:t>
      </w:r>
      <w:r w:rsidR="0028432B">
        <w:rPr>
          <w:rFonts w:ascii="Times New Roman" w:hAnsi="Times New Roman"/>
          <w:color w:val="000000"/>
        </w:rPr>
        <w:t xml:space="preserve">в </w:t>
      </w:r>
      <w:r w:rsidR="006608F8" w:rsidRPr="001F6127">
        <w:rPr>
          <w:rFonts w:ascii="Times New Roman" w:hAnsi="Times New Roman"/>
          <w:color w:val="000000"/>
        </w:rPr>
        <w:t>ФГКОУ ВПО</w:t>
      </w:r>
      <w:r w:rsidR="0028432B">
        <w:rPr>
          <w:rFonts w:ascii="Times New Roman" w:hAnsi="Times New Roman"/>
          <w:color w:val="000000"/>
        </w:rPr>
        <w:t xml:space="preserve"> </w:t>
      </w:r>
      <w:r w:rsidR="006608F8" w:rsidRPr="001F6127">
        <w:rPr>
          <w:rFonts w:ascii="Times New Roman" w:hAnsi="Times New Roman"/>
          <w:color w:val="000000"/>
        </w:rPr>
        <w:t>«Мос</w:t>
      </w:r>
      <w:r w:rsidR="0028432B">
        <w:rPr>
          <w:rFonts w:ascii="Times New Roman" w:hAnsi="Times New Roman"/>
          <w:color w:val="000000"/>
        </w:rPr>
        <w:t>ковский университет МВД России»</w:t>
      </w:r>
      <w:r w:rsidR="0028432B" w:rsidRPr="0028432B">
        <w:rPr>
          <w:rFonts w:ascii="Times New Roman" w:hAnsi="Times New Roman"/>
          <w:color w:val="000000"/>
        </w:rPr>
        <w:t xml:space="preserve"> </w:t>
      </w:r>
      <w:r w:rsidR="0028432B" w:rsidRPr="001F6127">
        <w:rPr>
          <w:rFonts w:ascii="Times New Roman" w:hAnsi="Times New Roman"/>
          <w:color w:val="000000"/>
        </w:rPr>
        <w:t>на кафедре криминологии</w:t>
      </w:r>
    </w:p>
    <w:p w:rsidR="0028432B" w:rsidRDefault="0028432B" w:rsidP="0076474D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6608F8" w:rsidRPr="001F6127" w:rsidRDefault="006608F8" w:rsidP="0076474D">
      <w:pPr>
        <w:spacing w:after="0"/>
        <w:jc w:val="both"/>
        <w:rPr>
          <w:rFonts w:ascii="Times New Roman" w:hAnsi="Times New Roman"/>
          <w:b/>
          <w:color w:val="000000"/>
        </w:rPr>
      </w:pPr>
      <w:r w:rsidRPr="001F6127">
        <w:rPr>
          <w:rFonts w:ascii="Times New Roman" w:hAnsi="Times New Roman"/>
          <w:b/>
          <w:color w:val="000000"/>
        </w:rPr>
        <w:t xml:space="preserve">Научный </w:t>
      </w:r>
    </w:p>
    <w:p w:rsidR="006608F8" w:rsidRPr="001F6127" w:rsidRDefault="006608F8" w:rsidP="007E0A75">
      <w:pPr>
        <w:spacing w:after="0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b/>
          <w:color w:val="000000"/>
        </w:rPr>
        <w:t>консультант:</w:t>
      </w:r>
      <w:r w:rsidRPr="001F6127">
        <w:rPr>
          <w:rFonts w:ascii="Times New Roman" w:hAnsi="Times New Roman"/>
          <w:color w:val="000000"/>
        </w:rPr>
        <w:t xml:space="preserve">     заслуженный юрист Российской Федерации, </w:t>
      </w:r>
    </w:p>
    <w:p w:rsidR="006608F8" w:rsidRPr="001F6127" w:rsidRDefault="006608F8" w:rsidP="0076474D">
      <w:pPr>
        <w:spacing w:after="0"/>
        <w:ind w:left="2127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доктор юридических наук, профессор</w:t>
      </w:r>
    </w:p>
    <w:p w:rsidR="006608F8" w:rsidRPr="001F6127" w:rsidRDefault="006608F8" w:rsidP="0076474D">
      <w:pPr>
        <w:spacing w:after="0"/>
        <w:ind w:left="2127"/>
        <w:jc w:val="both"/>
        <w:rPr>
          <w:rFonts w:ascii="Times New Roman" w:hAnsi="Times New Roman"/>
          <w:b/>
          <w:color w:val="000000"/>
        </w:rPr>
      </w:pPr>
      <w:r w:rsidRPr="001F6127">
        <w:rPr>
          <w:rFonts w:ascii="Times New Roman" w:hAnsi="Times New Roman"/>
          <w:b/>
          <w:color w:val="000000"/>
        </w:rPr>
        <w:t>Лебедев Семен Яковлевич</w:t>
      </w:r>
    </w:p>
    <w:p w:rsidR="006608F8" w:rsidRPr="001F6127" w:rsidRDefault="006608F8" w:rsidP="0076474D">
      <w:pPr>
        <w:spacing w:after="0"/>
        <w:jc w:val="both"/>
        <w:rPr>
          <w:rFonts w:ascii="Times New Roman" w:hAnsi="Times New Roman"/>
          <w:b/>
          <w:color w:val="000000"/>
        </w:rPr>
      </w:pPr>
      <w:r w:rsidRPr="001F6127">
        <w:rPr>
          <w:rFonts w:ascii="Times New Roman" w:hAnsi="Times New Roman"/>
          <w:b/>
          <w:color w:val="000000"/>
        </w:rPr>
        <w:t xml:space="preserve">Официальные </w:t>
      </w:r>
    </w:p>
    <w:p w:rsidR="007E0A75" w:rsidRDefault="00CA1769" w:rsidP="007E0A7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оппоненты:        </w:t>
      </w:r>
      <w:r w:rsidR="007E0A75" w:rsidRPr="001F6127">
        <w:rPr>
          <w:rFonts w:ascii="Times New Roman" w:hAnsi="Times New Roman"/>
          <w:b/>
          <w:color w:val="000000"/>
        </w:rPr>
        <w:t>Бобраков Игорь Александрович</w:t>
      </w:r>
      <w:r w:rsidR="007E0A75">
        <w:rPr>
          <w:rFonts w:ascii="Times New Roman" w:hAnsi="Times New Roman"/>
          <w:b/>
          <w:color w:val="000000"/>
        </w:rPr>
        <w:t xml:space="preserve"> </w:t>
      </w:r>
    </w:p>
    <w:p w:rsidR="0028432B" w:rsidRDefault="007E0A75" w:rsidP="006222B5">
      <w:pPr>
        <w:spacing w:after="0" w:line="240" w:lineRule="auto"/>
        <w:ind w:left="2127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доктор юридических наук, профессор</w:t>
      </w:r>
      <w:r>
        <w:rPr>
          <w:rFonts w:ascii="Times New Roman" w:hAnsi="Times New Roman"/>
          <w:color w:val="000000"/>
        </w:rPr>
        <w:t xml:space="preserve">, </w:t>
      </w:r>
    </w:p>
    <w:p w:rsidR="0028432B" w:rsidRDefault="007E0A75" w:rsidP="006222B5">
      <w:pPr>
        <w:spacing w:after="0" w:line="240" w:lineRule="auto"/>
        <w:ind w:left="21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Брянский филиал ФГКОУ ДПО «ВИПК МВД России», </w:t>
      </w:r>
    </w:p>
    <w:p w:rsidR="007E0A75" w:rsidRPr="001F6127" w:rsidRDefault="007E0A75" w:rsidP="006222B5">
      <w:pPr>
        <w:spacing w:after="0" w:line="240" w:lineRule="auto"/>
        <w:ind w:left="21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доцент кафедры специальных дисциплин</w:t>
      </w:r>
    </w:p>
    <w:p w:rsidR="007E0A75" w:rsidRDefault="007E0A75" w:rsidP="006222B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E0A75" w:rsidRPr="001F6127" w:rsidRDefault="007E0A75" w:rsidP="006222B5">
      <w:pPr>
        <w:spacing w:after="0" w:line="240" w:lineRule="auto"/>
        <w:ind w:left="21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Максимов Сергей Васильевич </w:t>
      </w:r>
    </w:p>
    <w:p w:rsidR="0028432B" w:rsidRDefault="007E0A75" w:rsidP="006222B5">
      <w:pPr>
        <w:spacing w:after="0" w:line="240" w:lineRule="auto"/>
        <w:ind w:left="2127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доктор юридических наук, профессор</w:t>
      </w:r>
      <w:r>
        <w:rPr>
          <w:rFonts w:ascii="Times New Roman" w:hAnsi="Times New Roman"/>
          <w:color w:val="000000"/>
        </w:rPr>
        <w:t xml:space="preserve">, </w:t>
      </w:r>
    </w:p>
    <w:p w:rsidR="0028432B" w:rsidRDefault="007E0A75" w:rsidP="006222B5">
      <w:pPr>
        <w:spacing w:after="0" w:line="240" w:lineRule="auto"/>
        <w:ind w:left="21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ФГБУН «Институт государства и права РАН», </w:t>
      </w:r>
    </w:p>
    <w:p w:rsidR="006608F8" w:rsidRDefault="00E86AC5" w:rsidP="006222B5">
      <w:pPr>
        <w:spacing w:after="0" w:line="240" w:lineRule="auto"/>
        <w:ind w:left="21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заведующий сектором уголовного права </w:t>
      </w:r>
      <w:r w:rsidR="007E0A75">
        <w:rPr>
          <w:rFonts w:ascii="Times New Roman" w:hAnsi="Times New Roman"/>
          <w:color w:val="000000"/>
        </w:rPr>
        <w:t>и криминологии</w:t>
      </w:r>
    </w:p>
    <w:p w:rsidR="006222B5" w:rsidRPr="001F6127" w:rsidRDefault="006222B5" w:rsidP="007E0A75">
      <w:pPr>
        <w:spacing w:after="0" w:line="240" w:lineRule="auto"/>
        <w:ind w:left="2127"/>
        <w:jc w:val="both"/>
        <w:rPr>
          <w:rFonts w:ascii="Times New Roman" w:hAnsi="Times New Roman"/>
          <w:color w:val="000000"/>
        </w:rPr>
      </w:pPr>
    </w:p>
    <w:p w:rsidR="006222B5" w:rsidRDefault="006222B5" w:rsidP="006222B5">
      <w:pPr>
        <w:spacing w:after="0" w:line="240" w:lineRule="auto"/>
        <w:ind w:left="2126"/>
        <w:jc w:val="both"/>
        <w:rPr>
          <w:rFonts w:ascii="Times New Roman" w:hAnsi="Times New Roman"/>
          <w:b/>
          <w:color w:val="000000"/>
        </w:rPr>
      </w:pPr>
      <w:r w:rsidRPr="001F6127">
        <w:rPr>
          <w:rFonts w:ascii="Times New Roman" w:hAnsi="Times New Roman"/>
          <w:b/>
          <w:color w:val="000000"/>
        </w:rPr>
        <w:t>Овчинский Владимир Семенович</w:t>
      </w:r>
    </w:p>
    <w:p w:rsidR="006608F8" w:rsidRPr="001F6127" w:rsidRDefault="006222B5" w:rsidP="006222B5">
      <w:pPr>
        <w:spacing w:after="0" w:line="240" w:lineRule="auto"/>
        <w:ind w:left="2127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доктор юридических наук</w:t>
      </w:r>
      <w:r>
        <w:rPr>
          <w:rFonts w:ascii="Times New Roman" w:hAnsi="Times New Roman"/>
          <w:color w:val="000000"/>
        </w:rPr>
        <w:t>, Заслуженный юрист Российской Федерации, советник Министра внутренних дел</w:t>
      </w:r>
      <w:r w:rsidR="0028432B">
        <w:rPr>
          <w:rFonts w:ascii="Times New Roman" w:hAnsi="Times New Roman"/>
          <w:color w:val="000000"/>
        </w:rPr>
        <w:t xml:space="preserve"> России</w:t>
      </w:r>
    </w:p>
    <w:p w:rsidR="006608F8" w:rsidRPr="001F6127" w:rsidRDefault="006608F8" w:rsidP="0076474D">
      <w:pPr>
        <w:spacing w:after="0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</w:t>
      </w:r>
    </w:p>
    <w:p w:rsidR="006608F8" w:rsidRPr="001F6127" w:rsidRDefault="006608F8" w:rsidP="0076474D">
      <w:pPr>
        <w:spacing w:after="0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b/>
          <w:color w:val="000000"/>
        </w:rPr>
        <w:t>Ведущая организация</w:t>
      </w:r>
      <w:r w:rsidRPr="001F6127">
        <w:rPr>
          <w:rFonts w:ascii="Times New Roman" w:hAnsi="Times New Roman"/>
          <w:color w:val="000000"/>
        </w:rPr>
        <w:t xml:space="preserve"> – </w:t>
      </w:r>
      <w:r w:rsidRPr="0026641A">
        <w:rPr>
          <w:rFonts w:ascii="Times New Roman" w:hAnsi="Times New Roman"/>
          <w:color w:val="000000"/>
        </w:rPr>
        <w:t>ФГБОУ ВПО «</w:t>
      </w:r>
      <w:r w:rsidR="00E86AC5" w:rsidRPr="0026641A">
        <w:rPr>
          <w:rFonts w:ascii="Times New Roman" w:hAnsi="Times New Roman"/>
          <w:color w:val="000000"/>
        </w:rPr>
        <w:t>М</w:t>
      </w:r>
      <w:r w:rsidR="00413B17">
        <w:rPr>
          <w:rFonts w:ascii="Times New Roman" w:hAnsi="Times New Roman"/>
          <w:color w:val="000000"/>
        </w:rPr>
        <w:t>осковский</w:t>
      </w:r>
      <w:r w:rsidR="0026641A" w:rsidRPr="0026641A">
        <w:rPr>
          <w:rFonts w:ascii="Times New Roman" w:hAnsi="Times New Roman"/>
          <w:color w:val="000000"/>
        </w:rPr>
        <w:t xml:space="preserve"> </w:t>
      </w:r>
      <w:r w:rsidR="00413B17">
        <w:rPr>
          <w:rFonts w:ascii="Times New Roman" w:hAnsi="Times New Roman"/>
          <w:color w:val="000000"/>
        </w:rPr>
        <w:t>государственный</w:t>
      </w:r>
      <w:r w:rsidR="0026641A" w:rsidRPr="0026641A">
        <w:rPr>
          <w:rFonts w:ascii="Times New Roman" w:hAnsi="Times New Roman"/>
          <w:color w:val="000000"/>
        </w:rPr>
        <w:t xml:space="preserve"> </w:t>
      </w:r>
      <w:r w:rsidR="00E84B54">
        <w:rPr>
          <w:rFonts w:ascii="Times New Roman" w:hAnsi="Times New Roman"/>
          <w:color w:val="000000"/>
        </w:rPr>
        <w:t>юр</w:t>
      </w:r>
      <w:r w:rsidR="00E84B54">
        <w:rPr>
          <w:rFonts w:ascii="Times New Roman" w:hAnsi="Times New Roman"/>
          <w:color w:val="000000"/>
        </w:rPr>
        <w:t>и</w:t>
      </w:r>
      <w:r w:rsidR="00E84B54">
        <w:rPr>
          <w:rFonts w:ascii="Times New Roman" w:hAnsi="Times New Roman"/>
          <w:color w:val="000000"/>
        </w:rPr>
        <w:t>ди</w:t>
      </w:r>
      <w:r w:rsidR="00413B17">
        <w:rPr>
          <w:rFonts w:ascii="Times New Roman" w:hAnsi="Times New Roman"/>
          <w:color w:val="000000"/>
        </w:rPr>
        <w:t>ческий</w:t>
      </w:r>
      <w:r w:rsidR="00E84B54">
        <w:rPr>
          <w:rFonts w:ascii="Times New Roman" w:hAnsi="Times New Roman"/>
          <w:color w:val="000000"/>
        </w:rPr>
        <w:t xml:space="preserve"> </w:t>
      </w:r>
      <w:r w:rsidR="00413B17">
        <w:rPr>
          <w:rFonts w:ascii="Times New Roman" w:hAnsi="Times New Roman"/>
          <w:color w:val="000000"/>
        </w:rPr>
        <w:t>университет</w:t>
      </w:r>
      <w:r w:rsidR="0026641A" w:rsidRPr="0026641A">
        <w:rPr>
          <w:rFonts w:ascii="Times New Roman" w:hAnsi="Times New Roman"/>
          <w:color w:val="000000"/>
        </w:rPr>
        <w:t xml:space="preserve"> </w:t>
      </w:r>
      <w:r w:rsidR="00261F56">
        <w:rPr>
          <w:rFonts w:ascii="Times New Roman" w:hAnsi="Times New Roman"/>
          <w:color w:val="000000"/>
        </w:rPr>
        <w:t>им. О.Е.</w:t>
      </w:r>
      <w:r w:rsidR="00E86AC5" w:rsidRPr="0026641A">
        <w:rPr>
          <w:rFonts w:ascii="Times New Roman" w:hAnsi="Times New Roman"/>
          <w:color w:val="000000"/>
        </w:rPr>
        <w:t>Кутафина</w:t>
      </w:r>
      <w:r w:rsidR="00261F56">
        <w:rPr>
          <w:rFonts w:ascii="Times New Roman" w:hAnsi="Times New Roman"/>
          <w:color w:val="000000"/>
        </w:rPr>
        <w:t xml:space="preserve"> (МГЮА)</w:t>
      </w:r>
      <w:r w:rsidR="00307857">
        <w:rPr>
          <w:rFonts w:ascii="Times New Roman" w:hAnsi="Times New Roman"/>
          <w:color w:val="000000"/>
        </w:rPr>
        <w:t>»</w:t>
      </w:r>
      <w:r w:rsidRPr="001F6127">
        <w:rPr>
          <w:rFonts w:ascii="Times New Roman" w:hAnsi="Times New Roman"/>
          <w:color w:val="000000"/>
        </w:rPr>
        <w:t xml:space="preserve"> </w:t>
      </w:r>
    </w:p>
    <w:p w:rsidR="006608F8" w:rsidRDefault="006608F8" w:rsidP="0076474D">
      <w:pPr>
        <w:spacing w:after="0"/>
        <w:ind w:firstLine="709"/>
        <w:jc w:val="both"/>
        <w:rPr>
          <w:rFonts w:ascii="Times New Roman" w:hAnsi="Times New Roman"/>
          <w:color w:val="000000"/>
          <w:sz w:val="12"/>
        </w:rPr>
      </w:pPr>
    </w:p>
    <w:p w:rsidR="006222B5" w:rsidRPr="001F6127" w:rsidRDefault="006222B5" w:rsidP="0076474D">
      <w:pPr>
        <w:spacing w:after="0"/>
        <w:ind w:firstLine="709"/>
        <w:jc w:val="both"/>
        <w:rPr>
          <w:rFonts w:ascii="Times New Roman" w:hAnsi="Times New Roman"/>
          <w:color w:val="000000"/>
          <w:sz w:val="12"/>
        </w:rPr>
      </w:pPr>
    </w:p>
    <w:p w:rsidR="006608F8" w:rsidRPr="001F6127" w:rsidRDefault="00307857" w:rsidP="006222B5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Защита состоится </w:t>
      </w:r>
      <w:r w:rsidR="00413B17">
        <w:rPr>
          <w:rFonts w:ascii="Times New Roman" w:hAnsi="Times New Roman"/>
          <w:color w:val="000000"/>
        </w:rPr>
        <w:t>29</w:t>
      </w:r>
      <w:r w:rsidR="006608F8" w:rsidRPr="001F6127">
        <w:rPr>
          <w:rFonts w:ascii="Times New Roman" w:hAnsi="Times New Roman"/>
          <w:color w:val="000000"/>
        </w:rPr>
        <w:t xml:space="preserve"> </w:t>
      </w:r>
      <w:r w:rsidR="00413B17">
        <w:rPr>
          <w:rFonts w:ascii="Times New Roman" w:hAnsi="Times New Roman"/>
          <w:color w:val="000000"/>
        </w:rPr>
        <w:t>мая</w:t>
      </w:r>
      <w:r w:rsidR="006608F8" w:rsidRPr="001F6127">
        <w:rPr>
          <w:rFonts w:ascii="Times New Roman" w:hAnsi="Times New Roman"/>
          <w:color w:val="000000"/>
        </w:rPr>
        <w:t xml:space="preserve"> 2013 года в 14 часов </w:t>
      </w:r>
      <w:r w:rsidR="006222B5">
        <w:rPr>
          <w:rFonts w:ascii="Times New Roman" w:hAnsi="Times New Roman"/>
          <w:color w:val="000000"/>
        </w:rPr>
        <w:t xml:space="preserve">на заседании диссертационного совета Д 203.019.03, созданного на базе </w:t>
      </w:r>
      <w:r w:rsidR="006222B5" w:rsidRPr="001F6127">
        <w:rPr>
          <w:rFonts w:ascii="Times New Roman" w:hAnsi="Times New Roman"/>
          <w:color w:val="000000"/>
        </w:rPr>
        <w:t>ФГКОУ ВПО</w:t>
      </w:r>
      <w:r w:rsidR="006222B5">
        <w:rPr>
          <w:rFonts w:ascii="Times New Roman" w:hAnsi="Times New Roman"/>
          <w:color w:val="000000"/>
        </w:rPr>
        <w:t xml:space="preserve"> </w:t>
      </w:r>
      <w:r w:rsidR="006222B5" w:rsidRPr="001F6127">
        <w:rPr>
          <w:rFonts w:ascii="Times New Roman" w:hAnsi="Times New Roman"/>
          <w:color w:val="000000"/>
        </w:rPr>
        <w:t>«Московский униве</w:t>
      </w:r>
      <w:r w:rsidR="006222B5" w:rsidRPr="001F6127">
        <w:rPr>
          <w:rFonts w:ascii="Times New Roman" w:hAnsi="Times New Roman"/>
          <w:color w:val="000000"/>
        </w:rPr>
        <w:t>р</w:t>
      </w:r>
      <w:r w:rsidR="006222B5" w:rsidRPr="001F6127">
        <w:rPr>
          <w:rFonts w:ascii="Times New Roman" w:hAnsi="Times New Roman"/>
          <w:color w:val="000000"/>
        </w:rPr>
        <w:t>ситет МВД России»</w:t>
      </w:r>
      <w:r w:rsidR="006222B5">
        <w:rPr>
          <w:rFonts w:ascii="Times New Roman" w:hAnsi="Times New Roman"/>
          <w:color w:val="000000"/>
        </w:rPr>
        <w:t xml:space="preserve"> по адресу 117997</w:t>
      </w:r>
      <w:r w:rsidR="006222B5" w:rsidRPr="001F6127">
        <w:rPr>
          <w:rFonts w:ascii="Times New Roman" w:hAnsi="Times New Roman"/>
          <w:color w:val="000000"/>
        </w:rPr>
        <w:t xml:space="preserve"> г. Москва, ул. Академика Волгина, д. 12</w:t>
      </w:r>
      <w:r w:rsidR="006222B5">
        <w:rPr>
          <w:rFonts w:ascii="Times New Roman" w:hAnsi="Times New Roman"/>
          <w:color w:val="000000"/>
        </w:rPr>
        <w:t xml:space="preserve">, Учебно-лекционный корпус № 2, </w:t>
      </w:r>
      <w:r w:rsidR="006608F8" w:rsidRPr="001F6127">
        <w:rPr>
          <w:rFonts w:ascii="Times New Roman" w:hAnsi="Times New Roman"/>
          <w:color w:val="000000"/>
        </w:rPr>
        <w:t>за</w:t>
      </w:r>
      <w:r w:rsidR="006222B5">
        <w:rPr>
          <w:rFonts w:ascii="Times New Roman" w:hAnsi="Times New Roman"/>
          <w:color w:val="000000"/>
        </w:rPr>
        <w:t>л</w:t>
      </w:r>
      <w:r w:rsidR="006608F8" w:rsidRPr="001F6127">
        <w:rPr>
          <w:rFonts w:ascii="Times New Roman" w:hAnsi="Times New Roman"/>
          <w:color w:val="000000"/>
        </w:rPr>
        <w:t xml:space="preserve"> заседаний дис</w:t>
      </w:r>
      <w:r w:rsidR="00261F56">
        <w:rPr>
          <w:rFonts w:ascii="Times New Roman" w:hAnsi="Times New Roman"/>
          <w:color w:val="000000"/>
        </w:rPr>
        <w:t>сертационных сов</w:t>
      </w:r>
      <w:r w:rsidR="00261F56">
        <w:rPr>
          <w:rFonts w:ascii="Times New Roman" w:hAnsi="Times New Roman"/>
          <w:color w:val="000000"/>
        </w:rPr>
        <w:t>е</w:t>
      </w:r>
      <w:r w:rsidR="00261F56">
        <w:rPr>
          <w:rFonts w:ascii="Times New Roman" w:hAnsi="Times New Roman"/>
          <w:color w:val="000000"/>
        </w:rPr>
        <w:t>тов</w:t>
      </w:r>
      <w:r w:rsidR="006222B5">
        <w:rPr>
          <w:rFonts w:ascii="Times New Roman" w:hAnsi="Times New Roman"/>
          <w:color w:val="000000"/>
        </w:rPr>
        <w:t>.</w:t>
      </w:r>
      <w:r w:rsidR="006608F8" w:rsidRPr="001F6127">
        <w:rPr>
          <w:rFonts w:ascii="Times New Roman" w:hAnsi="Times New Roman"/>
          <w:color w:val="000000"/>
        </w:rPr>
        <w:t xml:space="preserve"> </w:t>
      </w:r>
    </w:p>
    <w:p w:rsidR="006608F8" w:rsidRPr="001F6127" w:rsidRDefault="006608F8" w:rsidP="0076474D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С диссертацией можно ознакомиться в библиотеке Московского ун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верситета МВД России.</w:t>
      </w:r>
    </w:p>
    <w:p w:rsidR="006608F8" w:rsidRPr="001F6127" w:rsidRDefault="006608F8" w:rsidP="0076474D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Авторефера</w:t>
      </w:r>
      <w:r w:rsidR="00430AE6">
        <w:rPr>
          <w:rFonts w:ascii="Times New Roman" w:hAnsi="Times New Roman"/>
          <w:color w:val="000000"/>
        </w:rPr>
        <w:t>т разослан «___»___________ 2013</w:t>
      </w:r>
      <w:r w:rsidRPr="001F6127">
        <w:rPr>
          <w:rFonts w:ascii="Times New Roman" w:hAnsi="Times New Roman"/>
          <w:color w:val="000000"/>
        </w:rPr>
        <w:t xml:space="preserve"> г.</w:t>
      </w:r>
    </w:p>
    <w:p w:rsidR="006608F8" w:rsidRDefault="006608F8" w:rsidP="0076474D">
      <w:pPr>
        <w:spacing w:after="0"/>
        <w:jc w:val="both"/>
        <w:rPr>
          <w:rFonts w:ascii="Times New Roman" w:hAnsi="Times New Roman"/>
          <w:color w:val="000000"/>
          <w:sz w:val="22"/>
        </w:rPr>
      </w:pPr>
    </w:p>
    <w:p w:rsidR="006222B5" w:rsidRPr="001F6127" w:rsidRDefault="006222B5" w:rsidP="0076474D">
      <w:pPr>
        <w:spacing w:after="0"/>
        <w:jc w:val="both"/>
        <w:rPr>
          <w:rFonts w:ascii="Times New Roman" w:hAnsi="Times New Roman"/>
          <w:color w:val="000000"/>
          <w:sz w:val="22"/>
        </w:rPr>
      </w:pPr>
    </w:p>
    <w:p w:rsidR="006608F8" w:rsidRPr="001F6127" w:rsidRDefault="006608F8" w:rsidP="00E4161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Ученый секретарь</w:t>
      </w:r>
    </w:p>
    <w:p w:rsidR="006608F8" w:rsidRDefault="006608F8" w:rsidP="00E4161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диссертационного совета</w:t>
      </w:r>
      <w:r w:rsidR="006222B5">
        <w:rPr>
          <w:rFonts w:ascii="Times New Roman" w:hAnsi="Times New Roman"/>
          <w:color w:val="000000"/>
        </w:rPr>
        <w:t xml:space="preserve">                                                             </w:t>
      </w:r>
      <w:r w:rsidRPr="001F6127">
        <w:rPr>
          <w:rFonts w:ascii="Times New Roman" w:hAnsi="Times New Roman"/>
          <w:color w:val="000000"/>
        </w:rPr>
        <w:t>А.А. Шишков</w:t>
      </w:r>
    </w:p>
    <w:p w:rsidR="003B3AE0" w:rsidRDefault="003B3AE0" w:rsidP="00E4161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13B17" w:rsidRDefault="00413B1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6608F8" w:rsidRPr="001F6127" w:rsidRDefault="006608F8" w:rsidP="0081721F">
      <w:pPr>
        <w:spacing w:after="0" w:line="310" w:lineRule="exact"/>
        <w:ind w:firstLine="709"/>
        <w:jc w:val="center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lastRenderedPageBreak/>
        <w:t>ОБЩАЯ ХАРАКТЕРИСТИКА РАБОТЫ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</w:p>
    <w:p w:rsidR="006608F8" w:rsidRPr="00132809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  <w:b/>
          <w:color w:val="000000"/>
        </w:rPr>
        <w:t>Актуальность</w:t>
      </w:r>
      <w:r w:rsidRPr="001F6127"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b/>
          <w:color w:val="000000"/>
        </w:rPr>
        <w:t>темы</w:t>
      </w:r>
      <w:r w:rsidRPr="001F6127"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b/>
          <w:color w:val="000000"/>
        </w:rPr>
        <w:t>исследования</w:t>
      </w:r>
      <w:r w:rsidRPr="001F6127">
        <w:rPr>
          <w:rFonts w:ascii="Times New Roman" w:hAnsi="Times New Roman"/>
          <w:i/>
          <w:color w:val="000000"/>
        </w:rPr>
        <w:t>.</w:t>
      </w:r>
      <w:r w:rsidRPr="001F6127">
        <w:rPr>
          <w:rFonts w:ascii="Times New Roman" w:hAnsi="Times New Roman"/>
          <w:color w:val="000000"/>
        </w:rPr>
        <w:t xml:space="preserve"> Криминологический анализ прес</w:t>
      </w:r>
      <w:r w:rsidRPr="001F6127">
        <w:rPr>
          <w:rFonts w:ascii="Times New Roman" w:hAnsi="Times New Roman"/>
          <w:color w:val="000000"/>
        </w:rPr>
        <w:softHyphen/>
        <w:t xml:space="preserve">тупности как социально обусловленного явления невозможен без постижения ее </w:t>
      </w:r>
      <w:r w:rsidRPr="00132809">
        <w:rPr>
          <w:rFonts w:ascii="Times New Roman" w:hAnsi="Times New Roman"/>
        </w:rPr>
        <w:t>взаимосвязей с виктимностью и виктимизацией. Социолого-правовой по</w:t>
      </w:r>
      <w:r w:rsidRPr="00132809">
        <w:rPr>
          <w:rFonts w:ascii="Times New Roman" w:hAnsi="Times New Roman"/>
        </w:rPr>
        <w:t>д</w:t>
      </w:r>
      <w:r w:rsidRPr="00132809">
        <w:rPr>
          <w:rFonts w:ascii="Times New Roman" w:hAnsi="Times New Roman"/>
        </w:rPr>
        <w:t>ход к познанию подобных взаимосвязей неизбежно приводит криминологов к необходимости разработки проблемы виктимологического моделирования. Познание сущности, содержания и основных их проявлений в особых мод</w:t>
      </w:r>
      <w:r w:rsidRPr="00132809">
        <w:rPr>
          <w:rFonts w:ascii="Times New Roman" w:hAnsi="Times New Roman"/>
        </w:rPr>
        <w:t>е</w:t>
      </w:r>
      <w:r w:rsidRPr="00132809">
        <w:rPr>
          <w:rFonts w:ascii="Times New Roman" w:hAnsi="Times New Roman"/>
        </w:rPr>
        <w:t>лях виктимного поведения создают научные предпосылки для соотнесения этих моделей с моделями преступного поведения, взаимодействие которых часто выступает стимулом развития механизма любого преступления. Изуч</w:t>
      </w:r>
      <w:r w:rsidRPr="00132809">
        <w:rPr>
          <w:rFonts w:ascii="Times New Roman" w:hAnsi="Times New Roman"/>
        </w:rPr>
        <w:t>е</w:t>
      </w:r>
      <w:r w:rsidRPr="00132809">
        <w:rPr>
          <w:rFonts w:ascii="Times New Roman" w:hAnsi="Times New Roman"/>
        </w:rPr>
        <w:t>ние таким образом процессов взаимосвязи и взаимодействия моделей ви</w:t>
      </w:r>
      <w:r w:rsidRPr="00132809">
        <w:rPr>
          <w:rFonts w:ascii="Times New Roman" w:hAnsi="Times New Roman"/>
        </w:rPr>
        <w:t>к</w:t>
      </w:r>
      <w:r w:rsidRPr="00132809">
        <w:rPr>
          <w:rFonts w:ascii="Times New Roman" w:hAnsi="Times New Roman"/>
        </w:rPr>
        <w:t>тимности и преступ</w:t>
      </w:r>
      <w:r w:rsidRPr="00132809">
        <w:rPr>
          <w:rFonts w:ascii="Times New Roman" w:hAnsi="Times New Roman"/>
        </w:rPr>
        <w:softHyphen/>
        <w:t>ности в целом призвано существенно расширить теорет</w:t>
      </w:r>
      <w:r w:rsidRPr="00132809">
        <w:rPr>
          <w:rFonts w:ascii="Times New Roman" w:hAnsi="Times New Roman"/>
        </w:rPr>
        <w:t>и</w:t>
      </w:r>
      <w:r w:rsidRPr="00132809">
        <w:rPr>
          <w:rFonts w:ascii="Times New Roman" w:hAnsi="Times New Roman"/>
        </w:rPr>
        <w:t>ческую и эмпириче</w:t>
      </w:r>
      <w:r w:rsidRPr="00132809">
        <w:rPr>
          <w:rFonts w:ascii="Times New Roman" w:hAnsi="Times New Roman"/>
        </w:rPr>
        <w:softHyphen/>
        <w:t xml:space="preserve">скую базу криминологической науки. </w:t>
      </w:r>
    </w:p>
    <w:p w:rsidR="006608F8" w:rsidRPr="00132809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</w:rPr>
      </w:pPr>
      <w:r w:rsidRPr="00132809">
        <w:rPr>
          <w:rFonts w:ascii="Times New Roman" w:hAnsi="Times New Roman"/>
        </w:rPr>
        <w:t>Современные тенденции преступности, связанные с виктимологич</w:t>
      </w:r>
      <w:r w:rsidRPr="00132809">
        <w:rPr>
          <w:rFonts w:ascii="Times New Roman" w:hAnsi="Times New Roman"/>
        </w:rPr>
        <w:t>е</w:t>
      </w:r>
      <w:r w:rsidRPr="00132809">
        <w:rPr>
          <w:rFonts w:ascii="Times New Roman" w:hAnsi="Times New Roman"/>
        </w:rPr>
        <w:t>ской точки зрения главным образом с моделями виновной и профессионал</w:t>
      </w:r>
      <w:r w:rsidRPr="00132809">
        <w:rPr>
          <w:rFonts w:ascii="Times New Roman" w:hAnsi="Times New Roman"/>
        </w:rPr>
        <w:t>ь</w:t>
      </w:r>
      <w:r w:rsidRPr="00132809">
        <w:rPr>
          <w:rFonts w:ascii="Times New Roman" w:hAnsi="Times New Roman"/>
        </w:rPr>
        <w:t>ной виктимности, которые, в свою оче</w:t>
      </w:r>
      <w:r w:rsidRPr="00132809">
        <w:rPr>
          <w:rFonts w:ascii="Times New Roman" w:hAnsi="Times New Roman"/>
        </w:rPr>
        <w:softHyphen/>
        <w:t>редь, детерминируются соответств</w:t>
      </w:r>
      <w:r w:rsidRPr="00132809">
        <w:rPr>
          <w:rFonts w:ascii="Times New Roman" w:hAnsi="Times New Roman"/>
        </w:rPr>
        <w:t>у</w:t>
      </w:r>
      <w:r w:rsidRPr="00132809">
        <w:rPr>
          <w:rFonts w:ascii="Times New Roman" w:hAnsi="Times New Roman"/>
        </w:rPr>
        <w:t>ющими социально-психологическими и правоохранитель</w:t>
      </w:r>
      <w:r w:rsidRPr="00132809">
        <w:rPr>
          <w:rFonts w:ascii="Times New Roman" w:hAnsi="Times New Roman"/>
        </w:rPr>
        <w:softHyphen/>
        <w:t>ными деструкци</w:t>
      </w:r>
      <w:r w:rsidRPr="00132809">
        <w:rPr>
          <w:rFonts w:ascii="Times New Roman" w:hAnsi="Times New Roman"/>
        </w:rPr>
        <w:t>я</w:t>
      </w:r>
      <w:r w:rsidRPr="00132809">
        <w:rPr>
          <w:rFonts w:ascii="Times New Roman" w:hAnsi="Times New Roman"/>
        </w:rPr>
        <w:t>ми, диктуют необходимость постоянного виктимологиче</w:t>
      </w:r>
      <w:r w:rsidRPr="00132809">
        <w:rPr>
          <w:rFonts w:ascii="Times New Roman" w:hAnsi="Times New Roman"/>
        </w:rPr>
        <w:softHyphen/>
        <w:t>ского мониторинга социального поведения, способного самостоятельно детерминировать пр</w:t>
      </w:r>
      <w:r w:rsidRPr="00132809">
        <w:rPr>
          <w:rFonts w:ascii="Times New Roman" w:hAnsi="Times New Roman"/>
        </w:rPr>
        <w:t>е</w:t>
      </w:r>
      <w:r w:rsidRPr="00132809">
        <w:rPr>
          <w:rFonts w:ascii="Times New Roman" w:hAnsi="Times New Roman"/>
        </w:rPr>
        <w:t>ступность. Результатом такого мониторинга вполне обоснованно должно стать моделирование подобных индивидуальных и массовых виктимологич</w:t>
      </w:r>
      <w:r w:rsidRPr="00132809">
        <w:rPr>
          <w:rFonts w:ascii="Times New Roman" w:hAnsi="Times New Roman"/>
        </w:rPr>
        <w:t>е</w:t>
      </w:r>
      <w:r w:rsidRPr="00132809">
        <w:rPr>
          <w:rFonts w:ascii="Times New Roman" w:hAnsi="Times New Roman"/>
        </w:rPr>
        <w:t>ских проявлений, научное осмысление которых создает базу для формиров</w:t>
      </w:r>
      <w:r w:rsidRPr="00132809">
        <w:rPr>
          <w:rFonts w:ascii="Times New Roman" w:hAnsi="Times New Roman"/>
        </w:rPr>
        <w:t>а</w:t>
      </w:r>
      <w:r w:rsidRPr="00132809">
        <w:rPr>
          <w:rFonts w:ascii="Times New Roman" w:hAnsi="Times New Roman"/>
        </w:rPr>
        <w:t>ния особых теоретических конструкций, а именно, - виктимологических м</w:t>
      </w:r>
      <w:r w:rsidRPr="00132809">
        <w:rPr>
          <w:rFonts w:ascii="Times New Roman" w:hAnsi="Times New Roman"/>
        </w:rPr>
        <w:t>о</w:t>
      </w:r>
      <w:r w:rsidRPr="00132809">
        <w:rPr>
          <w:rFonts w:ascii="Times New Roman" w:hAnsi="Times New Roman"/>
        </w:rPr>
        <w:t>делей поведения.  При этом речь может и должна идти не только о собстве</w:t>
      </w:r>
      <w:r w:rsidRPr="00132809">
        <w:rPr>
          <w:rFonts w:ascii="Times New Roman" w:hAnsi="Times New Roman"/>
        </w:rPr>
        <w:t>н</w:t>
      </w:r>
      <w:r w:rsidRPr="00132809">
        <w:rPr>
          <w:rFonts w:ascii="Times New Roman" w:hAnsi="Times New Roman"/>
        </w:rPr>
        <w:t>но моделях виктимного поведения, но и о моделях виктимогенного повед</w:t>
      </w:r>
      <w:r w:rsidRPr="00132809">
        <w:rPr>
          <w:rFonts w:ascii="Times New Roman" w:hAnsi="Times New Roman"/>
        </w:rPr>
        <w:t>е</w:t>
      </w:r>
      <w:r w:rsidRPr="00132809">
        <w:rPr>
          <w:rFonts w:ascii="Times New Roman" w:hAnsi="Times New Roman"/>
        </w:rPr>
        <w:t xml:space="preserve">ния, связанного с процессами виктимизации социумов. </w:t>
      </w:r>
    </w:p>
    <w:p w:rsidR="006608F8" w:rsidRPr="00132809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</w:rPr>
      </w:pPr>
      <w:r w:rsidRPr="00132809">
        <w:rPr>
          <w:rFonts w:ascii="Times New Roman" w:hAnsi="Times New Roman"/>
        </w:rPr>
        <w:t>Это особенно важно еще и потому, что результаты исследований ви</w:t>
      </w:r>
      <w:r w:rsidRPr="00132809">
        <w:rPr>
          <w:rFonts w:ascii="Times New Roman" w:hAnsi="Times New Roman"/>
        </w:rPr>
        <w:t>к</w:t>
      </w:r>
      <w:r w:rsidRPr="00132809">
        <w:rPr>
          <w:rFonts w:ascii="Times New Roman" w:hAnsi="Times New Roman"/>
        </w:rPr>
        <w:t>тимологических моделей се</w:t>
      </w:r>
      <w:r w:rsidRPr="00132809">
        <w:rPr>
          <w:rFonts w:ascii="Times New Roman" w:hAnsi="Times New Roman"/>
        </w:rPr>
        <w:softHyphen/>
        <w:t>годня вышли далеко за рамки криминологич</w:t>
      </w:r>
      <w:r w:rsidRPr="00132809">
        <w:rPr>
          <w:rFonts w:ascii="Times New Roman" w:hAnsi="Times New Roman"/>
        </w:rPr>
        <w:t>е</w:t>
      </w:r>
      <w:r w:rsidRPr="00132809">
        <w:rPr>
          <w:rFonts w:ascii="Times New Roman" w:hAnsi="Times New Roman"/>
        </w:rPr>
        <w:t>ской науки, поскольку демонстрируют собой виктимологические характер</w:t>
      </w:r>
      <w:r w:rsidRPr="00132809">
        <w:rPr>
          <w:rFonts w:ascii="Times New Roman" w:hAnsi="Times New Roman"/>
        </w:rPr>
        <w:t>и</w:t>
      </w:r>
      <w:r w:rsidRPr="00132809">
        <w:rPr>
          <w:rFonts w:ascii="Times New Roman" w:hAnsi="Times New Roman"/>
        </w:rPr>
        <w:t>стики, нередко свойственные боль</w:t>
      </w:r>
      <w:r w:rsidRPr="00132809">
        <w:rPr>
          <w:rFonts w:ascii="Times New Roman" w:hAnsi="Times New Roman"/>
        </w:rPr>
        <w:softHyphen/>
        <w:t>шинству членов общества. В то же время, появляются виктимологические модели преступ</w:t>
      </w:r>
      <w:r w:rsidRPr="00132809">
        <w:rPr>
          <w:rFonts w:ascii="Times New Roman" w:hAnsi="Times New Roman"/>
        </w:rPr>
        <w:softHyphen/>
        <w:t>ности, ранее неизвестные криминологам и официальным структурам, преду</w:t>
      </w:r>
      <w:r w:rsidRPr="00132809">
        <w:rPr>
          <w:rFonts w:ascii="Times New Roman" w:hAnsi="Times New Roman"/>
        </w:rPr>
        <w:softHyphen/>
        <w:t>преждающим престу</w:t>
      </w:r>
      <w:r w:rsidRPr="00132809">
        <w:rPr>
          <w:rFonts w:ascii="Times New Roman" w:hAnsi="Times New Roman"/>
        </w:rPr>
        <w:t>п</w:t>
      </w:r>
      <w:r w:rsidRPr="00132809">
        <w:rPr>
          <w:rFonts w:ascii="Times New Roman" w:hAnsi="Times New Roman"/>
        </w:rPr>
        <w:t>ность. Это еще раз подтверждает актуальность викти</w:t>
      </w:r>
      <w:r w:rsidRPr="00132809">
        <w:rPr>
          <w:rFonts w:ascii="Times New Roman" w:hAnsi="Times New Roman"/>
        </w:rPr>
        <w:softHyphen/>
        <w:t>мологического модел</w:t>
      </w:r>
      <w:r w:rsidRPr="00132809">
        <w:rPr>
          <w:rFonts w:ascii="Times New Roman" w:hAnsi="Times New Roman"/>
        </w:rPr>
        <w:t>и</w:t>
      </w:r>
      <w:r w:rsidRPr="00132809">
        <w:rPr>
          <w:rFonts w:ascii="Times New Roman" w:hAnsi="Times New Roman"/>
        </w:rPr>
        <w:t>рования в криминологической науке. Разумеется, такая информа</w:t>
      </w:r>
      <w:r w:rsidRPr="00132809">
        <w:rPr>
          <w:rFonts w:ascii="Times New Roman" w:hAnsi="Times New Roman"/>
        </w:rPr>
        <w:softHyphen/>
        <w:t>ция пре</w:t>
      </w:r>
      <w:r w:rsidRPr="00132809">
        <w:rPr>
          <w:rFonts w:ascii="Times New Roman" w:hAnsi="Times New Roman"/>
        </w:rPr>
        <w:t>д</w:t>
      </w:r>
      <w:r w:rsidRPr="00132809">
        <w:rPr>
          <w:rFonts w:ascii="Times New Roman" w:hAnsi="Times New Roman"/>
        </w:rPr>
        <w:t>ставляет ценность для организации более эффективного предупреж</w:t>
      </w:r>
      <w:r w:rsidRPr="00132809">
        <w:rPr>
          <w:rFonts w:ascii="Times New Roman" w:hAnsi="Times New Roman"/>
        </w:rPr>
        <w:softHyphen/>
        <w:t xml:space="preserve">дения преступности. </w:t>
      </w:r>
    </w:p>
    <w:p w:rsidR="006608F8" w:rsidRPr="00132809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</w:rPr>
      </w:pPr>
      <w:r w:rsidRPr="00132809">
        <w:rPr>
          <w:rFonts w:ascii="Times New Roman" w:hAnsi="Times New Roman"/>
        </w:rPr>
        <w:t>Виктимологический опыт криминологических исследо</w:t>
      </w:r>
      <w:r w:rsidRPr="00132809">
        <w:rPr>
          <w:rFonts w:ascii="Times New Roman" w:hAnsi="Times New Roman"/>
        </w:rPr>
        <w:softHyphen/>
        <w:t>ваний  престу</w:t>
      </w:r>
      <w:r w:rsidRPr="00132809">
        <w:rPr>
          <w:rFonts w:ascii="Times New Roman" w:hAnsi="Times New Roman"/>
        </w:rPr>
        <w:t>п</w:t>
      </w:r>
      <w:r w:rsidRPr="00132809">
        <w:rPr>
          <w:rFonts w:ascii="Times New Roman" w:hAnsi="Times New Roman"/>
        </w:rPr>
        <w:t>ности, наряду с разработкой соответствующей теоре</w:t>
      </w:r>
      <w:r w:rsidRPr="00132809">
        <w:rPr>
          <w:rFonts w:ascii="Times New Roman" w:hAnsi="Times New Roman"/>
        </w:rPr>
        <w:softHyphen/>
        <w:t>тической базы, предп</w:t>
      </w:r>
      <w:r w:rsidRPr="00132809">
        <w:rPr>
          <w:rFonts w:ascii="Times New Roman" w:hAnsi="Times New Roman"/>
        </w:rPr>
        <w:t>о</w:t>
      </w:r>
      <w:r w:rsidRPr="00132809">
        <w:rPr>
          <w:rFonts w:ascii="Times New Roman" w:hAnsi="Times New Roman"/>
        </w:rPr>
        <w:t>лагает создание методологической и методической ос</w:t>
      </w:r>
      <w:r w:rsidRPr="00132809">
        <w:rPr>
          <w:rFonts w:ascii="Times New Roman" w:hAnsi="Times New Roman"/>
        </w:rPr>
        <w:softHyphen/>
        <w:t>новы последующих научных изысканий в данной области. Принимая во внимание широкий круг непознанных до настоящего вре</w:t>
      </w:r>
      <w:r w:rsidRPr="00132809">
        <w:rPr>
          <w:rFonts w:ascii="Times New Roman" w:hAnsi="Times New Roman"/>
        </w:rPr>
        <w:softHyphen/>
        <w:t>мени проблем, охватываемых виктимолог</w:t>
      </w:r>
      <w:r w:rsidRPr="00132809">
        <w:rPr>
          <w:rFonts w:ascii="Times New Roman" w:hAnsi="Times New Roman"/>
        </w:rPr>
        <w:t>и</w:t>
      </w:r>
      <w:r w:rsidRPr="00132809">
        <w:rPr>
          <w:rFonts w:ascii="Times New Roman" w:hAnsi="Times New Roman"/>
        </w:rPr>
        <w:t>ческим изучением преступности, теории и практики ее предупреждения, ви</w:t>
      </w:r>
      <w:r w:rsidRPr="00132809">
        <w:rPr>
          <w:rFonts w:ascii="Times New Roman" w:hAnsi="Times New Roman"/>
        </w:rPr>
        <w:t>к</w:t>
      </w:r>
      <w:r w:rsidRPr="00132809">
        <w:rPr>
          <w:rFonts w:ascii="Times New Roman" w:hAnsi="Times New Roman"/>
        </w:rPr>
        <w:t>тимологическое моделирова</w:t>
      </w:r>
      <w:r w:rsidRPr="00132809">
        <w:rPr>
          <w:rFonts w:ascii="Times New Roman" w:hAnsi="Times New Roman"/>
        </w:rPr>
        <w:softHyphen/>
        <w:t>ние должно стать самостоятельным направлен</w:t>
      </w:r>
      <w:r w:rsidRPr="00132809">
        <w:rPr>
          <w:rFonts w:ascii="Times New Roman" w:hAnsi="Times New Roman"/>
        </w:rPr>
        <w:t>и</w:t>
      </w:r>
      <w:r w:rsidRPr="00132809">
        <w:rPr>
          <w:rFonts w:ascii="Times New Roman" w:hAnsi="Times New Roman"/>
        </w:rPr>
        <w:lastRenderedPageBreak/>
        <w:t xml:space="preserve">ем исследований в криминологической науке, </w:t>
      </w:r>
      <w:r w:rsidR="00351D47" w:rsidRPr="00351D47">
        <w:rPr>
          <w:rFonts w:ascii="Times New Roman" w:hAnsi="Times New Roman"/>
        </w:rPr>
        <w:t>способны</w:t>
      </w:r>
      <w:r w:rsidR="00351D47">
        <w:rPr>
          <w:rFonts w:ascii="Times New Roman" w:hAnsi="Times New Roman"/>
        </w:rPr>
        <w:t>м</w:t>
      </w:r>
      <w:r w:rsidRPr="00132809">
        <w:rPr>
          <w:rFonts w:ascii="Times New Roman" w:hAnsi="Times New Roman"/>
        </w:rPr>
        <w:t xml:space="preserve"> сформировать те</w:t>
      </w:r>
      <w:r w:rsidRPr="00132809">
        <w:rPr>
          <w:rFonts w:ascii="Times New Roman" w:hAnsi="Times New Roman"/>
        </w:rPr>
        <w:t>о</w:t>
      </w:r>
      <w:r w:rsidRPr="00132809">
        <w:rPr>
          <w:rFonts w:ascii="Times New Roman" w:hAnsi="Times New Roman"/>
        </w:rPr>
        <w:t>рию виктимологического моделирования, а вслед за ней, - и практику таков</w:t>
      </w:r>
      <w:r w:rsidRPr="00132809">
        <w:rPr>
          <w:rFonts w:ascii="Times New Roman" w:hAnsi="Times New Roman"/>
        </w:rPr>
        <w:t>о</w:t>
      </w:r>
      <w:r w:rsidRPr="00132809">
        <w:rPr>
          <w:rFonts w:ascii="Times New Roman" w:hAnsi="Times New Roman"/>
        </w:rPr>
        <w:t>го, способного активизировать и оптимизировать практику предупреждения преступности. Более того, это может дать положительный импульс для орг</w:t>
      </w:r>
      <w:r w:rsidRPr="00132809">
        <w:rPr>
          <w:rFonts w:ascii="Times New Roman" w:hAnsi="Times New Roman"/>
        </w:rPr>
        <w:t>а</w:t>
      </w:r>
      <w:r w:rsidRPr="00132809">
        <w:rPr>
          <w:rFonts w:ascii="Times New Roman" w:hAnsi="Times New Roman"/>
        </w:rPr>
        <w:t>низации и проведения подобных исследований другими смежными науками, совершенствования системы криминологической и на</w:t>
      </w:r>
      <w:r w:rsidRPr="00132809">
        <w:rPr>
          <w:rFonts w:ascii="Times New Roman" w:hAnsi="Times New Roman"/>
        </w:rPr>
        <w:softHyphen/>
        <w:t>циональной безопасн</w:t>
      </w:r>
      <w:r w:rsidRPr="00132809">
        <w:rPr>
          <w:rFonts w:ascii="Times New Roman" w:hAnsi="Times New Roman"/>
        </w:rPr>
        <w:t>о</w:t>
      </w:r>
      <w:r w:rsidRPr="00132809">
        <w:rPr>
          <w:rFonts w:ascii="Times New Roman" w:hAnsi="Times New Roman"/>
        </w:rPr>
        <w:t>сти, различных практических направлений деятельно</w:t>
      </w:r>
      <w:r w:rsidRPr="00132809">
        <w:rPr>
          <w:rFonts w:ascii="Times New Roman" w:hAnsi="Times New Roman"/>
        </w:rPr>
        <w:softHyphen/>
        <w:t>сти правоохранител</w:t>
      </w:r>
      <w:r w:rsidRPr="00132809">
        <w:rPr>
          <w:rFonts w:ascii="Times New Roman" w:hAnsi="Times New Roman"/>
        </w:rPr>
        <w:t>ь</w:t>
      </w:r>
      <w:r w:rsidRPr="00132809">
        <w:rPr>
          <w:rFonts w:ascii="Times New Roman" w:hAnsi="Times New Roman"/>
        </w:rPr>
        <w:t xml:space="preserve">ных органов. 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32809">
        <w:rPr>
          <w:sz w:val="28"/>
          <w:szCs w:val="28"/>
        </w:rPr>
        <w:t>Актуальность разработки проблемы виктимологического моделиров</w:t>
      </w:r>
      <w:r w:rsidRPr="00132809">
        <w:rPr>
          <w:sz w:val="28"/>
          <w:szCs w:val="28"/>
        </w:rPr>
        <w:t>а</w:t>
      </w:r>
      <w:r w:rsidRPr="00132809">
        <w:rPr>
          <w:sz w:val="28"/>
          <w:szCs w:val="28"/>
        </w:rPr>
        <w:t>ния обоснована еще и тем, что виктимологическое на</w:t>
      </w:r>
      <w:r w:rsidRPr="00132809">
        <w:rPr>
          <w:sz w:val="28"/>
          <w:szCs w:val="28"/>
        </w:rPr>
        <w:softHyphen/>
        <w:t xml:space="preserve">правление сегодня </w:t>
      </w:r>
      <w:r w:rsidRPr="001F6127">
        <w:rPr>
          <w:color w:val="000000"/>
          <w:sz w:val="28"/>
          <w:szCs w:val="28"/>
        </w:rPr>
        <w:t>и</w:t>
      </w:r>
      <w:r w:rsidRPr="001F6127">
        <w:rPr>
          <w:color w:val="000000"/>
          <w:sz w:val="28"/>
          <w:szCs w:val="28"/>
        </w:rPr>
        <w:t>н</w:t>
      </w:r>
      <w:r w:rsidRPr="001F6127">
        <w:rPr>
          <w:color w:val="000000"/>
          <w:sz w:val="28"/>
          <w:szCs w:val="28"/>
        </w:rPr>
        <w:t>тенсивно развивается в различных отраслях права (уголовное право, уголо</w:t>
      </w:r>
      <w:r w:rsidRPr="001F6127">
        <w:rPr>
          <w:color w:val="000000"/>
          <w:sz w:val="28"/>
          <w:szCs w:val="28"/>
        </w:rPr>
        <w:t>в</w:t>
      </w:r>
      <w:r w:rsidRPr="001F6127">
        <w:rPr>
          <w:color w:val="000000"/>
          <w:sz w:val="28"/>
          <w:szCs w:val="28"/>
        </w:rPr>
        <w:t>но-процессуальное право, криминалистика, гражданское право и др.) и гум</w:t>
      </w:r>
      <w:r w:rsidRPr="001F6127">
        <w:rPr>
          <w:color w:val="000000"/>
          <w:sz w:val="28"/>
          <w:szCs w:val="28"/>
        </w:rPr>
        <w:t>а</w:t>
      </w:r>
      <w:r w:rsidRPr="001F6127">
        <w:rPr>
          <w:color w:val="000000"/>
          <w:sz w:val="28"/>
          <w:szCs w:val="28"/>
        </w:rPr>
        <w:t>нитарных науках (социологии, психологии, психиатрии, педаго</w:t>
      </w:r>
      <w:r w:rsidRPr="001F6127">
        <w:rPr>
          <w:color w:val="000000"/>
          <w:sz w:val="28"/>
          <w:szCs w:val="28"/>
        </w:rPr>
        <w:softHyphen/>
        <w:t>гике и др.). Думается, что виктимология может и должна занять одну из ве</w:t>
      </w:r>
      <w:r w:rsidRPr="001F6127">
        <w:rPr>
          <w:color w:val="000000"/>
          <w:sz w:val="28"/>
          <w:szCs w:val="28"/>
        </w:rPr>
        <w:softHyphen/>
        <w:t>дущих поз</w:t>
      </w:r>
      <w:r w:rsidRPr="001F6127">
        <w:rPr>
          <w:color w:val="000000"/>
          <w:sz w:val="28"/>
          <w:szCs w:val="28"/>
        </w:rPr>
        <w:t>и</w:t>
      </w:r>
      <w:r w:rsidRPr="001F6127">
        <w:rPr>
          <w:color w:val="000000"/>
          <w:sz w:val="28"/>
          <w:szCs w:val="28"/>
        </w:rPr>
        <w:t>ций в криминологии, поскольку, с одной стороны, необходимо защищать нарушенные права и законные интересы жертв преступлений, а с другой из</w:t>
      </w:r>
      <w:r w:rsidRPr="001F6127">
        <w:rPr>
          <w:color w:val="000000"/>
          <w:sz w:val="28"/>
          <w:szCs w:val="28"/>
        </w:rPr>
        <w:t>у</w:t>
      </w:r>
      <w:r w:rsidRPr="001F6127">
        <w:rPr>
          <w:color w:val="000000"/>
          <w:sz w:val="28"/>
          <w:szCs w:val="28"/>
        </w:rPr>
        <w:t>чать и понимать виктимологические механизмы преступности ради расшир</w:t>
      </w:r>
      <w:r w:rsidRPr="001F6127">
        <w:rPr>
          <w:color w:val="000000"/>
          <w:sz w:val="28"/>
          <w:szCs w:val="28"/>
        </w:rPr>
        <w:t>е</w:t>
      </w:r>
      <w:r w:rsidRPr="001F6127">
        <w:rPr>
          <w:color w:val="000000"/>
          <w:sz w:val="28"/>
          <w:szCs w:val="28"/>
        </w:rPr>
        <w:t>ния возможностей моделирования для системы предупрежде</w:t>
      </w:r>
      <w:r w:rsidRPr="001F6127">
        <w:rPr>
          <w:color w:val="000000"/>
          <w:sz w:val="28"/>
          <w:szCs w:val="28"/>
        </w:rPr>
        <w:softHyphen/>
        <w:t>ния преступн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сти и обеспечения безопасности страны. Вместе с тем это оз</w:t>
      </w:r>
      <w:r w:rsidRPr="001F6127">
        <w:rPr>
          <w:color w:val="000000"/>
          <w:sz w:val="28"/>
          <w:szCs w:val="28"/>
        </w:rPr>
        <w:softHyphen/>
        <w:t>начает, что ро</w:t>
      </w:r>
      <w:r w:rsidRPr="001F6127">
        <w:rPr>
          <w:color w:val="000000"/>
          <w:sz w:val="28"/>
          <w:szCs w:val="28"/>
        </w:rPr>
        <w:t>с</w:t>
      </w:r>
      <w:r w:rsidRPr="001F6127">
        <w:rPr>
          <w:color w:val="000000"/>
          <w:sz w:val="28"/>
          <w:szCs w:val="28"/>
        </w:rPr>
        <w:t>сийская криминология не может замыкаться в рамках одних только юрид</w:t>
      </w:r>
      <w:r w:rsidRPr="001F6127">
        <w:rPr>
          <w:color w:val="000000"/>
          <w:sz w:val="28"/>
          <w:szCs w:val="28"/>
        </w:rPr>
        <w:t>и</w:t>
      </w:r>
      <w:r w:rsidRPr="001F6127">
        <w:rPr>
          <w:color w:val="000000"/>
          <w:sz w:val="28"/>
          <w:szCs w:val="28"/>
        </w:rPr>
        <w:t>ческих категорий. Сущность социальных процессов и их вик</w:t>
      </w:r>
      <w:r w:rsidRPr="001F6127">
        <w:rPr>
          <w:color w:val="000000"/>
          <w:sz w:val="28"/>
          <w:szCs w:val="28"/>
        </w:rPr>
        <w:softHyphen/>
        <w:t>тимологическое значение могут быть правильно поняты лишь с учетом по</w:t>
      </w:r>
      <w:r w:rsidRPr="001F6127">
        <w:rPr>
          <w:color w:val="000000"/>
          <w:sz w:val="28"/>
          <w:szCs w:val="28"/>
        </w:rPr>
        <w:softHyphen/>
        <w:t xml:space="preserve">ложений целого комплекса смежных научных дисциплин. </w:t>
      </w:r>
    </w:p>
    <w:p w:rsidR="006608F8" w:rsidRPr="001F6127" w:rsidRDefault="006608F8" w:rsidP="0081721F">
      <w:pPr>
        <w:shd w:val="clear" w:color="auto" w:fill="FFFFFF"/>
        <w:tabs>
          <w:tab w:val="left" w:pos="2786"/>
          <w:tab w:val="left" w:pos="3953"/>
          <w:tab w:val="left" w:pos="7301"/>
        </w:tabs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32779B">
        <w:rPr>
          <w:rFonts w:ascii="Times New Roman" w:hAnsi="Times New Roman"/>
        </w:rPr>
        <w:t>Выбор темы исследования обусловливается отсутствием в научной ли</w:t>
      </w:r>
      <w:r w:rsidRPr="0032779B">
        <w:rPr>
          <w:rFonts w:ascii="Times New Roman" w:hAnsi="Times New Roman"/>
        </w:rPr>
        <w:softHyphen/>
        <w:t>тературе и диссертационных исследованиях какого-либо теоретического обоснования проблемы виктимологического мо</w:t>
      </w:r>
      <w:r w:rsidRPr="0032779B">
        <w:rPr>
          <w:rFonts w:ascii="Times New Roman" w:hAnsi="Times New Roman"/>
        </w:rPr>
        <w:softHyphen/>
        <w:t>делирования и соответств</w:t>
      </w:r>
      <w:r w:rsidRPr="0032779B">
        <w:rPr>
          <w:rFonts w:ascii="Times New Roman" w:hAnsi="Times New Roman"/>
        </w:rPr>
        <w:t>у</w:t>
      </w:r>
      <w:r w:rsidRPr="0032779B">
        <w:rPr>
          <w:rFonts w:ascii="Times New Roman" w:hAnsi="Times New Roman"/>
        </w:rPr>
        <w:t>ющего ему анализа ее разработки в криминологии и практике предупрежд</w:t>
      </w:r>
      <w:r w:rsidRPr="0032779B">
        <w:rPr>
          <w:rFonts w:ascii="Times New Roman" w:hAnsi="Times New Roman"/>
        </w:rPr>
        <w:t>е</w:t>
      </w:r>
      <w:r w:rsidRPr="0032779B">
        <w:rPr>
          <w:rFonts w:ascii="Times New Roman" w:hAnsi="Times New Roman"/>
        </w:rPr>
        <w:t>нии пре</w:t>
      </w:r>
      <w:r w:rsidRPr="0032779B">
        <w:rPr>
          <w:rFonts w:ascii="Times New Roman" w:hAnsi="Times New Roman"/>
        </w:rPr>
        <w:softHyphen/>
        <w:t>с</w:t>
      </w:r>
      <w:r w:rsidRPr="0032779B">
        <w:rPr>
          <w:rFonts w:ascii="Times New Roman" w:hAnsi="Times New Roman"/>
        </w:rPr>
        <w:softHyphen/>
        <w:t xml:space="preserve">тупности. </w:t>
      </w:r>
      <w:r w:rsidRPr="001F6127">
        <w:rPr>
          <w:rFonts w:ascii="Times New Roman" w:hAnsi="Times New Roman"/>
          <w:color w:val="000000"/>
        </w:rPr>
        <w:t>Виктимологические исследования в нашей стране и за р</w:t>
      </w:r>
      <w:r w:rsidRPr="001F6127">
        <w:rPr>
          <w:rFonts w:ascii="Times New Roman" w:hAnsi="Times New Roman"/>
          <w:color w:val="000000"/>
        </w:rPr>
        <w:t>у</w:t>
      </w:r>
      <w:r w:rsidRPr="001F6127">
        <w:rPr>
          <w:rFonts w:ascii="Times New Roman" w:hAnsi="Times New Roman"/>
          <w:color w:val="000000"/>
        </w:rPr>
        <w:t xml:space="preserve">бежом посвящены изучению жертв различных видов преступности, </w:t>
      </w:r>
      <w:r w:rsidRPr="0032779B">
        <w:rPr>
          <w:rFonts w:ascii="Times New Roman" w:hAnsi="Times New Roman"/>
        </w:rPr>
        <w:t>виктим</w:t>
      </w:r>
      <w:r w:rsidRPr="0032779B">
        <w:rPr>
          <w:rFonts w:ascii="Times New Roman" w:hAnsi="Times New Roman"/>
        </w:rPr>
        <w:t>о</w:t>
      </w:r>
      <w:r w:rsidRPr="0032779B">
        <w:rPr>
          <w:rFonts w:ascii="Times New Roman" w:hAnsi="Times New Roman"/>
        </w:rPr>
        <w:t>ло</w:t>
      </w:r>
      <w:r w:rsidRPr="0032779B">
        <w:rPr>
          <w:rFonts w:ascii="Times New Roman" w:hAnsi="Times New Roman"/>
        </w:rPr>
        <w:softHyphen/>
        <w:t xml:space="preserve">гическим аспектам их поведения, </w:t>
      </w:r>
      <w:r w:rsidRPr="001F6127">
        <w:rPr>
          <w:rFonts w:ascii="Times New Roman" w:hAnsi="Times New Roman"/>
          <w:color w:val="000000"/>
        </w:rPr>
        <w:t xml:space="preserve">виктимизации социальных страт, </w:t>
      </w:r>
      <w:r w:rsidRPr="0032779B">
        <w:rPr>
          <w:rFonts w:ascii="Times New Roman" w:hAnsi="Times New Roman"/>
        </w:rPr>
        <w:t>пр</w:t>
      </w:r>
      <w:r w:rsidRPr="0032779B">
        <w:rPr>
          <w:rFonts w:ascii="Times New Roman" w:hAnsi="Times New Roman"/>
        </w:rPr>
        <w:t>о</w:t>
      </w:r>
      <w:r w:rsidRPr="0032779B">
        <w:rPr>
          <w:rFonts w:ascii="Times New Roman" w:hAnsi="Times New Roman"/>
        </w:rPr>
        <w:t>блем</w:t>
      </w:r>
      <w:r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color w:val="000000"/>
        </w:rPr>
        <w:t xml:space="preserve">виктимологической безопасности и виктимологической профилактики. </w:t>
      </w:r>
      <w:r w:rsidR="00F9028B">
        <w:rPr>
          <w:rFonts w:ascii="Times New Roman" w:hAnsi="Times New Roman"/>
        </w:rPr>
        <w:t>Вместе</w:t>
      </w:r>
      <w:r w:rsidRPr="0032779B">
        <w:rPr>
          <w:rFonts w:ascii="Times New Roman" w:hAnsi="Times New Roman"/>
        </w:rPr>
        <w:t xml:space="preserve"> тем,</w:t>
      </w:r>
      <w:r w:rsidRPr="001F6127">
        <w:rPr>
          <w:rFonts w:ascii="Times New Roman" w:hAnsi="Times New Roman"/>
          <w:color w:val="000000"/>
        </w:rPr>
        <w:t xml:space="preserve"> отсутствует виктимологическое обоснование различных аспе</w:t>
      </w:r>
      <w:r w:rsidRPr="001F6127">
        <w:rPr>
          <w:rFonts w:ascii="Times New Roman" w:hAnsi="Times New Roman"/>
          <w:color w:val="000000"/>
        </w:rPr>
        <w:t>к</w:t>
      </w:r>
      <w:r w:rsidRPr="001F6127">
        <w:rPr>
          <w:rFonts w:ascii="Times New Roman" w:hAnsi="Times New Roman"/>
          <w:color w:val="000000"/>
        </w:rPr>
        <w:t>тов, имеющих значение для теории и практики предупреждения преступн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сти. До сих пор нет ни одной монографии, которая была бы специально п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священа этим вопросам, нет ра</w:t>
      </w:r>
      <w:r w:rsidRPr="001F6127">
        <w:rPr>
          <w:rFonts w:ascii="Times New Roman" w:hAnsi="Times New Roman"/>
          <w:color w:val="000000"/>
        </w:rPr>
        <w:softHyphen/>
        <w:t>бот, базирующихся на комплексном и систе</w:t>
      </w:r>
      <w:r w:rsidRPr="001F6127">
        <w:rPr>
          <w:rFonts w:ascii="Times New Roman" w:hAnsi="Times New Roman"/>
          <w:color w:val="000000"/>
        </w:rPr>
        <w:t>м</w:t>
      </w:r>
      <w:r w:rsidRPr="001F6127">
        <w:rPr>
          <w:rFonts w:ascii="Times New Roman" w:hAnsi="Times New Roman"/>
          <w:color w:val="000000"/>
        </w:rPr>
        <w:t>ном подходах к исследованию виктимологических моделей отдельных видов преступности, виктимологичес</w:t>
      </w:r>
      <w:r w:rsidRPr="001F6127">
        <w:rPr>
          <w:rFonts w:ascii="Times New Roman" w:hAnsi="Times New Roman"/>
          <w:color w:val="000000"/>
        </w:rPr>
        <w:softHyphen/>
        <w:t>ких моделей ее криминологической детерм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нации и предуп</w:t>
      </w:r>
      <w:r w:rsidRPr="001F6127">
        <w:rPr>
          <w:rFonts w:ascii="Times New Roman" w:hAnsi="Times New Roman"/>
          <w:color w:val="000000"/>
        </w:rPr>
        <w:softHyphen/>
        <w:t>реждения. Общетеоретические вопросы виктимологии осв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щены в основном в пределах наиболее общих методологических, концепт</w:t>
      </w:r>
      <w:r w:rsidRPr="001F6127">
        <w:rPr>
          <w:rFonts w:ascii="Times New Roman" w:hAnsi="Times New Roman"/>
          <w:color w:val="000000"/>
        </w:rPr>
        <w:t>у</w:t>
      </w:r>
      <w:r w:rsidRPr="001F6127">
        <w:rPr>
          <w:rFonts w:ascii="Times New Roman" w:hAnsi="Times New Roman"/>
          <w:color w:val="000000"/>
        </w:rPr>
        <w:t>альных положений. Механизмы корреляции моделей виктимологически зн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чимых социальных процессов и преступности остаются малоизученными. Степень научного обоснования и вероятности виктимологического прогн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зирования преступ</w:t>
      </w:r>
      <w:r w:rsidRPr="001F6127">
        <w:rPr>
          <w:rFonts w:ascii="Times New Roman" w:hAnsi="Times New Roman"/>
          <w:color w:val="000000"/>
        </w:rPr>
        <w:softHyphen/>
        <w:t xml:space="preserve">ности существенно увеличивается, если принимать во </w:t>
      </w:r>
      <w:r w:rsidRPr="001F6127">
        <w:rPr>
          <w:rFonts w:ascii="Times New Roman" w:hAnsi="Times New Roman"/>
          <w:color w:val="000000"/>
        </w:rPr>
        <w:lastRenderedPageBreak/>
        <w:t>внимание весь комп</w:t>
      </w:r>
      <w:r w:rsidRPr="001F6127">
        <w:rPr>
          <w:rFonts w:ascii="Times New Roman" w:hAnsi="Times New Roman"/>
          <w:color w:val="000000"/>
        </w:rPr>
        <w:softHyphen/>
        <w:t xml:space="preserve">лекс виктимологических моделей криминологической детерминации. </w:t>
      </w:r>
    </w:p>
    <w:p w:rsidR="006608F8" w:rsidRPr="0032779B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</w:rPr>
      </w:pPr>
      <w:r w:rsidRPr="0032779B">
        <w:rPr>
          <w:rFonts w:ascii="Times New Roman" w:hAnsi="Times New Roman"/>
        </w:rPr>
        <w:t>Учитывая изложенное можно утверждать, что разработка теории ви</w:t>
      </w:r>
      <w:r w:rsidRPr="0032779B">
        <w:rPr>
          <w:rFonts w:ascii="Times New Roman" w:hAnsi="Times New Roman"/>
        </w:rPr>
        <w:t>к</w:t>
      </w:r>
      <w:r w:rsidRPr="0032779B">
        <w:rPr>
          <w:rFonts w:ascii="Times New Roman" w:hAnsi="Times New Roman"/>
        </w:rPr>
        <w:t>тимологического моделирования целесообразна для дальнейшего позна</w:t>
      </w:r>
      <w:r w:rsidRPr="0032779B">
        <w:rPr>
          <w:rFonts w:ascii="Times New Roman" w:hAnsi="Times New Roman"/>
        </w:rPr>
        <w:softHyphen/>
        <w:t>ния тенденций и закономерностей преступности, девиктимизации населения и викти</w:t>
      </w:r>
      <w:r w:rsidRPr="0032779B">
        <w:rPr>
          <w:rFonts w:ascii="Times New Roman" w:hAnsi="Times New Roman"/>
        </w:rPr>
        <w:softHyphen/>
        <w:t xml:space="preserve">мологического предупреждения преступности как условия обеспечения криминологической безопасности виктимологическими средствами. </w:t>
      </w:r>
    </w:p>
    <w:p w:rsidR="006608F8" w:rsidRPr="0032779B" w:rsidRDefault="006608F8" w:rsidP="0081721F">
      <w:pPr>
        <w:pStyle w:val="ae"/>
        <w:spacing w:after="0" w:line="310" w:lineRule="exact"/>
        <w:ind w:firstLine="709"/>
        <w:jc w:val="both"/>
        <w:rPr>
          <w:sz w:val="28"/>
          <w:szCs w:val="28"/>
        </w:rPr>
      </w:pPr>
      <w:r w:rsidRPr="001F6127">
        <w:rPr>
          <w:color w:val="000000"/>
          <w:sz w:val="28"/>
          <w:szCs w:val="28"/>
        </w:rPr>
        <w:t xml:space="preserve">Научно обоснованная и эффективная предупредительная деятельность должна опираться на глубокий и всесторонний анализ виктимологических детерминантов антиобщественного поведения. </w:t>
      </w:r>
      <w:r w:rsidRPr="0032779B">
        <w:rPr>
          <w:sz w:val="28"/>
          <w:szCs w:val="28"/>
        </w:rPr>
        <w:t>Криминологическое исслед</w:t>
      </w:r>
      <w:r w:rsidRPr="0032779B">
        <w:rPr>
          <w:sz w:val="28"/>
          <w:szCs w:val="28"/>
        </w:rPr>
        <w:t>о</w:t>
      </w:r>
      <w:r w:rsidRPr="0032779B">
        <w:rPr>
          <w:sz w:val="28"/>
          <w:szCs w:val="28"/>
        </w:rPr>
        <w:t>ва</w:t>
      </w:r>
      <w:r w:rsidRPr="0032779B">
        <w:rPr>
          <w:sz w:val="28"/>
          <w:szCs w:val="28"/>
        </w:rPr>
        <w:softHyphen/>
        <w:t>ние процессов преступности, закономерностей ее возникновения и викт</w:t>
      </w:r>
      <w:r w:rsidRPr="0032779B">
        <w:rPr>
          <w:sz w:val="28"/>
          <w:szCs w:val="28"/>
        </w:rPr>
        <w:t>и</w:t>
      </w:r>
      <w:r w:rsidRPr="0032779B">
        <w:rPr>
          <w:sz w:val="28"/>
          <w:szCs w:val="28"/>
        </w:rPr>
        <w:t>мо</w:t>
      </w:r>
      <w:r w:rsidRPr="0032779B">
        <w:rPr>
          <w:sz w:val="28"/>
          <w:szCs w:val="28"/>
        </w:rPr>
        <w:softHyphen/>
        <w:t>логического предупреждения возможно только на базе комплексного и с</w:t>
      </w:r>
      <w:r w:rsidRPr="0032779B">
        <w:rPr>
          <w:sz w:val="28"/>
          <w:szCs w:val="28"/>
        </w:rPr>
        <w:t>и</w:t>
      </w:r>
      <w:r w:rsidRPr="0032779B">
        <w:rPr>
          <w:sz w:val="28"/>
          <w:szCs w:val="28"/>
        </w:rPr>
        <w:t>с</w:t>
      </w:r>
      <w:r w:rsidRPr="0032779B">
        <w:rPr>
          <w:sz w:val="28"/>
          <w:szCs w:val="28"/>
        </w:rPr>
        <w:softHyphen/>
        <w:t>темного подходов, поскольку виктимологическое моделирование преступ</w:t>
      </w:r>
      <w:r w:rsidRPr="0032779B">
        <w:rPr>
          <w:sz w:val="28"/>
          <w:szCs w:val="28"/>
        </w:rPr>
        <w:softHyphen/>
        <w:t>ности, ее причин и предупреждения тесно связано с анализом любых совр</w:t>
      </w:r>
      <w:r w:rsidRPr="0032779B">
        <w:rPr>
          <w:sz w:val="28"/>
          <w:szCs w:val="28"/>
        </w:rPr>
        <w:t>е</w:t>
      </w:r>
      <w:r w:rsidRPr="0032779B">
        <w:rPr>
          <w:sz w:val="28"/>
          <w:szCs w:val="28"/>
        </w:rPr>
        <w:t>менных социальных процессов.</w:t>
      </w:r>
    </w:p>
    <w:p w:rsidR="006608F8" w:rsidRPr="0032779B" w:rsidRDefault="006608F8" w:rsidP="0081721F">
      <w:pPr>
        <w:pStyle w:val="ae"/>
        <w:spacing w:after="0" w:line="310" w:lineRule="exact"/>
        <w:ind w:firstLine="709"/>
        <w:jc w:val="both"/>
        <w:rPr>
          <w:sz w:val="28"/>
          <w:szCs w:val="28"/>
        </w:rPr>
      </w:pPr>
      <w:r w:rsidRPr="0032779B">
        <w:rPr>
          <w:sz w:val="28"/>
          <w:szCs w:val="28"/>
        </w:rPr>
        <w:t>Этими теоретическими аргументами в целом определяется актуал</w:t>
      </w:r>
      <w:r w:rsidRPr="0032779B">
        <w:rPr>
          <w:sz w:val="28"/>
          <w:szCs w:val="28"/>
        </w:rPr>
        <w:t>ь</w:t>
      </w:r>
      <w:r w:rsidRPr="0032779B">
        <w:rPr>
          <w:sz w:val="28"/>
          <w:szCs w:val="28"/>
        </w:rPr>
        <w:t xml:space="preserve">ность выбора темы исследования. 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32779B">
        <w:rPr>
          <w:b/>
          <w:sz w:val="28"/>
          <w:szCs w:val="28"/>
        </w:rPr>
        <w:t>Степень разработанности проблемы.</w:t>
      </w:r>
      <w:r>
        <w:rPr>
          <w:color w:val="000000"/>
          <w:sz w:val="28"/>
          <w:szCs w:val="28"/>
        </w:rPr>
        <w:t xml:space="preserve"> </w:t>
      </w:r>
      <w:r w:rsidRPr="001F6127">
        <w:rPr>
          <w:color w:val="000000"/>
          <w:sz w:val="28"/>
          <w:szCs w:val="28"/>
        </w:rPr>
        <w:t>Родоначальники виктимологии исследовали множество проблем, свя</w:t>
      </w:r>
      <w:r w:rsidRPr="001F6127">
        <w:rPr>
          <w:color w:val="000000"/>
          <w:sz w:val="28"/>
          <w:szCs w:val="28"/>
        </w:rPr>
        <w:softHyphen/>
        <w:t>занных с влиянием виктимологических факторов на преступность, которые стали предметом внимания для отеч</w:t>
      </w:r>
      <w:r w:rsidRPr="001F6127">
        <w:rPr>
          <w:color w:val="000000"/>
          <w:sz w:val="28"/>
          <w:szCs w:val="28"/>
        </w:rPr>
        <w:t>е</w:t>
      </w:r>
      <w:r w:rsidRPr="001F6127">
        <w:rPr>
          <w:color w:val="000000"/>
          <w:sz w:val="28"/>
          <w:szCs w:val="28"/>
        </w:rPr>
        <w:t>ственных ученых. В 60-е годы ХХ в. в отечественной юридической литерат</w:t>
      </w:r>
      <w:r w:rsidRPr="001F6127">
        <w:rPr>
          <w:color w:val="000000"/>
          <w:sz w:val="28"/>
          <w:szCs w:val="28"/>
        </w:rPr>
        <w:t>у</w:t>
      </w:r>
      <w:r w:rsidRPr="001F6127">
        <w:rPr>
          <w:color w:val="000000"/>
          <w:sz w:val="28"/>
          <w:szCs w:val="28"/>
        </w:rPr>
        <w:t>ре началась виктимологическая эра с появлением интересных и ценных для теории и практики научных трудов, посвященных основам виктимологич</w:t>
      </w:r>
      <w:r w:rsidRPr="001F6127">
        <w:rPr>
          <w:color w:val="000000"/>
          <w:sz w:val="28"/>
          <w:szCs w:val="28"/>
        </w:rPr>
        <w:t>е</w:t>
      </w:r>
      <w:r w:rsidRPr="001F6127">
        <w:rPr>
          <w:color w:val="000000"/>
          <w:sz w:val="28"/>
          <w:szCs w:val="28"/>
        </w:rPr>
        <w:t>ского анализа преступности (Л.В. Франк, Д.В. Ривман, позднее - В.Е. Кв</w:t>
      </w:r>
      <w:r w:rsidRPr="001F6127">
        <w:rPr>
          <w:color w:val="000000"/>
          <w:sz w:val="28"/>
          <w:szCs w:val="28"/>
        </w:rPr>
        <w:t>а</w:t>
      </w:r>
      <w:r w:rsidRPr="001F6127">
        <w:rPr>
          <w:color w:val="000000"/>
          <w:sz w:val="28"/>
          <w:szCs w:val="28"/>
        </w:rPr>
        <w:t>шис).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Актуальность познания особенностей моделей виктимности и виктими</w:t>
      </w:r>
      <w:r w:rsidRPr="001F6127">
        <w:rPr>
          <w:rFonts w:ascii="Times New Roman" w:hAnsi="Times New Roman"/>
          <w:color w:val="000000"/>
        </w:rPr>
        <w:softHyphen/>
        <w:t>зации обусловлена и задачами криминологической практики. В частности, без понимания виктимологических моделей отдельных видов преступности, виктимологических моделей детерминации, то есть не применяя мер викти</w:t>
      </w:r>
      <w:r w:rsidRPr="001F6127">
        <w:rPr>
          <w:rFonts w:ascii="Times New Roman" w:hAnsi="Times New Roman"/>
          <w:color w:val="000000"/>
        </w:rPr>
        <w:softHyphen/>
        <w:t>мологического характера крайне трудно эффективно осуществлять деятель</w:t>
      </w:r>
      <w:r w:rsidRPr="001F6127">
        <w:rPr>
          <w:rFonts w:ascii="Times New Roman" w:hAnsi="Times New Roman"/>
          <w:color w:val="000000"/>
        </w:rPr>
        <w:softHyphen/>
        <w:t>ность по предупреждению преступности. Введение в действие в 1996 году Уголовного кодекса Российской Федерации стало необходимой реакцией за</w:t>
      </w:r>
      <w:r w:rsidRPr="001F6127">
        <w:rPr>
          <w:rFonts w:ascii="Times New Roman" w:hAnsi="Times New Roman"/>
          <w:color w:val="000000"/>
        </w:rPr>
        <w:softHyphen/>
        <w:t>конодателей на рост масштаба криминогенных угроз национальной безопас</w:t>
      </w:r>
      <w:r w:rsidRPr="001F6127">
        <w:rPr>
          <w:rFonts w:ascii="Times New Roman" w:hAnsi="Times New Roman"/>
          <w:color w:val="000000"/>
        </w:rPr>
        <w:softHyphen/>
        <w:t>ности страны. Так, создание условий для максимальной эффективности обес</w:t>
      </w:r>
      <w:r w:rsidRPr="001F6127">
        <w:rPr>
          <w:rFonts w:ascii="Times New Roman" w:hAnsi="Times New Roman"/>
          <w:color w:val="000000"/>
        </w:rPr>
        <w:softHyphen/>
        <w:t>печения защищенности основных благ населения стало задачей номер один в России. Осознавая особое значение моделирования виктимологической безо</w:t>
      </w:r>
      <w:r w:rsidRPr="001F6127">
        <w:rPr>
          <w:rFonts w:ascii="Times New Roman" w:hAnsi="Times New Roman"/>
          <w:color w:val="000000"/>
        </w:rPr>
        <w:softHyphen/>
        <w:t xml:space="preserve">пасности, мы сочли возможным сосредоточиться именно на нем. 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Виктимологические исследования в криминологии нацелены на все</w:t>
      </w:r>
      <w:r w:rsidRPr="001F6127">
        <w:rPr>
          <w:rFonts w:ascii="Times New Roman" w:hAnsi="Times New Roman"/>
          <w:color w:val="000000"/>
        </w:rPr>
        <w:softHyphen/>
        <w:t>стороннее комплексное изучение преступности посредством моделирования всех типов преступлений и их жертв: как и учтенных официальной статисти</w:t>
      </w:r>
      <w:r w:rsidRPr="001F6127">
        <w:rPr>
          <w:rFonts w:ascii="Times New Roman" w:hAnsi="Times New Roman"/>
          <w:color w:val="000000"/>
        </w:rPr>
        <w:softHyphen/>
        <w:t>кой, так и латентных. Факт наличия виктимогенной провокации преступного поведения приобретает характер криминологической проблемы, следова</w:t>
      </w:r>
      <w:r w:rsidRPr="001F6127">
        <w:rPr>
          <w:rFonts w:ascii="Times New Roman" w:hAnsi="Times New Roman"/>
          <w:color w:val="000000"/>
        </w:rPr>
        <w:softHyphen/>
        <w:t>тельно, теория виктимологического моделирования в отечественной крими</w:t>
      </w:r>
      <w:r w:rsidRPr="001F6127">
        <w:rPr>
          <w:rFonts w:ascii="Times New Roman" w:hAnsi="Times New Roman"/>
          <w:color w:val="000000"/>
        </w:rPr>
        <w:softHyphen/>
        <w:t xml:space="preserve">нологии должна стать объектом внимания исследователей. 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bCs/>
          <w:color w:val="000000"/>
        </w:rPr>
        <w:lastRenderedPageBreak/>
        <w:t>Создание частной научной теории происходит по тем законам и с со</w:t>
      </w:r>
      <w:r w:rsidRPr="001F6127">
        <w:rPr>
          <w:rFonts w:ascii="Times New Roman" w:hAnsi="Times New Roman"/>
          <w:bCs/>
          <w:color w:val="000000"/>
        </w:rPr>
        <w:softHyphen/>
        <w:t>блюдением тех требований, которые были разработаны ведущими социоло</w:t>
      </w:r>
      <w:r w:rsidRPr="001F6127">
        <w:rPr>
          <w:rFonts w:ascii="Times New Roman" w:hAnsi="Times New Roman"/>
          <w:bCs/>
          <w:color w:val="000000"/>
        </w:rPr>
        <w:softHyphen/>
        <w:t>гами, мыслителями Х</w:t>
      </w:r>
      <w:r w:rsidRPr="001F6127">
        <w:rPr>
          <w:rFonts w:ascii="Times New Roman" w:hAnsi="Times New Roman"/>
          <w:bCs/>
          <w:color w:val="000000"/>
          <w:lang w:val="en-US"/>
        </w:rPr>
        <w:t>I</w:t>
      </w:r>
      <w:r w:rsidRPr="001F6127">
        <w:rPr>
          <w:rFonts w:ascii="Times New Roman" w:hAnsi="Times New Roman"/>
          <w:bCs/>
          <w:color w:val="000000"/>
        </w:rPr>
        <w:t>Х ̶ ХХ столетий (</w:t>
      </w:r>
      <w:r w:rsidRPr="001F6127">
        <w:rPr>
          <w:rFonts w:ascii="Times New Roman" w:hAnsi="Times New Roman"/>
          <w:color w:val="000000"/>
        </w:rPr>
        <w:t xml:space="preserve">П. Сорокин, </w:t>
      </w:r>
      <w:r w:rsidRPr="001F6127">
        <w:rPr>
          <w:rFonts w:ascii="Times New Roman" w:hAnsi="Times New Roman"/>
          <w:bCs/>
          <w:color w:val="000000"/>
        </w:rPr>
        <w:t xml:space="preserve">Т. Парсонс, Дж. Тернер, </w:t>
      </w:r>
      <w:r w:rsidRPr="001F6127">
        <w:rPr>
          <w:rFonts w:ascii="Times New Roman" w:hAnsi="Times New Roman"/>
          <w:color w:val="000000"/>
        </w:rPr>
        <w:t>Ф.А. Хаек). Теоретические предпосылки будущих виктимологических ис</w:t>
      </w:r>
      <w:r w:rsidRPr="001F6127">
        <w:rPr>
          <w:rFonts w:ascii="Times New Roman" w:hAnsi="Times New Roman"/>
          <w:color w:val="000000"/>
        </w:rPr>
        <w:softHyphen/>
        <w:t>следований можно обнаружить в трудах таких ученых уголовного права, как: М.В. Духовский, И.Я. Фойницкий, М.Н. Гернет, А.А. Пионтковский, С.В. Познышев и др. Позднее, в советское время, эти вопросы нашли отражение в трудах А.Л. Андреевой, Б.А. Блиндера, Л.Д. Гаухмана, А.В. Кладкова, С.В. Полубинской, И.И. Портного, Г.И. Чечеля и др. Современные исследования в области моделирования про</w:t>
      </w:r>
      <w:r w:rsidRPr="001F6127">
        <w:rPr>
          <w:rFonts w:ascii="Times New Roman" w:hAnsi="Times New Roman"/>
          <w:color w:val="000000"/>
        </w:rPr>
        <w:softHyphen/>
        <w:t>цессов и явлений представлены трудами О.Н. В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дерниковой, П.Н. Лукичева, В.А. Мошковского, А.Н. Орехова, О.Т. Шипк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 xml:space="preserve">вой, Ф. З. Шогеновой и др. 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 xml:space="preserve">Зарубежные виктимологические исследования ознаменовались трудами таких ученых, как Е. Сатерленд (1924), Г. Гентиг (1941), Б. Мендельсон (1947), Б. Холыст (1956). </w:t>
      </w:r>
      <w:r w:rsidRPr="001F6127">
        <w:rPr>
          <w:rFonts w:ascii="Times New Roman" w:hAnsi="Times New Roman"/>
          <w:color w:val="000000"/>
        </w:rPr>
        <w:tab/>
        <w:t>Среди специальных работ по виктимологии в отечестве середины-конца ХХ в. следует отметить работы: В.В. Вандышева, П.С. Дагеля, В.Е. Квашиса, В.П. Коновалова, В.С. Минской, С.С. Остро</w:t>
      </w:r>
      <w:r w:rsidRPr="001F6127">
        <w:rPr>
          <w:rFonts w:ascii="Times New Roman" w:hAnsi="Times New Roman"/>
          <w:color w:val="000000"/>
        </w:rPr>
        <w:softHyphen/>
        <w:t xml:space="preserve">умова, Н.М. Петрова, В.И. Полубинского, В.Я. Рыбальской и др. </w:t>
      </w:r>
    </w:p>
    <w:p w:rsidR="006608F8" w:rsidRPr="001F6127" w:rsidRDefault="00191A2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Среди </w:t>
      </w:r>
      <w:r w:rsidRPr="001F6127">
        <w:rPr>
          <w:rFonts w:ascii="Times New Roman" w:hAnsi="Times New Roman"/>
          <w:color w:val="000000"/>
        </w:rPr>
        <w:t>отечественны</w:t>
      </w:r>
      <w:r>
        <w:rPr>
          <w:rFonts w:ascii="Times New Roman" w:hAnsi="Times New Roman"/>
          <w:color w:val="000000"/>
        </w:rPr>
        <w:t xml:space="preserve">х </w:t>
      </w:r>
      <w:r w:rsidRPr="001F6127">
        <w:rPr>
          <w:rFonts w:ascii="Times New Roman" w:hAnsi="Times New Roman"/>
          <w:color w:val="000000"/>
        </w:rPr>
        <w:t>ученых</w:t>
      </w:r>
      <w:r>
        <w:rPr>
          <w:rFonts w:ascii="Times New Roman" w:hAnsi="Times New Roman"/>
          <w:color w:val="000000"/>
        </w:rPr>
        <w:t>, проводивших</w:t>
      </w:r>
      <w:r w:rsidRPr="001F6127">
        <w:rPr>
          <w:rFonts w:ascii="Times New Roman" w:hAnsi="Times New Roman"/>
          <w:color w:val="000000"/>
        </w:rPr>
        <w:t xml:space="preserve"> виктимолого-правовые и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  <w:color w:val="000000"/>
        </w:rPr>
        <w:t xml:space="preserve">следования </w:t>
      </w:r>
      <w:r>
        <w:rPr>
          <w:rFonts w:ascii="Times New Roman" w:hAnsi="Times New Roman"/>
          <w:color w:val="000000"/>
        </w:rPr>
        <w:t>н</w:t>
      </w:r>
      <w:r w:rsidR="006608F8" w:rsidRPr="001F6127">
        <w:rPr>
          <w:rFonts w:ascii="Times New Roman" w:hAnsi="Times New Roman"/>
          <w:color w:val="000000"/>
        </w:rPr>
        <w:t>а рубеже ХХ-ХХ</w:t>
      </w:r>
      <w:r w:rsidR="006608F8" w:rsidRPr="001F6127">
        <w:rPr>
          <w:rFonts w:ascii="Times New Roman" w:hAnsi="Times New Roman"/>
          <w:color w:val="000000"/>
          <w:lang w:val="en-US"/>
        </w:rPr>
        <w:t>I</w:t>
      </w:r>
      <w:r w:rsidR="006608F8" w:rsidRPr="001F6127">
        <w:rPr>
          <w:rFonts w:ascii="Times New Roman" w:hAnsi="Times New Roman"/>
          <w:color w:val="000000"/>
        </w:rPr>
        <w:t xml:space="preserve"> вв.</w:t>
      </w:r>
      <w:r>
        <w:rPr>
          <w:rFonts w:ascii="Times New Roman" w:hAnsi="Times New Roman"/>
          <w:color w:val="000000"/>
        </w:rPr>
        <w:t>,</w:t>
      </w:r>
      <w:r w:rsidR="006608F8" w:rsidRPr="001F6127">
        <w:rPr>
          <w:rFonts w:ascii="Times New Roman" w:hAnsi="Times New Roman"/>
          <w:color w:val="000000"/>
        </w:rPr>
        <w:t xml:space="preserve"> необходимо выделить </w:t>
      </w:r>
      <w:r>
        <w:rPr>
          <w:rFonts w:ascii="Times New Roman" w:hAnsi="Times New Roman"/>
          <w:color w:val="000000"/>
        </w:rPr>
        <w:t xml:space="preserve">следующих: </w:t>
      </w:r>
      <w:r w:rsidR="006608F8" w:rsidRPr="007456C6">
        <w:rPr>
          <w:rFonts w:ascii="Times New Roman" w:hAnsi="Times New Roman"/>
          <w:color w:val="000000"/>
        </w:rPr>
        <w:t>К.А. Адигюзелов, О.</w:t>
      </w:r>
      <w:r w:rsidR="00FA62E8" w:rsidRPr="007456C6">
        <w:rPr>
          <w:rFonts w:ascii="Times New Roman" w:hAnsi="Times New Roman"/>
          <w:color w:val="000000"/>
        </w:rPr>
        <w:t>О. Андрон</w:t>
      </w:r>
      <w:r w:rsidR="00FA62E8" w:rsidRPr="007456C6">
        <w:rPr>
          <w:rFonts w:ascii="Times New Roman" w:hAnsi="Times New Roman"/>
          <w:color w:val="000000"/>
        </w:rPr>
        <w:softHyphen/>
        <w:t>никова, И.А. Бобраков</w:t>
      </w:r>
      <w:r w:rsidR="006608F8" w:rsidRPr="007456C6">
        <w:rPr>
          <w:rFonts w:ascii="Times New Roman" w:hAnsi="Times New Roman"/>
          <w:color w:val="000000"/>
        </w:rPr>
        <w:t>, А.Д. Бойков, Е.В. Броняк</w:t>
      </w:r>
      <w:r w:rsidR="006608F8" w:rsidRPr="007456C6">
        <w:rPr>
          <w:rFonts w:ascii="Times New Roman" w:hAnsi="Times New Roman"/>
          <w:color w:val="000000"/>
        </w:rPr>
        <w:t>и</w:t>
      </w:r>
      <w:r w:rsidR="006608F8" w:rsidRPr="007456C6">
        <w:rPr>
          <w:rFonts w:ascii="Times New Roman" w:hAnsi="Times New Roman"/>
          <w:color w:val="000000"/>
        </w:rPr>
        <w:t>на, К.В. Вишневецкий, С.Г. Войтенко, А.А. Гаджиева, Д.М. Галушко, А.Г. Горшенков, А.А. Глухова, В.И. Задорожный, И.А. Захарьева, Е.Н. Клещина,  Н.К. Котова, И.В. Лиманская, И.Г. Малкина-Пых, Н.Н. Невский, С.В. Надт</w:t>
      </w:r>
      <w:r w:rsidR="006608F8" w:rsidRPr="007456C6">
        <w:rPr>
          <w:rFonts w:ascii="Times New Roman" w:hAnsi="Times New Roman"/>
          <w:color w:val="000000"/>
        </w:rPr>
        <w:t>о</w:t>
      </w:r>
      <w:r w:rsidR="006608F8" w:rsidRPr="007456C6">
        <w:rPr>
          <w:rFonts w:ascii="Times New Roman" w:hAnsi="Times New Roman"/>
          <w:color w:val="000000"/>
        </w:rPr>
        <w:t>ка, А.Л. Репецкая, Э.Л. Сидоренко, А Л. Ситковский, И.Г. Скурту, В.Г. Скрипкин, И.А. Фаргиев, В.Е. Христенко, Е.Е. Центров, И.В. Шалахин, Ю.С. Ша</w:t>
      </w:r>
      <w:r w:rsidRPr="007456C6">
        <w:rPr>
          <w:rFonts w:ascii="Times New Roman" w:hAnsi="Times New Roman"/>
          <w:color w:val="000000"/>
        </w:rPr>
        <w:t>фиков</w:t>
      </w:r>
      <w:r w:rsidR="006608F8" w:rsidRPr="007456C6">
        <w:rPr>
          <w:rFonts w:ascii="Times New Roman" w:hAnsi="Times New Roman"/>
          <w:color w:val="000000"/>
        </w:rPr>
        <w:t>.</w:t>
      </w:r>
      <w:r w:rsidR="006608F8" w:rsidRPr="001F6127">
        <w:rPr>
          <w:rFonts w:ascii="Times New Roman" w:hAnsi="Times New Roman"/>
          <w:color w:val="000000"/>
        </w:rPr>
        <w:t xml:space="preserve"> 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Поскольку функционирование виктимологического механизма - это общесоциологический закон, представленное исследование способствует по</w:t>
      </w:r>
      <w:r w:rsidRPr="001F6127">
        <w:rPr>
          <w:rFonts w:ascii="Times New Roman" w:hAnsi="Times New Roman"/>
          <w:color w:val="000000"/>
        </w:rPr>
        <w:softHyphen/>
        <w:t>знанию его особенностей в криминологической науке, то есть в сфере изуче</w:t>
      </w:r>
      <w:r w:rsidRPr="001F6127">
        <w:rPr>
          <w:rFonts w:ascii="Times New Roman" w:hAnsi="Times New Roman"/>
          <w:color w:val="000000"/>
        </w:rPr>
        <w:softHyphen/>
        <w:t>ния детерминантов преступности, а также теории и практики ее предупр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жде</w:t>
      </w:r>
      <w:r w:rsidRPr="001F6127">
        <w:rPr>
          <w:rFonts w:ascii="Times New Roman" w:hAnsi="Times New Roman"/>
          <w:color w:val="000000"/>
        </w:rPr>
        <w:softHyphen/>
        <w:t>ния. Это, в свою очередь, должно способствовать: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- более глубокому изучению особенностей моделей виктимности и за</w:t>
      </w:r>
      <w:r w:rsidRPr="001F6127">
        <w:rPr>
          <w:rFonts w:ascii="Times New Roman" w:hAnsi="Times New Roman"/>
          <w:color w:val="000000"/>
        </w:rPr>
        <w:softHyphen/>
        <w:t>кономерностей виктимизации и их исторической и прогностической оценке с точки зрения прошлого, настоящего и будущего;</w:t>
      </w:r>
    </w:p>
    <w:p w:rsidR="006608F8" w:rsidRPr="001F6127" w:rsidRDefault="006608F8" w:rsidP="0081721F">
      <w:pPr>
        <w:shd w:val="clear" w:color="auto" w:fill="FFFFFF"/>
        <w:tabs>
          <w:tab w:val="left" w:pos="1462"/>
          <w:tab w:val="left" w:pos="4363"/>
          <w:tab w:val="left" w:pos="7582"/>
        </w:tabs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- выявлению и объяснению недостаточно изученных виктимологиче</w:t>
      </w:r>
      <w:r w:rsidRPr="001F6127">
        <w:rPr>
          <w:rFonts w:ascii="Times New Roman" w:hAnsi="Times New Roman"/>
          <w:color w:val="000000"/>
        </w:rPr>
        <w:softHyphen/>
        <w:t xml:space="preserve">ских процессов, детерминирующих преступность, </w:t>
      </w:r>
      <w:r w:rsidR="009D5C87" w:rsidRPr="001F6127">
        <w:rPr>
          <w:rFonts w:ascii="Times New Roman" w:hAnsi="Times New Roman"/>
          <w:color w:val="000000"/>
        </w:rPr>
        <w:t>а,</w:t>
      </w:r>
      <w:r w:rsidRPr="001F6127">
        <w:rPr>
          <w:rFonts w:ascii="Times New Roman" w:hAnsi="Times New Roman"/>
          <w:color w:val="000000"/>
        </w:rPr>
        <w:t xml:space="preserve"> следовательно, расшире</w:t>
      </w:r>
      <w:r w:rsidRPr="001F6127">
        <w:rPr>
          <w:rFonts w:ascii="Times New Roman" w:hAnsi="Times New Roman"/>
          <w:color w:val="000000"/>
        </w:rPr>
        <w:softHyphen/>
        <w:t>нию возможностей моделирования и прогнозирования преступности с пози</w:t>
      </w:r>
      <w:r w:rsidRPr="001F6127">
        <w:rPr>
          <w:rFonts w:ascii="Times New Roman" w:hAnsi="Times New Roman"/>
          <w:color w:val="000000"/>
        </w:rPr>
        <w:softHyphen/>
        <w:t>ций виктимологии;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- исследованию специфики формирования индивидуального и массо</w:t>
      </w:r>
      <w:r w:rsidRPr="001F6127">
        <w:rPr>
          <w:rFonts w:ascii="Times New Roman" w:hAnsi="Times New Roman"/>
          <w:color w:val="000000"/>
        </w:rPr>
        <w:softHyphen/>
        <w:t>вого виктимного поведения и тем самым дополнению теории ситуативной криминологии, причин и условий конкретных преступлений;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 xml:space="preserve">- расширению теоретической основы и повышению эффективности практики предупреждения преступности. 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b/>
          <w:bCs/>
          <w:color w:val="000000"/>
        </w:rPr>
        <w:lastRenderedPageBreak/>
        <w:t>Целью</w:t>
      </w:r>
      <w:r w:rsidRPr="001F6127">
        <w:rPr>
          <w:rFonts w:ascii="Times New Roman" w:hAnsi="Times New Roman"/>
          <w:bCs/>
          <w:color w:val="000000"/>
        </w:rPr>
        <w:t xml:space="preserve"> </w:t>
      </w:r>
      <w:r w:rsidRPr="001F6127">
        <w:rPr>
          <w:rFonts w:ascii="Times New Roman" w:hAnsi="Times New Roman"/>
          <w:b/>
          <w:bCs/>
          <w:color w:val="000000"/>
        </w:rPr>
        <w:t>диссертационного</w:t>
      </w:r>
      <w:r w:rsidRPr="001F6127">
        <w:rPr>
          <w:rFonts w:ascii="Times New Roman" w:hAnsi="Times New Roman"/>
          <w:bCs/>
          <w:color w:val="000000"/>
        </w:rPr>
        <w:t xml:space="preserve"> </w:t>
      </w:r>
      <w:r w:rsidRPr="001F6127">
        <w:rPr>
          <w:rFonts w:ascii="Times New Roman" w:hAnsi="Times New Roman"/>
          <w:b/>
          <w:bCs/>
          <w:color w:val="000000"/>
        </w:rPr>
        <w:t>исследования</w:t>
      </w:r>
      <w:r w:rsidRPr="001F6127">
        <w:rPr>
          <w:rFonts w:ascii="Times New Roman" w:hAnsi="Times New Roman"/>
          <w:bCs/>
          <w:color w:val="000000"/>
        </w:rPr>
        <w:t xml:space="preserve"> </w:t>
      </w:r>
      <w:r w:rsidRPr="001F6127">
        <w:rPr>
          <w:rFonts w:ascii="Times New Roman" w:hAnsi="Times New Roman"/>
          <w:color w:val="000000"/>
        </w:rPr>
        <w:t>является разработка теоре</w:t>
      </w:r>
      <w:r w:rsidRPr="001F6127">
        <w:rPr>
          <w:rFonts w:ascii="Times New Roman" w:hAnsi="Times New Roman"/>
          <w:color w:val="000000"/>
        </w:rPr>
        <w:softHyphen/>
        <w:t>тико-методологических основ концептуально нового криминологического знания о виктимологическом моделировании преступности</w:t>
      </w:r>
      <w:r>
        <w:rPr>
          <w:rFonts w:ascii="Times New Roman" w:hAnsi="Times New Roman"/>
          <w:color w:val="000000"/>
        </w:rPr>
        <w:t xml:space="preserve"> </w:t>
      </w:r>
      <w:r w:rsidRPr="00D67CAB">
        <w:rPr>
          <w:rFonts w:ascii="Times New Roman" w:hAnsi="Times New Roman"/>
        </w:rPr>
        <w:t>(главным обр</w:t>
      </w:r>
      <w:r w:rsidRPr="00D67CAB">
        <w:rPr>
          <w:rFonts w:ascii="Times New Roman" w:hAnsi="Times New Roman"/>
        </w:rPr>
        <w:t>а</w:t>
      </w:r>
      <w:r w:rsidRPr="00D67CAB">
        <w:rPr>
          <w:rFonts w:ascii="Times New Roman" w:hAnsi="Times New Roman"/>
        </w:rPr>
        <w:t xml:space="preserve">зом, </w:t>
      </w:r>
      <w:r w:rsidR="00D67CAB" w:rsidRPr="00D67CAB">
        <w:rPr>
          <w:rFonts w:ascii="Times New Roman" w:hAnsi="Times New Roman"/>
        </w:rPr>
        <w:t xml:space="preserve">насильственной и </w:t>
      </w:r>
      <w:r w:rsidRPr="00D67CAB">
        <w:rPr>
          <w:rFonts w:ascii="Times New Roman" w:hAnsi="Times New Roman"/>
        </w:rPr>
        <w:t>корыстной),</w:t>
      </w:r>
      <w:r w:rsidRPr="001F6127">
        <w:rPr>
          <w:rFonts w:ascii="Times New Roman" w:hAnsi="Times New Roman"/>
          <w:color w:val="000000"/>
        </w:rPr>
        <w:t xml:space="preserve"> процессов де</w:t>
      </w:r>
      <w:r w:rsidRPr="001F6127">
        <w:rPr>
          <w:rFonts w:ascii="Times New Roman" w:hAnsi="Times New Roman"/>
          <w:color w:val="000000"/>
        </w:rPr>
        <w:softHyphen/>
        <w:t xml:space="preserve">терминации виктимности и преступности, предупреждения преступности, моделирование на этой базе </w:t>
      </w:r>
      <w:hyperlink w:anchor="_Toc171869778" w:history="1">
        <w:r w:rsidRPr="001F6127">
          <w:rPr>
            <w:rStyle w:val="af0"/>
            <w:rFonts w:ascii="Times New Roman" w:hAnsi="Times New Roman"/>
            <w:noProof/>
            <w:color w:val="auto"/>
            <w:u w:val="none"/>
          </w:rPr>
          <w:t xml:space="preserve"> системы виктимологической безопасности</w:t>
        </w:r>
      </w:hyperlink>
      <w:r w:rsidRPr="001F6127">
        <w:rPr>
          <w:rFonts w:ascii="Times New Roman" w:hAnsi="Times New Roman"/>
        </w:rPr>
        <w:t xml:space="preserve"> и виктимологического прогноз</w:t>
      </w:r>
      <w:r w:rsidRPr="001F6127">
        <w:rPr>
          <w:rFonts w:ascii="Times New Roman" w:hAnsi="Times New Roman"/>
        </w:rPr>
        <w:t>и</w:t>
      </w:r>
      <w:r w:rsidRPr="001F6127">
        <w:rPr>
          <w:rFonts w:ascii="Times New Roman" w:hAnsi="Times New Roman"/>
        </w:rPr>
        <w:t>рования преступности</w:t>
      </w:r>
      <w:r w:rsidRPr="001F6127">
        <w:rPr>
          <w:rFonts w:ascii="Times New Roman" w:hAnsi="Times New Roman"/>
          <w:color w:val="000000"/>
        </w:rPr>
        <w:t xml:space="preserve">. </w:t>
      </w:r>
    </w:p>
    <w:p w:rsidR="006608F8" w:rsidRPr="001F6127" w:rsidRDefault="006608F8" w:rsidP="0081721F">
      <w:pPr>
        <w:shd w:val="clear" w:color="auto" w:fill="FFFFFF"/>
        <w:tabs>
          <w:tab w:val="left" w:pos="6761"/>
        </w:tabs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 xml:space="preserve">Для </w:t>
      </w:r>
      <w:r w:rsidRPr="00D67CAB">
        <w:rPr>
          <w:rFonts w:ascii="Times New Roman" w:hAnsi="Times New Roman"/>
        </w:rPr>
        <w:t>достижения</w:t>
      </w:r>
      <w:r w:rsidRPr="001F6127">
        <w:rPr>
          <w:rFonts w:ascii="Times New Roman" w:hAnsi="Times New Roman"/>
          <w:color w:val="000000"/>
        </w:rPr>
        <w:t xml:space="preserve"> цели автором были </w:t>
      </w:r>
      <w:r w:rsidRPr="00D67CAB">
        <w:rPr>
          <w:rFonts w:ascii="Times New Roman" w:hAnsi="Times New Roman"/>
        </w:rPr>
        <w:t xml:space="preserve">сформулированы и </w:t>
      </w:r>
      <w:r w:rsidRPr="001F6127">
        <w:rPr>
          <w:rFonts w:ascii="Times New Roman" w:hAnsi="Times New Roman"/>
          <w:color w:val="000000"/>
        </w:rPr>
        <w:t xml:space="preserve">решены </w:t>
      </w:r>
      <w:r w:rsidRPr="00D67CAB">
        <w:rPr>
          <w:rFonts w:ascii="Times New Roman" w:hAnsi="Times New Roman"/>
        </w:rPr>
        <w:t>в пр</w:t>
      </w:r>
      <w:r w:rsidRPr="00D67CAB">
        <w:rPr>
          <w:rFonts w:ascii="Times New Roman" w:hAnsi="Times New Roman"/>
        </w:rPr>
        <w:t>о</w:t>
      </w:r>
      <w:r w:rsidRPr="00D67CAB">
        <w:rPr>
          <w:rFonts w:ascii="Times New Roman" w:hAnsi="Times New Roman"/>
        </w:rPr>
        <w:t>цессе исследования</w:t>
      </w:r>
      <w:r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color w:val="000000"/>
        </w:rPr>
        <w:t>ос</w:t>
      </w:r>
      <w:r w:rsidRPr="001F6127">
        <w:rPr>
          <w:rFonts w:ascii="Times New Roman" w:hAnsi="Times New Roman"/>
          <w:color w:val="000000"/>
        </w:rPr>
        <w:softHyphen/>
        <w:t xml:space="preserve">новные </w:t>
      </w:r>
      <w:r w:rsidRPr="001F6127">
        <w:rPr>
          <w:rFonts w:ascii="Times New Roman" w:hAnsi="Times New Roman"/>
          <w:b/>
          <w:color w:val="000000"/>
        </w:rPr>
        <w:t>задачи</w:t>
      </w:r>
      <w:r w:rsidRPr="001F6127">
        <w:rPr>
          <w:rFonts w:ascii="Times New Roman" w:hAnsi="Times New Roman"/>
          <w:color w:val="000000"/>
        </w:rPr>
        <w:t>: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- сформулировано понятие и определены сущность и содержание част</w:t>
      </w:r>
      <w:r w:rsidRPr="001F6127">
        <w:rPr>
          <w:rFonts w:ascii="Times New Roman" w:hAnsi="Times New Roman"/>
          <w:color w:val="000000"/>
        </w:rPr>
        <w:softHyphen/>
        <w:t>ной теории виктимологического моделирования;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- проведен исторический анализ и систематизация виктимологических основ для формирования теории виктимологического моделирования пре</w:t>
      </w:r>
      <w:r w:rsidRPr="001F6127">
        <w:rPr>
          <w:rFonts w:ascii="Times New Roman" w:hAnsi="Times New Roman"/>
          <w:color w:val="000000"/>
        </w:rPr>
        <w:softHyphen/>
        <w:t>ступности;</w:t>
      </w:r>
    </w:p>
    <w:p w:rsidR="006608F8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- разработаны методология и методика виктимологического моделиро</w:t>
      </w:r>
      <w:r w:rsidRPr="001F6127">
        <w:rPr>
          <w:rFonts w:ascii="Times New Roman" w:hAnsi="Times New Roman"/>
          <w:color w:val="000000"/>
        </w:rPr>
        <w:softHyphen/>
        <w:t>вания в криминологии;</w:t>
      </w:r>
    </w:p>
    <w:p w:rsidR="006608F8" w:rsidRPr="00466835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466835">
        <w:rPr>
          <w:rFonts w:ascii="Times New Roman" w:hAnsi="Times New Roman"/>
          <w:color w:val="000000"/>
        </w:rPr>
        <w:t>- определены модели в</w:t>
      </w:r>
      <w:r w:rsidRPr="00466835">
        <w:rPr>
          <w:rFonts w:ascii="Times New Roman" w:hAnsi="Times New Roman"/>
        </w:rPr>
        <w:t>иктимности и виктимизации как объектов ви</w:t>
      </w:r>
      <w:r w:rsidRPr="00466835">
        <w:rPr>
          <w:rFonts w:ascii="Times New Roman" w:hAnsi="Times New Roman"/>
        </w:rPr>
        <w:t>к</w:t>
      </w:r>
      <w:r w:rsidRPr="00466835">
        <w:rPr>
          <w:rFonts w:ascii="Times New Roman" w:hAnsi="Times New Roman"/>
        </w:rPr>
        <w:t>тимологического моделирования;</w:t>
      </w:r>
    </w:p>
    <w:p w:rsidR="006608F8" w:rsidRPr="00466835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466835">
        <w:rPr>
          <w:rFonts w:ascii="Times New Roman" w:hAnsi="Times New Roman"/>
          <w:color w:val="000000"/>
        </w:rPr>
        <w:t>- разработаны виктимологические модели насильственной и корыстной преступности;</w:t>
      </w:r>
    </w:p>
    <w:p w:rsidR="006608F8" w:rsidRPr="00E71E6E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E71E6E">
        <w:rPr>
          <w:rFonts w:ascii="Times New Roman" w:hAnsi="Times New Roman"/>
          <w:color w:val="000000"/>
        </w:rPr>
        <w:t xml:space="preserve">- создана универсальная виктимологическая модель отдельных видов преступности на основе виктимологического анализа экстремизма, </w:t>
      </w:r>
      <w:r>
        <w:rPr>
          <w:rFonts w:ascii="Times New Roman" w:hAnsi="Times New Roman"/>
          <w:color w:val="000000"/>
        </w:rPr>
        <w:t>нарк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тизма, </w:t>
      </w:r>
      <w:r w:rsidRPr="00E71E6E">
        <w:rPr>
          <w:rFonts w:ascii="Times New Roman" w:hAnsi="Times New Roman"/>
          <w:color w:val="000000"/>
        </w:rPr>
        <w:t>жертвенного терроризма, коррупции, работорговли (торговли люд</w:t>
      </w:r>
      <w:r w:rsidRPr="00E71E6E">
        <w:rPr>
          <w:rFonts w:ascii="Times New Roman" w:hAnsi="Times New Roman"/>
          <w:color w:val="000000"/>
        </w:rPr>
        <w:t>ь</w:t>
      </w:r>
      <w:r w:rsidRPr="00E71E6E">
        <w:rPr>
          <w:rFonts w:ascii="Times New Roman" w:hAnsi="Times New Roman"/>
          <w:color w:val="000000"/>
        </w:rPr>
        <w:t>ми);</w:t>
      </w:r>
    </w:p>
    <w:p w:rsidR="006608F8" w:rsidRPr="00E71E6E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E71E6E">
        <w:rPr>
          <w:rFonts w:ascii="Times New Roman" w:hAnsi="Times New Roman"/>
          <w:color w:val="000000"/>
        </w:rPr>
        <w:t>- определено место виктимологического моделирования в теории кри</w:t>
      </w:r>
      <w:r w:rsidRPr="00E71E6E">
        <w:rPr>
          <w:rFonts w:ascii="Times New Roman" w:hAnsi="Times New Roman"/>
          <w:color w:val="000000"/>
        </w:rPr>
        <w:softHyphen/>
        <w:t>минологической детерминации, посредством выявления виктимогенных и антивиктимогенных детерминантов преступности и создания модели викт</w:t>
      </w:r>
      <w:r w:rsidRPr="00E71E6E">
        <w:rPr>
          <w:rFonts w:ascii="Times New Roman" w:hAnsi="Times New Roman"/>
          <w:color w:val="000000"/>
        </w:rPr>
        <w:t>и</w:t>
      </w:r>
      <w:r w:rsidRPr="00E71E6E">
        <w:rPr>
          <w:rFonts w:ascii="Times New Roman" w:hAnsi="Times New Roman"/>
          <w:color w:val="000000"/>
        </w:rPr>
        <w:t>мологической детерминации;</w:t>
      </w:r>
    </w:p>
    <w:p w:rsidR="006608F8" w:rsidRPr="00E71E6E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E71E6E">
        <w:rPr>
          <w:rFonts w:ascii="Times New Roman" w:hAnsi="Times New Roman"/>
          <w:color w:val="000000"/>
        </w:rPr>
        <w:t>- создана модель детермина</w:t>
      </w:r>
      <w:r w:rsidRPr="00E71E6E">
        <w:rPr>
          <w:rFonts w:ascii="Times New Roman" w:hAnsi="Times New Roman"/>
          <w:color w:val="000000"/>
        </w:rPr>
        <w:softHyphen/>
        <w:t>ции массовой и индивидуальной виктимн</w:t>
      </w:r>
      <w:r w:rsidRPr="00E71E6E">
        <w:rPr>
          <w:rFonts w:ascii="Times New Roman" w:hAnsi="Times New Roman"/>
          <w:color w:val="000000"/>
        </w:rPr>
        <w:t>о</w:t>
      </w:r>
      <w:r w:rsidRPr="00E71E6E">
        <w:rPr>
          <w:rFonts w:ascii="Times New Roman" w:hAnsi="Times New Roman"/>
          <w:color w:val="000000"/>
        </w:rPr>
        <w:t>сти;</w:t>
      </w:r>
    </w:p>
    <w:p w:rsidR="006608F8" w:rsidRPr="00E71E6E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</w:rPr>
      </w:pPr>
      <w:r w:rsidRPr="00E71E6E">
        <w:rPr>
          <w:rFonts w:ascii="Times New Roman" w:hAnsi="Times New Roman"/>
        </w:rPr>
        <w:t>- простроена модель виктимологических феноменов: инстинкта сам</w:t>
      </w:r>
      <w:r w:rsidRPr="00E71E6E">
        <w:rPr>
          <w:rFonts w:ascii="Times New Roman" w:hAnsi="Times New Roman"/>
        </w:rPr>
        <w:t>о</w:t>
      </w:r>
      <w:r w:rsidRPr="00E71E6E">
        <w:rPr>
          <w:rFonts w:ascii="Times New Roman" w:hAnsi="Times New Roman"/>
        </w:rPr>
        <w:t>сохранения, страха перед преступностью и десоциализации личности как элементов виктимологической детерминации;</w:t>
      </w:r>
    </w:p>
    <w:p w:rsidR="006608F8" w:rsidRPr="00E71E6E" w:rsidRDefault="006608F8" w:rsidP="0081721F">
      <w:pPr>
        <w:shd w:val="clear" w:color="auto" w:fill="FFFFFF"/>
        <w:tabs>
          <w:tab w:val="left" w:pos="0"/>
        </w:tabs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E71E6E">
        <w:rPr>
          <w:rFonts w:ascii="Times New Roman" w:hAnsi="Times New Roman"/>
          <w:color w:val="000000"/>
        </w:rPr>
        <w:t>- изучены проблемы моделирования и выделено направление кримин</w:t>
      </w:r>
      <w:r w:rsidRPr="00E71E6E">
        <w:rPr>
          <w:rFonts w:ascii="Times New Roman" w:hAnsi="Times New Roman"/>
          <w:color w:val="000000"/>
        </w:rPr>
        <w:t>о</w:t>
      </w:r>
      <w:r w:rsidRPr="00E71E6E">
        <w:rPr>
          <w:rFonts w:ascii="Times New Roman" w:hAnsi="Times New Roman"/>
          <w:color w:val="000000"/>
        </w:rPr>
        <w:t>логических исследований - программирование виктимоло</w:t>
      </w:r>
      <w:r w:rsidRPr="00E71E6E">
        <w:rPr>
          <w:rFonts w:ascii="Times New Roman" w:hAnsi="Times New Roman"/>
          <w:color w:val="000000"/>
        </w:rPr>
        <w:softHyphen/>
        <w:t>гического пред</w:t>
      </w:r>
      <w:r w:rsidRPr="00E71E6E">
        <w:rPr>
          <w:rFonts w:ascii="Times New Roman" w:hAnsi="Times New Roman"/>
          <w:color w:val="000000"/>
        </w:rPr>
        <w:t>у</w:t>
      </w:r>
      <w:r w:rsidRPr="00E71E6E">
        <w:rPr>
          <w:rFonts w:ascii="Times New Roman" w:hAnsi="Times New Roman"/>
          <w:color w:val="000000"/>
        </w:rPr>
        <w:t>преждения преступности;</w:t>
      </w:r>
    </w:p>
    <w:p w:rsidR="006608F8" w:rsidRPr="00E71E6E" w:rsidRDefault="006608F8" w:rsidP="0081721F">
      <w:pPr>
        <w:shd w:val="clear" w:color="auto" w:fill="FFFFFF"/>
        <w:tabs>
          <w:tab w:val="left" w:pos="0"/>
        </w:tabs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E71E6E">
        <w:rPr>
          <w:rFonts w:ascii="Times New Roman" w:hAnsi="Times New Roman"/>
          <w:color w:val="000000"/>
        </w:rPr>
        <w:t>- создана виктимологическая модель криминологической безопасности;</w:t>
      </w:r>
    </w:p>
    <w:p w:rsidR="006608F8" w:rsidRPr="00E71E6E" w:rsidRDefault="006608F8" w:rsidP="0081721F">
      <w:pPr>
        <w:shd w:val="clear" w:color="auto" w:fill="FFFFFF"/>
        <w:tabs>
          <w:tab w:val="left" w:pos="0"/>
        </w:tabs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E71E6E">
        <w:rPr>
          <w:rFonts w:ascii="Times New Roman" w:hAnsi="Times New Roman"/>
          <w:color w:val="000000"/>
        </w:rPr>
        <w:t xml:space="preserve">- </w:t>
      </w:r>
      <w:r w:rsidRPr="00067FB0">
        <w:rPr>
          <w:rFonts w:ascii="Times New Roman" w:hAnsi="Times New Roman"/>
        </w:rPr>
        <w:t>определены как условия виктимологической безопасности</w:t>
      </w:r>
      <w:r w:rsidRPr="00E71E6E">
        <w:rPr>
          <w:rFonts w:ascii="Times New Roman" w:hAnsi="Times New Roman"/>
          <w:color w:val="000000"/>
        </w:rPr>
        <w:t xml:space="preserve"> девикт</w:t>
      </w:r>
      <w:r w:rsidRPr="00E71E6E">
        <w:rPr>
          <w:rFonts w:ascii="Times New Roman" w:hAnsi="Times New Roman"/>
          <w:color w:val="000000"/>
        </w:rPr>
        <w:t>и</w:t>
      </w:r>
      <w:r w:rsidRPr="00E71E6E">
        <w:rPr>
          <w:rFonts w:ascii="Times New Roman" w:hAnsi="Times New Roman"/>
          <w:color w:val="000000"/>
        </w:rPr>
        <w:t>мизация и виктимологическое предупреждение преступности;</w:t>
      </w:r>
    </w:p>
    <w:p w:rsidR="006608F8" w:rsidRPr="001F6127" w:rsidRDefault="006608F8" w:rsidP="0081721F">
      <w:pPr>
        <w:shd w:val="clear" w:color="auto" w:fill="FFFFFF"/>
        <w:tabs>
          <w:tab w:val="left" w:pos="0"/>
        </w:tabs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E71E6E">
        <w:rPr>
          <w:rFonts w:ascii="Times New Roman" w:hAnsi="Times New Roman"/>
          <w:color w:val="000000"/>
        </w:rPr>
        <w:t>- предложена</w:t>
      </w:r>
      <w:r>
        <w:rPr>
          <w:rFonts w:ascii="Times New Roman" w:hAnsi="Times New Roman"/>
          <w:color w:val="000000"/>
        </w:rPr>
        <w:t xml:space="preserve"> и </w:t>
      </w:r>
      <w:r w:rsidRPr="00067FB0">
        <w:rPr>
          <w:rFonts w:ascii="Times New Roman" w:hAnsi="Times New Roman"/>
        </w:rPr>
        <w:t>обоснована</w:t>
      </w:r>
      <w:r w:rsidRPr="00E71E6E">
        <w:rPr>
          <w:rFonts w:ascii="Times New Roman" w:hAnsi="Times New Roman"/>
          <w:color w:val="000000"/>
        </w:rPr>
        <w:t xml:space="preserve"> </w:t>
      </w:r>
      <w:r w:rsidRPr="00E71E6E">
        <w:rPr>
          <w:rFonts w:ascii="Times New Roman" w:hAnsi="Times New Roman"/>
        </w:rPr>
        <w:t>проблема виктимологического моделиров</w:t>
      </w:r>
      <w:r w:rsidRPr="00E71E6E">
        <w:rPr>
          <w:rFonts w:ascii="Times New Roman" w:hAnsi="Times New Roman"/>
        </w:rPr>
        <w:t>а</w:t>
      </w:r>
      <w:r w:rsidRPr="00E71E6E">
        <w:rPr>
          <w:rFonts w:ascii="Times New Roman" w:hAnsi="Times New Roman"/>
        </w:rPr>
        <w:t xml:space="preserve">ния как </w:t>
      </w:r>
      <w:r w:rsidRPr="00067FB0">
        <w:rPr>
          <w:rFonts w:ascii="Times New Roman" w:hAnsi="Times New Roman"/>
        </w:rPr>
        <w:t>научная предпосылка</w:t>
      </w:r>
      <w:r w:rsidRPr="00E71E6E">
        <w:rPr>
          <w:rFonts w:ascii="Times New Roman" w:hAnsi="Times New Roman"/>
        </w:rPr>
        <w:t xml:space="preserve"> виктимологического прогнозирования</w:t>
      </w:r>
      <w:r w:rsidRPr="00E71E6E">
        <w:rPr>
          <w:rFonts w:ascii="Times New Roman" w:hAnsi="Times New Roman"/>
          <w:color w:val="000000"/>
        </w:rPr>
        <w:t>.</w:t>
      </w:r>
      <w:r w:rsidRPr="001F6127">
        <w:rPr>
          <w:rFonts w:ascii="Times New Roman" w:hAnsi="Times New Roman"/>
          <w:color w:val="000000"/>
        </w:rPr>
        <w:t xml:space="preserve"> 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 xml:space="preserve">Согласно комплексному и системному подходам к рассматриваемой проблеме, </w:t>
      </w:r>
      <w:r w:rsidRPr="001F6127">
        <w:rPr>
          <w:rFonts w:ascii="Times New Roman" w:hAnsi="Times New Roman"/>
          <w:b/>
          <w:color w:val="000000"/>
        </w:rPr>
        <w:t>объектом</w:t>
      </w:r>
      <w:r w:rsidRPr="001F6127"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b/>
          <w:color w:val="000000"/>
        </w:rPr>
        <w:t>диссертационного</w:t>
      </w:r>
      <w:r w:rsidRPr="001F6127"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b/>
          <w:color w:val="000000"/>
        </w:rPr>
        <w:t>исследования</w:t>
      </w:r>
      <w:r w:rsidRPr="001F6127">
        <w:rPr>
          <w:rFonts w:ascii="Times New Roman" w:hAnsi="Times New Roman"/>
          <w:color w:val="000000"/>
        </w:rPr>
        <w:t xml:space="preserve"> являются социально-правовые отношения, возникающие в процессе реализации виктимности</w:t>
      </w:r>
      <w:r>
        <w:rPr>
          <w:rFonts w:ascii="Times New Roman" w:hAnsi="Times New Roman"/>
          <w:color w:val="000000"/>
        </w:rPr>
        <w:t xml:space="preserve"> </w:t>
      </w:r>
      <w:r w:rsidRPr="00332C33">
        <w:rPr>
          <w:rFonts w:ascii="Times New Roman" w:hAnsi="Times New Roman"/>
        </w:rPr>
        <w:t xml:space="preserve">в </w:t>
      </w:r>
      <w:r w:rsidRPr="00332C33">
        <w:rPr>
          <w:rFonts w:ascii="Times New Roman" w:hAnsi="Times New Roman"/>
        </w:rPr>
        <w:lastRenderedPageBreak/>
        <w:t xml:space="preserve">механизмах преступного поведения, </w:t>
      </w:r>
      <w:r w:rsidRPr="001F6127">
        <w:rPr>
          <w:rFonts w:ascii="Times New Roman" w:hAnsi="Times New Roman"/>
          <w:color w:val="000000"/>
        </w:rPr>
        <w:t xml:space="preserve">а также </w:t>
      </w:r>
      <w:r w:rsidRPr="00332C33">
        <w:rPr>
          <w:rFonts w:ascii="Times New Roman" w:hAnsi="Times New Roman"/>
        </w:rPr>
        <w:t>в обеспечении</w:t>
      </w:r>
      <w:r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color w:val="000000"/>
        </w:rPr>
        <w:t>виктимологич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ского предупреждения преступности.</w:t>
      </w:r>
    </w:p>
    <w:p w:rsidR="006608F8" w:rsidRPr="001F6127" w:rsidRDefault="006608F8" w:rsidP="0081721F">
      <w:pPr>
        <w:shd w:val="clear" w:color="auto" w:fill="FFFFFF"/>
        <w:tabs>
          <w:tab w:val="left" w:pos="4334"/>
        </w:tabs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b/>
          <w:color w:val="000000"/>
        </w:rPr>
        <w:t>Предметом</w:t>
      </w:r>
      <w:r w:rsidRPr="001F6127">
        <w:rPr>
          <w:rFonts w:ascii="Times New Roman" w:hAnsi="Times New Roman"/>
          <w:color w:val="000000"/>
        </w:rPr>
        <w:t xml:space="preserve"> диссертационного исследования выступают: собственно теория виктимологического моделирования</w:t>
      </w:r>
      <w:r>
        <w:rPr>
          <w:rFonts w:ascii="Times New Roman" w:hAnsi="Times New Roman"/>
          <w:color w:val="000000"/>
        </w:rPr>
        <w:t xml:space="preserve">; </w:t>
      </w:r>
      <w:r w:rsidRPr="00332C33">
        <w:rPr>
          <w:rFonts w:ascii="Times New Roman" w:hAnsi="Times New Roman"/>
        </w:rPr>
        <w:t xml:space="preserve">исторические закономерности в формировании и развитии </w:t>
      </w:r>
      <w:r w:rsidRPr="001F6127">
        <w:rPr>
          <w:rFonts w:ascii="Times New Roman" w:hAnsi="Times New Roman"/>
          <w:color w:val="000000"/>
        </w:rPr>
        <w:t>виктимологического знания в криминологии,</w:t>
      </w:r>
      <w:r>
        <w:rPr>
          <w:rFonts w:ascii="Times New Roman" w:hAnsi="Times New Roman"/>
          <w:color w:val="000000"/>
        </w:rPr>
        <w:t xml:space="preserve"> </w:t>
      </w:r>
      <w:r w:rsidRPr="00332C33">
        <w:rPr>
          <w:rFonts w:ascii="Times New Roman" w:hAnsi="Times New Roman"/>
        </w:rPr>
        <w:t>с</w:t>
      </w:r>
      <w:r w:rsidRPr="00332C33">
        <w:rPr>
          <w:rFonts w:ascii="Times New Roman" w:hAnsi="Times New Roman"/>
        </w:rPr>
        <w:t>о</w:t>
      </w:r>
      <w:r w:rsidRPr="00332C33">
        <w:rPr>
          <w:rFonts w:ascii="Times New Roman" w:hAnsi="Times New Roman"/>
        </w:rPr>
        <w:t>здающего научные предпосылки для формирования и развития теории ви</w:t>
      </w:r>
      <w:r w:rsidRPr="00332C33">
        <w:rPr>
          <w:rFonts w:ascii="Times New Roman" w:hAnsi="Times New Roman"/>
        </w:rPr>
        <w:t>к</w:t>
      </w:r>
      <w:r w:rsidRPr="00332C33">
        <w:rPr>
          <w:rFonts w:ascii="Times New Roman" w:hAnsi="Times New Roman"/>
        </w:rPr>
        <w:t>тимологического моделирования в криминологии</w:t>
      </w:r>
      <w:r>
        <w:rPr>
          <w:rFonts w:ascii="Times New Roman" w:hAnsi="Times New Roman"/>
          <w:color w:val="000000"/>
        </w:rPr>
        <w:t>;</w:t>
      </w:r>
      <w:r w:rsidRPr="001F6127">
        <w:rPr>
          <w:rFonts w:ascii="Times New Roman" w:hAnsi="Times New Roman"/>
          <w:color w:val="000000"/>
        </w:rPr>
        <w:t xml:space="preserve"> </w:t>
      </w:r>
      <w:r w:rsidRPr="00332C33">
        <w:rPr>
          <w:rFonts w:ascii="Times New Roman" w:hAnsi="Times New Roman"/>
        </w:rPr>
        <w:t>закономерности викти</w:t>
      </w:r>
      <w:r w:rsidRPr="00332C33">
        <w:rPr>
          <w:rFonts w:ascii="Times New Roman" w:hAnsi="Times New Roman"/>
        </w:rPr>
        <w:t>м</w:t>
      </w:r>
      <w:r w:rsidRPr="00332C33">
        <w:rPr>
          <w:rFonts w:ascii="Times New Roman" w:hAnsi="Times New Roman"/>
        </w:rPr>
        <w:t xml:space="preserve">ности и виктимизации как объектов </w:t>
      </w:r>
      <w:r w:rsidRPr="001F6127"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</w:rPr>
        <w:t xml:space="preserve">оделирования, </w:t>
      </w:r>
      <w:r w:rsidRPr="00332C33">
        <w:rPr>
          <w:rFonts w:ascii="Times New Roman" w:hAnsi="Times New Roman"/>
        </w:rPr>
        <w:t>виктимологическое м</w:t>
      </w:r>
      <w:r w:rsidRPr="00332C33">
        <w:rPr>
          <w:rFonts w:ascii="Times New Roman" w:hAnsi="Times New Roman"/>
        </w:rPr>
        <w:t>о</w:t>
      </w:r>
      <w:r w:rsidRPr="00332C33">
        <w:rPr>
          <w:rFonts w:ascii="Times New Roman" w:hAnsi="Times New Roman"/>
        </w:rPr>
        <w:t>делирование</w:t>
      </w:r>
      <w:r w:rsidRPr="001F6127">
        <w:rPr>
          <w:rFonts w:ascii="Times New Roman" w:hAnsi="Times New Roman"/>
          <w:color w:val="000000"/>
        </w:rPr>
        <w:t xml:space="preserve"> насильственной и корыстной </w:t>
      </w:r>
      <w:r>
        <w:rPr>
          <w:rFonts w:ascii="Times New Roman" w:hAnsi="Times New Roman"/>
          <w:color w:val="000000"/>
        </w:rPr>
        <w:t>прес</w:t>
      </w:r>
      <w:r>
        <w:rPr>
          <w:rFonts w:ascii="Times New Roman" w:hAnsi="Times New Roman"/>
          <w:color w:val="000000"/>
        </w:rPr>
        <w:softHyphen/>
        <w:t xml:space="preserve">тупности, </w:t>
      </w:r>
      <w:r w:rsidRPr="00332C33">
        <w:rPr>
          <w:rFonts w:ascii="Times New Roman" w:hAnsi="Times New Roman"/>
        </w:rPr>
        <w:t>виктимологическое моделирование</w:t>
      </w:r>
      <w:r>
        <w:rPr>
          <w:rFonts w:ascii="Times New Roman" w:hAnsi="Times New Roman"/>
          <w:color w:val="000000"/>
        </w:rPr>
        <w:t xml:space="preserve"> детерминации преступности </w:t>
      </w:r>
      <w:r w:rsidRPr="00332C33">
        <w:rPr>
          <w:rFonts w:ascii="Times New Roman" w:hAnsi="Times New Roman"/>
        </w:rPr>
        <w:t>с учетом теоретического ко</w:t>
      </w:r>
      <w:r w:rsidRPr="00332C33">
        <w:rPr>
          <w:rFonts w:ascii="Times New Roman" w:hAnsi="Times New Roman"/>
        </w:rPr>
        <w:t>н</w:t>
      </w:r>
      <w:r w:rsidRPr="00332C33">
        <w:rPr>
          <w:rFonts w:ascii="Times New Roman" w:hAnsi="Times New Roman"/>
        </w:rPr>
        <w:t>струирования моделей виктимности</w:t>
      </w:r>
      <w:r w:rsidRPr="001F6127">
        <w:rPr>
          <w:rFonts w:ascii="Times New Roman" w:hAnsi="Times New Roman"/>
          <w:color w:val="000000"/>
        </w:rPr>
        <w:t xml:space="preserve">, виктимологическое </w:t>
      </w:r>
      <w:r w:rsidRPr="00332C33">
        <w:rPr>
          <w:rFonts w:ascii="Times New Roman" w:hAnsi="Times New Roman"/>
        </w:rPr>
        <w:t>моделирование пр</w:t>
      </w:r>
      <w:r w:rsidRPr="00332C33">
        <w:rPr>
          <w:rFonts w:ascii="Times New Roman" w:hAnsi="Times New Roman"/>
        </w:rPr>
        <w:t>е</w:t>
      </w:r>
      <w:r w:rsidRPr="00332C33">
        <w:rPr>
          <w:rFonts w:ascii="Times New Roman" w:hAnsi="Times New Roman"/>
        </w:rPr>
        <w:t>дупреждения</w:t>
      </w:r>
      <w:r>
        <w:rPr>
          <w:rFonts w:ascii="Times New Roman" w:hAnsi="Times New Roman"/>
          <w:color w:val="000000"/>
        </w:rPr>
        <w:t xml:space="preserve"> преступности и </w:t>
      </w:r>
      <w:r w:rsidRPr="00332C33">
        <w:rPr>
          <w:rFonts w:ascii="Times New Roman" w:hAnsi="Times New Roman"/>
        </w:rPr>
        <w:t>систем</w:t>
      </w:r>
      <w:r w:rsidR="008C7E7C">
        <w:rPr>
          <w:rFonts w:ascii="Times New Roman" w:hAnsi="Times New Roman"/>
        </w:rPr>
        <w:t>ы</w:t>
      </w:r>
      <w:r w:rsidRPr="00332C33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виктимологической безопасности.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b/>
          <w:bCs/>
          <w:color w:val="000000"/>
        </w:rPr>
        <w:t>Методологическая</w:t>
      </w:r>
      <w:r w:rsidRPr="001F6127">
        <w:rPr>
          <w:rFonts w:ascii="Times New Roman" w:hAnsi="Times New Roman"/>
          <w:bCs/>
          <w:color w:val="000000"/>
        </w:rPr>
        <w:t xml:space="preserve"> </w:t>
      </w:r>
      <w:r w:rsidRPr="001F6127">
        <w:rPr>
          <w:rFonts w:ascii="Times New Roman" w:hAnsi="Times New Roman"/>
          <w:b/>
          <w:bCs/>
          <w:color w:val="000000"/>
        </w:rPr>
        <w:t>основа</w:t>
      </w:r>
      <w:r w:rsidRPr="001F6127">
        <w:rPr>
          <w:rFonts w:ascii="Times New Roman" w:hAnsi="Times New Roman"/>
          <w:bCs/>
          <w:color w:val="000000"/>
        </w:rPr>
        <w:t xml:space="preserve"> </w:t>
      </w:r>
      <w:r w:rsidRPr="001F6127">
        <w:rPr>
          <w:rFonts w:ascii="Times New Roman" w:hAnsi="Times New Roman"/>
          <w:b/>
          <w:bCs/>
          <w:color w:val="000000"/>
        </w:rPr>
        <w:t>и</w:t>
      </w:r>
      <w:r w:rsidRPr="001F6127">
        <w:rPr>
          <w:rFonts w:ascii="Times New Roman" w:hAnsi="Times New Roman"/>
          <w:bCs/>
          <w:color w:val="000000"/>
        </w:rPr>
        <w:t xml:space="preserve"> </w:t>
      </w:r>
      <w:r w:rsidRPr="001F6127">
        <w:rPr>
          <w:rFonts w:ascii="Times New Roman" w:hAnsi="Times New Roman"/>
          <w:b/>
          <w:bCs/>
          <w:color w:val="000000"/>
        </w:rPr>
        <w:t>методика</w:t>
      </w:r>
      <w:r w:rsidRPr="001F6127">
        <w:rPr>
          <w:rFonts w:ascii="Times New Roman" w:hAnsi="Times New Roman"/>
          <w:bCs/>
          <w:color w:val="000000"/>
        </w:rPr>
        <w:t xml:space="preserve"> </w:t>
      </w:r>
      <w:r w:rsidRPr="001F6127">
        <w:rPr>
          <w:rFonts w:ascii="Times New Roman" w:hAnsi="Times New Roman"/>
          <w:b/>
          <w:bCs/>
          <w:color w:val="000000"/>
        </w:rPr>
        <w:t>исследования</w:t>
      </w:r>
      <w:r w:rsidRPr="001F6127">
        <w:rPr>
          <w:rFonts w:ascii="Times New Roman" w:hAnsi="Times New Roman"/>
          <w:bCs/>
          <w:color w:val="000000"/>
        </w:rPr>
        <w:t xml:space="preserve">. </w:t>
      </w:r>
      <w:r w:rsidRPr="001F6127">
        <w:rPr>
          <w:rFonts w:ascii="Times New Roman" w:hAnsi="Times New Roman"/>
          <w:color w:val="000000"/>
        </w:rPr>
        <w:t>Познание тео</w:t>
      </w:r>
      <w:r w:rsidRPr="001F6127">
        <w:rPr>
          <w:rFonts w:ascii="Times New Roman" w:hAnsi="Times New Roman"/>
          <w:color w:val="000000"/>
        </w:rPr>
        <w:softHyphen/>
        <w:t>ретических, эмпирических и нормативных источников обусловило примене</w:t>
      </w:r>
      <w:r w:rsidRPr="001F6127">
        <w:rPr>
          <w:rFonts w:ascii="Times New Roman" w:hAnsi="Times New Roman"/>
          <w:color w:val="000000"/>
        </w:rPr>
        <w:softHyphen/>
        <w:t>ние комплексного и многоуровневого подходов к использованию методов и принципов исследования современной науки. Методологической основой диссертации является универсальный философский метод познания - диале</w:t>
      </w:r>
      <w:r w:rsidRPr="001F6127">
        <w:rPr>
          <w:rFonts w:ascii="Times New Roman" w:hAnsi="Times New Roman"/>
          <w:color w:val="000000"/>
        </w:rPr>
        <w:t>к</w:t>
      </w:r>
      <w:r w:rsidRPr="001F6127">
        <w:rPr>
          <w:rFonts w:ascii="Times New Roman" w:hAnsi="Times New Roman"/>
          <w:color w:val="000000"/>
        </w:rPr>
        <w:t>тика, выступающая в качестве логики и теории познания и предъявляющая к процессу изучения сущности виктимности и виктимизации требования об</w:t>
      </w:r>
      <w:r w:rsidRPr="001F6127">
        <w:rPr>
          <w:rFonts w:ascii="Times New Roman" w:hAnsi="Times New Roman"/>
          <w:color w:val="000000"/>
        </w:rPr>
        <w:t>ъ</w:t>
      </w:r>
      <w:r w:rsidRPr="001F6127">
        <w:rPr>
          <w:rFonts w:ascii="Times New Roman" w:hAnsi="Times New Roman"/>
          <w:color w:val="000000"/>
        </w:rPr>
        <w:t>ективности, всесторонности и взаимообусловленности. В то же время, в д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полнение к общей диалектической методологии познания добавляется сине</w:t>
      </w:r>
      <w:r w:rsidRPr="001F6127">
        <w:rPr>
          <w:rFonts w:ascii="Times New Roman" w:hAnsi="Times New Roman"/>
          <w:color w:val="000000"/>
        </w:rPr>
        <w:t>р</w:t>
      </w:r>
      <w:r w:rsidRPr="001F6127">
        <w:rPr>
          <w:rFonts w:ascii="Times New Roman" w:hAnsi="Times New Roman"/>
          <w:color w:val="000000"/>
        </w:rPr>
        <w:t>гетическая парадигма научного познания и достижения философской мысли, касающиеся проблем жертвенности в жизнедеятельности общества, социал</w:t>
      </w:r>
      <w:r w:rsidRPr="001F6127">
        <w:rPr>
          <w:rFonts w:ascii="Times New Roman" w:hAnsi="Times New Roman"/>
          <w:color w:val="000000"/>
        </w:rPr>
        <w:t>ь</w:t>
      </w:r>
      <w:r w:rsidRPr="001F6127">
        <w:rPr>
          <w:rFonts w:ascii="Times New Roman" w:hAnsi="Times New Roman"/>
          <w:color w:val="000000"/>
        </w:rPr>
        <w:t>ных групп и индивидов. На этом теоретическом уровне в исследовании пр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сутствуют анализ и оценка философских, социологических, психологич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ских, историко-юридических, правовых и криминологических изысканий, отражающих закономерности моделей виктимности и виктимизации в общ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стве, их влияние на формирование виктимологических моделей преступн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сти. В качестве теории среднего уровня в работе применен системный под</w:t>
      </w:r>
      <w:r w:rsidRPr="001F6127">
        <w:rPr>
          <w:rFonts w:ascii="Times New Roman" w:hAnsi="Times New Roman"/>
          <w:color w:val="000000"/>
        </w:rPr>
        <w:softHyphen/>
        <w:t>ход, позволяющий рассмотреть виктимологические модели, детерминанты, их вызывающие, и модели виктимологического предупреждения как целост</w:t>
      </w:r>
      <w:r w:rsidRPr="001F6127">
        <w:rPr>
          <w:rFonts w:ascii="Times New Roman" w:hAnsi="Times New Roman"/>
          <w:color w:val="000000"/>
        </w:rPr>
        <w:softHyphen/>
        <w:t>ные образования, взаимодействующие определенным образом с окружающей средой. В работе использовались такие традиционные для криминологич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ских исследований частнонаучные методы, как: формализация и моделир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вание, дающие возможность создавать различные исследовательские конф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гурации, наполняемые в процессе познания конкретным содержанием; сра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  <w:color w:val="000000"/>
        </w:rPr>
        <w:t>нительно-правовой</w:t>
      </w:r>
      <w:r w:rsidR="00BE45B3">
        <w:rPr>
          <w:rFonts w:ascii="Times New Roman" w:hAnsi="Times New Roman"/>
          <w:color w:val="000000"/>
        </w:rPr>
        <w:t xml:space="preserve"> метод</w:t>
      </w:r>
      <w:r w:rsidRPr="001F6127">
        <w:rPr>
          <w:rFonts w:ascii="Times New Roman" w:hAnsi="Times New Roman"/>
          <w:color w:val="000000"/>
        </w:rPr>
        <w:t xml:space="preserve">, раскрывающий виктимологические </w:t>
      </w:r>
      <w:r w:rsidRPr="00AF2B50">
        <w:rPr>
          <w:rFonts w:ascii="Times New Roman" w:hAnsi="Times New Roman"/>
        </w:rPr>
        <w:t>признаки ра</w:t>
      </w:r>
      <w:r w:rsidRPr="00AF2B50">
        <w:rPr>
          <w:rFonts w:ascii="Times New Roman" w:hAnsi="Times New Roman"/>
        </w:rPr>
        <w:t>з</w:t>
      </w:r>
      <w:r w:rsidRPr="00AF2B50">
        <w:rPr>
          <w:rFonts w:ascii="Times New Roman" w:hAnsi="Times New Roman"/>
        </w:rPr>
        <w:t>личных отраслей</w:t>
      </w:r>
      <w:r w:rsidRPr="001F6127">
        <w:rPr>
          <w:rFonts w:ascii="Times New Roman" w:hAnsi="Times New Roman"/>
          <w:color w:val="000000"/>
        </w:rPr>
        <w:t xml:space="preserve"> отечественного и зарубежного права; статистический, с п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мощью которого исследованы количественно-качественные показатели д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намики виктимизации, изучены социально-демографические и другие пр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знаки личности жертв; документальный, предполагающий изучение нор</w:t>
      </w:r>
      <w:r w:rsidRPr="001F6127">
        <w:rPr>
          <w:rFonts w:ascii="Times New Roman" w:hAnsi="Times New Roman"/>
          <w:color w:val="000000"/>
        </w:rPr>
        <w:softHyphen/>
        <w:t>мативного материала; метод экспертных оценок, предусматривающий выяс</w:t>
      </w:r>
      <w:r w:rsidRPr="001F6127">
        <w:rPr>
          <w:rFonts w:ascii="Times New Roman" w:hAnsi="Times New Roman"/>
          <w:color w:val="000000"/>
        </w:rPr>
        <w:softHyphen/>
        <w:t>нение отношения экспертов к анализируемой проблеме. В процессе исследо</w:t>
      </w:r>
      <w:r w:rsidRPr="001F6127">
        <w:rPr>
          <w:rFonts w:ascii="Times New Roman" w:hAnsi="Times New Roman"/>
          <w:color w:val="000000"/>
        </w:rPr>
        <w:softHyphen/>
      </w:r>
      <w:r w:rsidRPr="001F6127">
        <w:rPr>
          <w:rFonts w:ascii="Times New Roman" w:hAnsi="Times New Roman"/>
          <w:color w:val="000000"/>
        </w:rPr>
        <w:lastRenderedPageBreak/>
        <w:t>вания автор применял также общелогические м</w:t>
      </w:r>
      <w:r w:rsidR="00465B1D">
        <w:rPr>
          <w:rFonts w:ascii="Times New Roman" w:hAnsi="Times New Roman"/>
          <w:color w:val="000000"/>
        </w:rPr>
        <w:t>етоды: анализ, синтез, индук</w:t>
      </w:r>
      <w:r w:rsidR="00465B1D">
        <w:rPr>
          <w:rFonts w:ascii="Times New Roman" w:hAnsi="Times New Roman"/>
          <w:color w:val="000000"/>
        </w:rPr>
        <w:softHyphen/>
        <w:t>цию</w:t>
      </w:r>
      <w:r w:rsidRPr="001F6127">
        <w:rPr>
          <w:rFonts w:ascii="Times New Roman" w:hAnsi="Times New Roman"/>
          <w:color w:val="000000"/>
        </w:rPr>
        <w:t>, дедук</w:t>
      </w:r>
      <w:r w:rsidR="00465B1D">
        <w:rPr>
          <w:rFonts w:ascii="Times New Roman" w:hAnsi="Times New Roman"/>
          <w:color w:val="000000"/>
        </w:rPr>
        <w:t>цию, аналогию</w:t>
      </w:r>
      <w:r w:rsidRPr="001F6127">
        <w:rPr>
          <w:rFonts w:ascii="Times New Roman" w:hAnsi="Times New Roman"/>
          <w:color w:val="000000"/>
        </w:rPr>
        <w:t xml:space="preserve">, обобщение, абстрагирование. 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Для изучения указанного предмета автором были привлечены много</w:t>
      </w:r>
      <w:r w:rsidRPr="001F6127">
        <w:rPr>
          <w:color w:val="000000"/>
          <w:sz w:val="28"/>
          <w:szCs w:val="28"/>
        </w:rPr>
        <w:softHyphen/>
        <w:t xml:space="preserve">численные нормативные, эмпирические и теоретические источники. </w:t>
      </w:r>
    </w:p>
    <w:p w:rsidR="006608F8" w:rsidRPr="001F6127" w:rsidRDefault="006608F8" w:rsidP="0081721F">
      <w:pPr>
        <w:pStyle w:val="1"/>
        <w:spacing w:before="0" w:beforeAutospacing="0" w:after="0" w:afterAutospacing="0" w:line="310" w:lineRule="exact"/>
        <w:ind w:firstLine="709"/>
        <w:jc w:val="both"/>
        <w:rPr>
          <w:b w:val="0"/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Нормативная основа исследования</w:t>
      </w:r>
      <w:r w:rsidRPr="001F6127">
        <w:rPr>
          <w:b w:val="0"/>
          <w:color w:val="000000"/>
          <w:sz w:val="28"/>
          <w:szCs w:val="28"/>
        </w:rPr>
        <w:t xml:space="preserve"> представлена международными и национальными правовыми актами, ориентированными на защиту прав и ин</w:t>
      </w:r>
      <w:r w:rsidRPr="001F6127">
        <w:rPr>
          <w:b w:val="0"/>
          <w:color w:val="000000"/>
          <w:sz w:val="28"/>
          <w:szCs w:val="28"/>
        </w:rPr>
        <w:softHyphen/>
        <w:t>тересов потерпевших, в том числе в сфере уголовно-правовых отношений. Среди документов гарантирующих незыблемость прав жертв и их приоритет в процессе осуществления любых видов деятельности, можно выделить: Все</w:t>
      </w:r>
      <w:r w:rsidRPr="001F6127">
        <w:rPr>
          <w:b w:val="0"/>
          <w:color w:val="000000"/>
          <w:sz w:val="28"/>
          <w:szCs w:val="28"/>
        </w:rPr>
        <w:softHyphen/>
        <w:t>общую Декларацию прав человека (1948); Международный пакт об экономи</w:t>
      </w:r>
      <w:r w:rsidRPr="001F6127">
        <w:rPr>
          <w:b w:val="0"/>
          <w:color w:val="000000"/>
          <w:sz w:val="28"/>
          <w:szCs w:val="28"/>
        </w:rPr>
        <w:softHyphen/>
        <w:t xml:space="preserve">ческих, социальных и культурных правах (1966); Международный пакт о гражданских и политических правах (1966); рекомендации СЕ </w:t>
      </w:r>
      <w:r w:rsidRPr="001F6127">
        <w:rPr>
          <w:rStyle w:val="a4"/>
          <w:rFonts w:eastAsia="DejaVu Sans"/>
          <w:color w:val="000000"/>
          <w:sz w:val="28"/>
          <w:szCs w:val="28"/>
        </w:rPr>
        <w:t>№ R 11 «О по</w:t>
      </w:r>
      <w:r w:rsidRPr="001F6127">
        <w:rPr>
          <w:rStyle w:val="a4"/>
          <w:rFonts w:eastAsia="DejaVu Sans"/>
          <w:color w:val="000000"/>
          <w:sz w:val="28"/>
          <w:szCs w:val="28"/>
        </w:rPr>
        <w:softHyphen/>
        <w:t>ложении потерпевшего в рамках уголовного права и уголовного процесса»</w:t>
      </w:r>
      <w:r w:rsidRPr="001F6127">
        <w:rPr>
          <w:rStyle w:val="apple-style-span"/>
          <w:b w:val="0"/>
          <w:color w:val="000000"/>
          <w:sz w:val="28"/>
          <w:szCs w:val="28"/>
        </w:rPr>
        <w:t xml:space="preserve"> </w:t>
      </w:r>
      <w:r w:rsidRPr="001F6127">
        <w:rPr>
          <w:rStyle w:val="a4"/>
          <w:rFonts w:eastAsia="DejaVu Sans"/>
          <w:color w:val="000000"/>
          <w:sz w:val="28"/>
          <w:szCs w:val="28"/>
        </w:rPr>
        <w:t>(</w:t>
      </w:r>
      <w:r w:rsidRPr="001F6127">
        <w:rPr>
          <w:rStyle w:val="a4"/>
          <w:color w:val="000000"/>
          <w:sz w:val="28"/>
          <w:szCs w:val="28"/>
        </w:rPr>
        <w:t>19</w:t>
      </w:r>
      <w:r w:rsidRPr="001F6127">
        <w:rPr>
          <w:rStyle w:val="a4"/>
          <w:rFonts w:eastAsia="DejaVu Sans"/>
          <w:color w:val="000000"/>
          <w:sz w:val="28"/>
          <w:szCs w:val="28"/>
        </w:rPr>
        <w:t>85) и</w:t>
      </w:r>
      <w:r w:rsidRPr="001F6127">
        <w:rPr>
          <w:rStyle w:val="a4"/>
          <w:color w:val="000000"/>
          <w:sz w:val="28"/>
          <w:szCs w:val="28"/>
        </w:rPr>
        <w:t xml:space="preserve"> </w:t>
      </w:r>
      <w:r w:rsidRPr="001F6127">
        <w:rPr>
          <w:rStyle w:val="a4"/>
          <w:rFonts w:eastAsia="DejaVu Sans"/>
          <w:color w:val="000000"/>
          <w:sz w:val="28"/>
          <w:szCs w:val="28"/>
        </w:rPr>
        <w:t>№ R 21 «О помощи жертвам и предотвращении виктимизации»</w:t>
      </w:r>
      <w:r w:rsidRPr="001F6127">
        <w:rPr>
          <w:rStyle w:val="a4"/>
          <w:color w:val="000000"/>
          <w:sz w:val="28"/>
          <w:szCs w:val="28"/>
        </w:rPr>
        <w:t xml:space="preserve"> </w:t>
      </w:r>
      <w:r w:rsidRPr="001F6127">
        <w:rPr>
          <w:rStyle w:val="a4"/>
          <w:rFonts w:eastAsia="DejaVu Sans"/>
          <w:color w:val="000000"/>
          <w:sz w:val="28"/>
          <w:szCs w:val="28"/>
        </w:rPr>
        <w:t>(</w:t>
      </w:r>
      <w:r w:rsidRPr="001F6127">
        <w:rPr>
          <w:rStyle w:val="a4"/>
          <w:color w:val="000000"/>
          <w:sz w:val="28"/>
          <w:szCs w:val="28"/>
        </w:rPr>
        <w:t>19</w:t>
      </w:r>
      <w:r w:rsidRPr="001F6127">
        <w:rPr>
          <w:rStyle w:val="a4"/>
          <w:rFonts w:eastAsia="DejaVu Sans"/>
          <w:color w:val="000000"/>
          <w:sz w:val="28"/>
          <w:szCs w:val="28"/>
        </w:rPr>
        <w:t>87); Рамочное решение «О положении жертвы в уголовном судопроизвод</w:t>
      </w:r>
      <w:r w:rsidRPr="001F6127">
        <w:rPr>
          <w:rStyle w:val="a4"/>
          <w:rFonts w:eastAsia="DejaVu Sans"/>
          <w:color w:val="000000"/>
          <w:sz w:val="28"/>
          <w:szCs w:val="28"/>
        </w:rPr>
        <w:softHyphen/>
        <w:t xml:space="preserve">стве» </w:t>
      </w:r>
      <w:r w:rsidRPr="001F6127">
        <w:rPr>
          <w:rStyle w:val="a4"/>
          <w:color w:val="000000"/>
          <w:sz w:val="28"/>
          <w:szCs w:val="28"/>
        </w:rPr>
        <w:t>(</w:t>
      </w:r>
      <w:r w:rsidRPr="001F6127">
        <w:rPr>
          <w:rStyle w:val="a4"/>
          <w:rFonts w:eastAsia="DejaVu Sans"/>
          <w:color w:val="000000"/>
          <w:sz w:val="28"/>
          <w:szCs w:val="28"/>
        </w:rPr>
        <w:t>2001</w:t>
      </w:r>
      <w:r w:rsidRPr="001F6127">
        <w:rPr>
          <w:rStyle w:val="a4"/>
          <w:color w:val="000000"/>
          <w:sz w:val="28"/>
          <w:szCs w:val="28"/>
        </w:rPr>
        <w:t>);</w:t>
      </w:r>
      <w:r w:rsidRPr="001F6127">
        <w:rPr>
          <w:rStyle w:val="a4"/>
          <w:rFonts w:eastAsia="DejaVu Sans"/>
          <w:color w:val="000000"/>
          <w:sz w:val="28"/>
          <w:szCs w:val="28"/>
        </w:rPr>
        <w:t xml:space="preserve"> </w:t>
      </w:r>
      <w:r w:rsidRPr="001F6127">
        <w:rPr>
          <w:b w:val="0"/>
          <w:color w:val="000000"/>
          <w:sz w:val="28"/>
          <w:szCs w:val="28"/>
        </w:rPr>
        <w:t>Конституцию РФ (1993); Уголовный кодекс РФ (1996); Уго</w:t>
      </w:r>
      <w:r w:rsidRPr="001F6127">
        <w:rPr>
          <w:b w:val="0"/>
          <w:color w:val="000000"/>
          <w:sz w:val="28"/>
          <w:szCs w:val="28"/>
        </w:rPr>
        <w:softHyphen/>
        <w:t>ловно-процессуальный кодекс РФ (2001); Федеральный закон «О государст</w:t>
      </w:r>
      <w:r w:rsidRPr="001F6127">
        <w:rPr>
          <w:b w:val="0"/>
          <w:color w:val="000000"/>
          <w:sz w:val="28"/>
          <w:szCs w:val="28"/>
        </w:rPr>
        <w:softHyphen/>
        <w:t>венной защите потерпевших, свидетелей и иных участников уголовного су</w:t>
      </w:r>
      <w:r w:rsidRPr="001F6127">
        <w:rPr>
          <w:b w:val="0"/>
          <w:color w:val="000000"/>
          <w:sz w:val="28"/>
          <w:szCs w:val="28"/>
        </w:rPr>
        <w:softHyphen/>
        <w:t>допроизводства» (2004); п</w:t>
      </w:r>
      <w:r w:rsidRPr="001F6127">
        <w:rPr>
          <w:rStyle w:val="apple-style-span"/>
          <w:b w:val="0"/>
          <w:color w:val="000000"/>
          <w:sz w:val="28"/>
          <w:szCs w:val="28"/>
        </w:rPr>
        <w:t>остановления Правительства РФ «Об утверждении мер безопасности в отношении участников уголовного судопроизводства» (2006), «Об утверждении Правил определения степени тяжести вреда, причи</w:t>
      </w:r>
      <w:r w:rsidRPr="001F6127">
        <w:rPr>
          <w:rStyle w:val="apple-style-span"/>
          <w:b w:val="0"/>
          <w:color w:val="000000"/>
          <w:sz w:val="28"/>
          <w:szCs w:val="28"/>
        </w:rPr>
        <w:softHyphen/>
        <w:t>ненного здоровью человека» (2007), «Об утверждении Правил выплаты еди</w:t>
      </w:r>
      <w:r w:rsidRPr="001F6127">
        <w:rPr>
          <w:rStyle w:val="apple-style-span"/>
          <w:b w:val="0"/>
          <w:color w:val="000000"/>
          <w:sz w:val="28"/>
          <w:szCs w:val="28"/>
        </w:rPr>
        <w:softHyphen/>
        <w:t>новременных пособий потерпевшим, свидетелям и иным участникам уголов</w:t>
      </w:r>
      <w:r w:rsidRPr="001F6127">
        <w:rPr>
          <w:rStyle w:val="apple-style-span"/>
          <w:b w:val="0"/>
          <w:color w:val="000000"/>
          <w:sz w:val="28"/>
          <w:szCs w:val="28"/>
        </w:rPr>
        <w:softHyphen/>
        <w:t>ного судопроизводства, в отношении которых в установленном порядке при</w:t>
      </w:r>
      <w:r w:rsidRPr="001F6127">
        <w:rPr>
          <w:rStyle w:val="apple-style-span"/>
          <w:b w:val="0"/>
          <w:color w:val="000000"/>
          <w:sz w:val="28"/>
          <w:szCs w:val="28"/>
        </w:rPr>
        <w:softHyphen/>
        <w:t>нято решение об осуществлении государственной защиты» (2006), «Об ут</w:t>
      </w:r>
      <w:r w:rsidRPr="001F6127">
        <w:rPr>
          <w:rStyle w:val="apple-style-span"/>
          <w:b w:val="0"/>
          <w:color w:val="000000"/>
          <w:sz w:val="28"/>
          <w:szCs w:val="28"/>
        </w:rPr>
        <w:softHyphen/>
        <w:t>верждении Правил защиты сведений об осуществлении государственной за</w:t>
      </w:r>
      <w:r w:rsidRPr="001F6127">
        <w:rPr>
          <w:rStyle w:val="apple-style-span"/>
          <w:b w:val="0"/>
          <w:color w:val="000000"/>
          <w:sz w:val="28"/>
          <w:szCs w:val="28"/>
        </w:rPr>
        <w:softHyphen/>
        <w:t>щиты потерпевших, свидетелей и иных участников уголовного судопроиз</w:t>
      </w:r>
      <w:r w:rsidRPr="001F6127">
        <w:rPr>
          <w:rStyle w:val="apple-style-span"/>
          <w:b w:val="0"/>
          <w:color w:val="000000"/>
          <w:sz w:val="28"/>
          <w:szCs w:val="28"/>
        </w:rPr>
        <w:softHyphen/>
        <w:t>водства» (2007); определение Конституционного Суда РФ «О праве потер</w:t>
      </w:r>
      <w:r w:rsidRPr="001F6127">
        <w:rPr>
          <w:rStyle w:val="apple-style-span"/>
          <w:b w:val="0"/>
          <w:color w:val="000000"/>
          <w:sz w:val="28"/>
          <w:szCs w:val="28"/>
        </w:rPr>
        <w:softHyphen/>
        <w:t>певших в уголовных делах знакомиться с материалами дела» (2006); а</w:t>
      </w:r>
      <w:r w:rsidRPr="001F6127">
        <w:rPr>
          <w:b w:val="0"/>
          <w:color w:val="000000"/>
          <w:sz w:val="28"/>
          <w:szCs w:val="28"/>
        </w:rPr>
        <w:t xml:space="preserve"> также нормативные документы министерств и ведомств. 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b/>
          <w:color w:val="000000"/>
          <w:sz w:val="28"/>
          <w:szCs w:val="28"/>
        </w:rPr>
        <w:t>Эмпирическую основу исследования</w:t>
      </w:r>
      <w:r w:rsidRPr="001F6127">
        <w:rPr>
          <w:color w:val="000000"/>
          <w:sz w:val="28"/>
          <w:szCs w:val="28"/>
        </w:rPr>
        <w:t xml:space="preserve"> составили:</w:t>
      </w:r>
    </w:p>
    <w:p w:rsidR="006608F8" w:rsidRPr="00B81464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B81464">
        <w:rPr>
          <w:color w:val="000000"/>
          <w:sz w:val="28"/>
          <w:szCs w:val="28"/>
        </w:rPr>
        <w:t>а) данные уголовной статистики ГИАЦ МВД России за период с 1996 по 2011гг. (формы №№ 180, 455, 483, 493, 793 и др.);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B81464">
        <w:rPr>
          <w:color w:val="000000"/>
          <w:sz w:val="28"/>
          <w:szCs w:val="28"/>
        </w:rPr>
        <w:t>б) информационно-аналитические материалы НИЦ №1 ФГКУ «ВНИИ МВД России», посвященные криминологическому и виктимологическому анализу преступности в России и за рубежом за период 2005-2011 гг. (всего изучено 210 п.л.);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в) данные Всероссийской переписи населения 2002 и 2010 гг. в части, касающейся качественно-количественных характеристик граждан</w:t>
      </w:r>
      <w:r>
        <w:rPr>
          <w:color w:val="000000"/>
          <w:sz w:val="28"/>
          <w:szCs w:val="28"/>
        </w:rPr>
        <w:t>, свид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тельствующих </w:t>
      </w:r>
      <w:r w:rsidRPr="00AF2B50">
        <w:rPr>
          <w:sz w:val="28"/>
          <w:szCs w:val="28"/>
        </w:rPr>
        <w:t xml:space="preserve">о виктимологических признаках людей </w:t>
      </w:r>
      <w:r w:rsidRPr="001F6127">
        <w:rPr>
          <w:color w:val="000000"/>
          <w:sz w:val="28"/>
          <w:szCs w:val="28"/>
        </w:rPr>
        <w:t>как потенциальных жертв преступлений;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г) статистические данные Федеральной службы государственной ста</w:t>
      </w:r>
      <w:r w:rsidRPr="001F6127">
        <w:rPr>
          <w:color w:val="000000"/>
          <w:sz w:val="28"/>
          <w:szCs w:val="28"/>
        </w:rPr>
        <w:softHyphen/>
        <w:t xml:space="preserve">тистики РФ, дополняющие сведения о виктимологических детерминантах </w:t>
      </w:r>
      <w:r w:rsidRPr="001F6127">
        <w:rPr>
          <w:color w:val="000000"/>
          <w:sz w:val="28"/>
          <w:szCs w:val="28"/>
        </w:rPr>
        <w:lastRenderedPageBreak/>
        <w:t>преступности и ее отдельных видах (демографическая, эконо</w:t>
      </w:r>
      <w:r w:rsidRPr="001F6127">
        <w:rPr>
          <w:color w:val="000000"/>
          <w:sz w:val="28"/>
          <w:szCs w:val="28"/>
        </w:rPr>
        <w:softHyphen/>
        <w:t>мическая стат</w:t>
      </w:r>
      <w:r w:rsidRPr="001F6127">
        <w:rPr>
          <w:color w:val="000000"/>
          <w:sz w:val="28"/>
          <w:szCs w:val="28"/>
        </w:rPr>
        <w:t>и</w:t>
      </w:r>
      <w:r w:rsidRPr="001F6127">
        <w:rPr>
          <w:color w:val="000000"/>
          <w:sz w:val="28"/>
          <w:szCs w:val="28"/>
        </w:rPr>
        <w:t>стика и т.п.) за период с 2002 по 2012 гг.;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д) выборочные криминологические исследования, лично проведенные автором: непосредственные наблюдения по специально подготовленным программам за потенциальными жертвами - свыше 3000 человек; интервь</w:t>
      </w:r>
      <w:r w:rsidRPr="001F6127">
        <w:rPr>
          <w:color w:val="000000"/>
          <w:sz w:val="28"/>
          <w:szCs w:val="28"/>
        </w:rPr>
        <w:t>ю</w:t>
      </w:r>
      <w:r w:rsidRPr="001F6127">
        <w:rPr>
          <w:color w:val="000000"/>
          <w:sz w:val="28"/>
          <w:szCs w:val="28"/>
        </w:rPr>
        <w:t>ирование потерпевших от преступных посягательств – более 300 человек в кризисных центрах по работе с жертвами насилия и торговли людьми в Москве, Владивостоке, Астрахани и Петрозаводске; опрос экспертов (50 р</w:t>
      </w:r>
      <w:r w:rsidRPr="001F6127">
        <w:rPr>
          <w:color w:val="000000"/>
          <w:sz w:val="28"/>
          <w:szCs w:val="28"/>
        </w:rPr>
        <w:t>е</w:t>
      </w:r>
      <w:r w:rsidRPr="001F6127">
        <w:rPr>
          <w:color w:val="000000"/>
          <w:sz w:val="28"/>
          <w:szCs w:val="28"/>
        </w:rPr>
        <w:t xml:space="preserve">спондентов) – ведущих ученых-криминологов (27 </w:t>
      </w:r>
      <w:r w:rsidRPr="00AF2B50">
        <w:rPr>
          <w:sz w:val="28"/>
          <w:szCs w:val="28"/>
        </w:rPr>
        <w:t>респондентов</w:t>
      </w:r>
      <w:r w:rsidRPr="001F6127">
        <w:rPr>
          <w:color w:val="000000"/>
          <w:sz w:val="28"/>
          <w:szCs w:val="28"/>
        </w:rPr>
        <w:t xml:space="preserve">), </w:t>
      </w:r>
      <w:r w:rsidRPr="00AF2B50">
        <w:rPr>
          <w:sz w:val="28"/>
          <w:szCs w:val="28"/>
        </w:rPr>
        <w:t>руковод</w:t>
      </w:r>
      <w:r w:rsidRPr="00AF2B50">
        <w:rPr>
          <w:sz w:val="28"/>
          <w:szCs w:val="28"/>
        </w:rPr>
        <w:t>я</w:t>
      </w:r>
      <w:r w:rsidRPr="00AF2B50">
        <w:rPr>
          <w:sz w:val="28"/>
          <w:szCs w:val="28"/>
        </w:rPr>
        <w:t>щих</w:t>
      </w:r>
      <w:r w:rsidRPr="00407809">
        <w:rPr>
          <w:color w:val="FF0000"/>
          <w:sz w:val="28"/>
          <w:szCs w:val="28"/>
        </w:rPr>
        <w:t xml:space="preserve"> </w:t>
      </w:r>
      <w:r w:rsidRPr="001F6127">
        <w:rPr>
          <w:color w:val="000000"/>
          <w:sz w:val="28"/>
          <w:szCs w:val="28"/>
        </w:rPr>
        <w:t xml:space="preserve">сотрудников органов внутренних дел, прокуратуры и судов (13 </w:t>
      </w:r>
      <w:r w:rsidRPr="00AF2B50">
        <w:rPr>
          <w:sz w:val="28"/>
          <w:szCs w:val="28"/>
        </w:rPr>
        <w:t>респо</w:t>
      </w:r>
      <w:r w:rsidRPr="00AF2B50">
        <w:rPr>
          <w:sz w:val="28"/>
          <w:szCs w:val="28"/>
        </w:rPr>
        <w:t>н</w:t>
      </w:r>
      <w:r w:rsidRPr="00AF2B50">
        <w:rPr>
          <w:sz w:val="28"/>
          <w:szCs w:val="28"/>
        </w:rPr>
        <w:t>дентов</w:t>
      </w:r>
      <w:r w:rsidRPr="001F6127">
        <w:rPr>
          <w:color w:val="000000"/>
          <w:sz w:val="28"/>
          <w:szCs w:val="28"/>
        </w:rPr>
        <w:t xml:space="preserve">), </w:t>
      </w:r>
      <w:r w:rsidRPr="00AF2B50">
        <w:rPr>
          <w:sz w:val="28"/>
          <w:szCs w:val="28"/>
        </w:rPr>
        <w:t>руководителей</w:t>
      </w:r>
      <w:r w:rsidRPr="001F6127">
        <w:rPr>
          <w:color w:val="000000"/>
          <w:sz w:val="28"/>
          <w:szCs w:val="28"/>
        </w:rPr>
        <w:t xml:space="preserve"> отечественных и международных правозащитных о</w:t>
      </w:r>
      <w:r w:rsidRPr="001F6127">
        <w:rPr>
          <w:color w:val="000000"/>
          <w:sz w:val="28"/>
          <w:szCs w:val="28"/>
        </w:rPr>
        <w:t>р</w:t>
      </w:r>
      <w:r w:rsidRPr="001F6127">
        <w:rPr>
          <w:color w:val="000000"/>
          <w:sz w:val="28"/>
          <w:szCs w:val="28"/>
        </w:rPr>
        <w:t xml:space="preserve">ганизаций (7 </w:t>
      </w:r>
      <w:r w:rsidRPr="00AF2B50">
        <w:rPr>
          <w:sz w:val="28"/>
          <w:szCs w:val="28"/>
        </w:rPr>
        <w:t>респондентов</w:t>
      </w:r>
      <w:r w:rsidRPr="001F6127">
        <w:rPr>
          <w:color w:val="000000"/>
          <w:sz w:val="28"/>
          <w:szCs w:val="28"/>
        </w:rPr>
        <w:t xml:space="preserve">), </w:t>
      </w:r>
      <w:r w:rsidRPr="00AF2B50">
        <w:rPr>
          <w:sz w:val="28"/>
          <w:szCs w:val="28"/>
        </w:rPr>
        <w:t>руководителей</w:t>
      </w:r>
      <w:r w:rsidRPr="001F6127">
        <w:rPr>
          <w:color w:val="000000"/>
          <w:sz w:val="28"/>
          <w:szCs w:val="28"/>
        </w:rPr>
        <w:t xml:space="preserve"> кризисных центров помощи жертвам (3 </w:t>
      </w:r>
      <w:r w:rsidRPr="00AF2B50">
        <w:rPr>
          <w:sz w:val="28"/>
          <w:szCs w:val="28"/>
        </w:rPr>
        <w:t>респондента</w:t>
      </w:r>
      <w:r w:rsidRPr="001F6127">
        <w:rPr>
          <w:color w:val="000000"/>
          <w:sz w:val="28"/>
          <w:szCs w:val="28"/>
        </w:rPr>
        <w:t>);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е) данные о жертвах преступлений, содержащиеся в информационно-аналитических материалах Бюро Международ</w:t>
      </w:r>
      <w:r w:rsidRPr="001F6127">
        <w:rPr>
          <w:color w:val="000000"/>
          <w:sz w:val="28"/>
          <w:szCs w:val="28"/>
        </w:rPr>
        <w:softHyphen/>
        <w:t>ной организации по миграции в Москве и межрегиональной правозащитной общественной организации «Правозащитное движение «Сопротивление»</w:t>
      </w:r>
      <w:r>
        <w:rPr>
          <w:color w:val="000000"/>
          <w:sz w:val="28"/>
          <w:szCs w:val="28"/>
        </w:rPr>
        <w:t xml:space="preserve"> </w:t>
      </w:r>
      <w:r w:rsidRPr="00AF2B50">
        <w:rPr>
          <w:sz w:val="28"/>
          <w:szCs w:val="28"/>
        </w:rPr>
        <w:t>(всего изучено свыше 400 дел)</w:t>
      </w:r>
      <w:r w:rsidRPr="001F6127">
        <w:rPr>
          <w:color w:val="000000"/>
          <w:sz w:val="28"/>
          <w:szCs w:val="28"/>
        </w:rPr>
        <w:t>.</w:t>
      </w:r>
    </w:p>
    <w:p w:rsidR="006608F8" w:rsidRPr="00AF2B50" w:rsidRDefault="006608F8" w:rsidP="0081721F">
      <w:pPr>
        <w:pStyle w:val="ae"/>
        <w:spacing w:after="0" w:line="310" w:lineRule="exact"/>
        <w:ind w:firstLine="709"/>
        <w:jc w:val="both"/>
        <w:rPr>
          <w:sz w:val="28"/>
          <w:szCs w:val="28"/>
        </w:rPr>
      </w:pPr>
      <w:r w:rsidRPr="001F6127">
        <w:rPr>
          <w:sz w:val="28"/>
          <w:szCs w:val="28"/>
        </w:rPr>
        <w:t>Кроме того, автором были использованы результаты эмпирических и</w:t>
      </w:r>
      <w:r w:rsidRPr="001F6127">
        <w:rPr>
          <w:sz w:val="28"/>
          <w:szCs w:val="28"/>
        </w:rPr>
        <w:t>с</w:t>
      </w:r>
      <w:r w:rsidRPr="001F6127">
        <w:rPr>
          <w:sz w:val="28"/>
          <w:szCs w:val="28"/>
        </w:rPr>
        <w:t>следований, полученных другими учеными при проведении исследований по уголовному праву, криминологии, виктимологии, социологии, психологии, девиантологии.</w:t>
      </w:r>
      <w:r>
        <w:rPr>
          <w:sz w:val="28"/>
          <w:szCs w:val="28"/>
        </w:rPr>
        <w:t xml:space="preserve"> </w:t>
      </w:r>
      <w:r w:rsidRPr="00AF2B50">
        <w:rPr>
          <w:sz w:val="28"/>
          <w:szCs w:val="28"/>
        </w:rPr>
        <w:t>В целом результаты эмпирического исследования подгото</w:t>
      </w:r>
      <w:r w:rsidRPr="00AF2B50">
        <w:rPr>
          <w:sz w:val="28"/>
          <w:szCs w:val="28"/>
        </w:rPr>
        <w:t>в</w:t>
      </w:r>
      <w:r w:rsidRPr="00AF2B50">
        <w:rPr>
          <w:sz w:val="28"/>
          <w:szCs w:val="28"/>
        </w:rPr>
        <w:t>лены с учетом требований репрезентативности.</w:t>
      </w:r>
    </w:p>
    <w:p w:rsidR="006608F8" w:rsidRPr="00122A41" w:rsidRDefault="006608F8" w:rsidP="00122A41">
      <w:pPr>
        <w:pStyle w:val="ae"/>
        <w:spacing w:after="0" w:line="310" w:lineRule="exact"/>
        <w:ind w:firstLine="709"/>
        <w:jc w:val="both"/>
        <w:rPr>
          <w:sz w:val="28"/>
          <w:szCs w:val="28"/>
        </w:rPr>
      </w:pPr>
      <w:r w:rsidRPr="00AF2B50">
        <w:rPr>
          <w:b/>
          <w:sz w:val="28"/>
          <w:szCs w:val="28"/>
        </w:rPr>
        <w:t>Теоретическую базу работы</w:t>
      </w:r>
      <w:r w:rsidRPr="001F6127">
        <w:rPr>
          <w:b/>
        </w:rPr>
        <w:t xml:space="preserve"> </w:t>
      </w:r>
      <w:r w:rsidRPr="00122A41">
        <w:rPr>
          <w:sz w:val="28"/>
          <w:szCs w:val="28"/>
        </w:rPr>
        <w:t>составили: теория и методология викт</w:t>
      </w:r>
      <w:r w:rsidRPr="00122A41">
        <w:rPr>
          <w:sz w:val="28"/>
          <w:szCs w:val="28"/>
        </w:rPr>
        <w:t>и</w:t>
      </w:r>
      <w:r w:rsidRPr="00122A41">
        <w:rPr>
          <w:sz w:val="28"/>
          <w:szCs w:val="28"/>
        </w:rPr>
        <w:t>мологических исследований (Б. Мендельсон, Л.В. Франк, Д.В. Ривман, П.С. Дагель, В.Е. Квашис и др.); теория и методология крими</w:t>
      </w:r>
      <w:r w:rsidRPr="00122A41">
        <w:rPr>
          <w:sz w:val="28"/>
          <w:szCs w:val="28"/>
        </w:rPr>
        <w:softHyphen/>
        <w:t>нологического пр</w:t>
      </w:r>
      <w:r w:rsidRPr="00122A41">
        <w:rPr>
          <w:sz w:val="28"/>
          <w:szCs w:val="28"/>
        </w:rPr>
        <w:t>о</w:t>
      </w:r>
      <w:r w:rsidRPr="00122A41">
        <w:rPr>
          <w:sz w:val="28"/>
          <w:szCs w:val="28"/>
        </w:rPr>
        <w:t xml:space="preserve">гнозирования </w:t>
      </w:r>
      <w:r w:rsidRPr="00AF2B50">
        <w:rPr>
          <w:sz w:val="28"/>
          <w:szCs w:val="28"/>
        </w:rPr>
        <w:t>(Г.А. Аванесов)</w:t>
      </w:r>
      <w:r w:rsidRPr="00122A41">
        <w:rPr>
          <w:sz w:val="28"/>
          <w:szCs w:val="28"/>
        </w:rPr>
        <w:t>; м</w:t>
      </w:r>
      <w:r w:rsidRPr="00122A41">
        <w:rPr>
          <w:rStyle w:val="apple-style-span"/>
          <w:color w:val="000000"/>
          <w:sz w:val="28"/>
          <w:szCs w:val="28"/>
        </w:rPr>
        <w:t>етоды моделирования в изучении престу</w:t>
      </w:r>
      <w:r w:rsidRPr="00122A41">
        <w:rPr>
          <w:rStyle w:val="apple-style-span"/>
          <w:color w:val="000000"/>
          <w:sz w:val="28"/>
          <w:szCs w:val="28"/>
        </w:rPr>
        <w:t>п</w:t>
      </w:r>
      <w:r w:rsidRPr="00122A41">
        <w:rPr>
          <w:rStyle w:val="apple-style-span"/>
          <w:color w:val="000000"/>
          <w:sz w:val="28"/>
          <w:szCs w:val="28"/>
        </w:rPr>
        <w:t>ника и преступного поведения и л</w:t>
      </w:r>
      <w:r w:rsidRPr="00122A41">
        <w:rPr>
          <w:sz w:val="28"/>
          <w:szCs w:val="28"/>
        </w:rPr>
        <w:t>огическое моделирование причин индив</w:t>
      </w:r>
      <w:r w:rsidRPr="00122A41">
        <w:rPr>
          <w:sz w:val="28"/>
          <w:szCs w:val="28"/>
        </w:rPr>
        <w:t>и</w:t>
      </w:r>
      <w:r w:rsidRPr="00122A41">
        <w:rPr>
          <w:sz w:val="28"/>
          <w:szCs w:val="28"/>
        </w:rPr>
        <w:t xml:space="preserve">дуального преступного поведения </w:t>
      </w:r>
      <w:r w:rsidRPr="00AF2B50">
        <w:rPr>
          <w:sz w:val="28"/>
          <w:szCs w:val="28"/>
        </w:rPr>
        <w:t>(Ю.М. Антонян)</w:t>
      </w:r>
      <w:r w:rsidRPr="00122A41">
        <w:rPr>
          <w:sz w:val="28"/>
          <w:szCs w:val="28"/>
        </w:rPr>
        <w:t>; учение о влиянии соц</w:t>
      </w:r>
      <w:r w:rsidRPr="00122A41">
        <w:rPr>
          <w:sz w:val="28"/>
          <w:szCs w:val="28"/>
        </w:rPr>
        <w:t>и</w:t>
      </w:r>
      <w:r w:rsidRPr="00122A41">
        <w:rPr>
          <w:sz w:val="28"/>
          <w:szCs w:val="28"/>
        </w:rPr>
        <w:t>ально-экономических и демографических процессов на прес</w:t>
      </w:r>
      <w:r w:rsidRPr="00122A41">
        <w:rPr>
          <w:sz w:val="28"/>
          <w:szCs w:val="28"/>
        </w:rPr>
        <w:softHyphen/>
        <w:t>тупность и кр</w:t>
      </w:r>
      <w:r w:rsidRPr="00122A41">
        <w:rPr>
          <w:sz w:val="28"/>
          <w:szCs w:val="28"/>
        </w:rPr>
        <w:t>и</w:t>
      </w:r>
      <w:r w:rsidRPr="00122A41">
        <w:rPr>
          <w:sz w:val="28"/>
          <w:szCs w:val="28"/>
        </w:rPr>
        <w:t>минологическое учение о с</w:t>
      </w:r>
      <w:r w:rsidRPr="00122A41">
        <w:rPr>
          <w:rStyle w:val="apple-style-span"/>
          <w:color w:val="000000"/>
          <w:sz w:val="28"/>
          <w:szCs w:val="28"/>
        </w:rPr>
        <w:t>оциальных последствиях преступ</w:t>
      </w:r>
      <w:r w:rsidRPr="00122A41">
        <w:rPr>
          <w:rStyle w:val="apple-style-span"/>
          <w:color w:val="000000"/>
          <w:sz w:val="28"/>
          <w:szCs w:val="28"/>
        </w:rPr>
        <w:softHyphen/>
        <w:t>ности</w:t>
      </w:r>
      <w:r w:rsidRPr="00122A41">
        <w:rPr>
          <w:sz w:val="28"/>
          <w:szCs w:val="28"/>
        </w:rPr>
        <w:t xml:space="preserve"> </w:t>
      </w:r>
      <w:r w:rsidRPr="00AF2B50">
        <w:rPr>
          <w:sz w:val="28"/>
          <w:szCs w:val="28"/>
        </w:rPr>
        <w:t>(М.М. Б</w:t>
      </w:r>
      <w:r w:rsidRPr="00AF2B50">
        <w:rPr>
          <w:sz w:val="28"/>
          <w:szCs w:val="28"/>
        </w:rPr>
        <w:t>а</w:t>
      </w:r>
      <w:r w:rsidRPr="00AF2B50">
        <w:rPr>
          <w:sz w:val="28"/>
          <w:szCs w:val="28"/>
        </w:rPr>
        <w:t>баев)</w:t>
      </w:r>
      <w:r w:rsidRPr="00122A41">
        <w:rPr>
          <w:sz w:val="28"/>
          <w:szCs w:val="28"/>
        </w:rPr>
        <w:t>; учение о моделировании и системном подходе в крими</w:t>
      </w:r>
      <w:r w:rsidRPr="00122A41">
        <w:rPr>
          <w:sz w:val="28"/>
          <w:szCs w:val="28"/>
        </w:rPr>
        <w:softHyphen/>
        <w:t xml:space="preserve">нологии </w:t>
      </w:r>
      <w:r w:rsidRPr="00AF2B50">
        <w:rPr>
          <w:sz w:val="28"/>
          <w:szCs w:val="28"/>
        </w:rPr>
        <w:t>(С.Е. Вицин)</w:t>
      </w:r>
      <w:r w:rsidRPr="00122A41">
        <w:rPr>
          <w:sz w:val="28"/>
          <w:szCs w:val="28"/>
        </w:rPr>
        <w:t>; теория с</w:t>
      </w:r>
      <w:r w:rsidRPr="00122A41">
        <w:rPr>
          <w:rStyle w:val="apple-style-span"/>
          <w:color w:val="000000"/>
          <w:sz w:val="28"/>
          <w:szCs w:val="28"/>
        </w:rPr>
        <w:t xml:space="preserve">пециального предупреждения преступлений </w:t>
      </w:r>
      <w:r w:rsidRPr="00AF2B50">
        <w:rPr>
          <w:rStyle w:val="apple-style-span"/>
          <w:sz w:val="28"/>
          <w:szCs w:val="28"/>
        </w:rPr>
        <w:t>(</w:t>
      </w:r>
      <w:r w:rsidRPr="00AF2B50">
        <w:rPr>
          <w:sz w:val="28"/>
          <w:szCs w:val="28"/>
        </w:rPr>
        <w:t>А.Э. Жали</w:t>
      </w:r>
      <w:r w:rsidRPr="00AF2B50">
        <w:rPr>
          <w:sz w:val="28"/>
          <w:szCs w:val="28"/>
        </w:rPr>
        <w:t>н</w:t>
      </w:r>
      <w:r w:rsidRPr="00AF2B50">
        <w:rPr>
          <w:sz w:val="28"/>
          <w:szCs w:val="28"/>
        </w:rPr>
        <w:t>ский)</w:t>
      </w:r>
      <w:r w:rsidRPr="00122A41">
        <w:rPr>
          <w:sz w:val="28"/>
          <w:szCs w:val="28"/>
        </w:rPr>
        <w:t xml:space="preserve">; теория причинности в криминологии </w:t>
      </w:r>
      <w:r w:rsidRPr="00AF2B50">
        <w:rPr>
          <w:sz w:val="28"/>
          <w:szCs w:val="28"/>
        </w:rPr>
        <w:t>(В.Н. Кудрявцев, Н.Ф. Кузнец</w:t>
      </w:r>
      <w:r w:rsidRPr="00AF2B50">
        <w:rPr>
          <w:sz w:val="28"/>
          <w:szCs w:val="28"/>
        </w:rPr>
        <w:t>о</w:t>
      </w:r>
      <w:r w:rsidRPr="00AF2B50">
        <w:rPr>
          <w:sz w:val="28"/>
          <w:szCs w:val="28"/>
        </w:rPr>
        <w:t>ва, В.Е. Эминов)</w:t>
      </w:r>
      <w:r w:rsidRPr="00122A41">
        <w:rPr>
          <w:sz w:val="28"/>
          <w:szCs w:val="28"/>
        </w:rPr>
        <w:t xml:space="preserve">; теория криминологической безопасности </w:t>
      </w:r>
      <w:r w:rsidRPr="00AF2B50">
        <w:rPr>
          <w:sz w:val="28"/>
          <w:szCs w:val="28"/>
        </w:rPr>
        <w:t>(М.М. Бабаев, С.Я. Лебедев, В.А. Плешаков)</w:t>
      </w:r>
      <w:r w:rsidRPr="00122A41">
        <w:rPr>
          <w:sz w:val="28"/>
          <w:szCs w:val="28"/>
        </w:rPr>
        <w:t xml:space="preserve">; теория криминологического измерения </w:t>
      </w:r>
      <w:r w:rsidRPr="00AF2B50">
        <w:rPr>
          <w:sz w:val="28"/>
          <w:szCs w:val="28"/>
        </w:rPr>
        <w:t>(Л.В. Конд</w:t>
      </w:r>
      <w:r w:rsidRPr="00AF2B50">
        <w:rPr>
          <w:sz w:val="28"/>
          <w:szCs w:val="28"/>
        </w:rPr>
        <w:softHyphen/>
        <w:t>ратюк, В.С. Овчинский)</w:t>
      </w:r>
      <w:r w:rsidRPr="00122A41">
        <w:rPr>
          <w:sz w:val="28"/>
          <w:szCs w:val="28"/>
        </w:rPr>
        <w:t>. Использование данных философии, социоло</w:t>
      </w:r>
      <w:r w:rsidRPr="00122A41">
        <w:rPr>
          <w:sz w:val="28"/>
          <w:szCs w:val="28"/>
        </w:rPr>
        <w:softHyphen/>
        <w:t>гии, психологии, психиатрии, криминологии и виктимологии, теории уголов</w:t>
      </w:r>
      <w:r w:rsidRPr="00122A41">
        <w:rPr>
          <w:sz w:val="28"/>
          <w:szCs w:val="28"/>
        </w:rPr>
        <w:softHyphen/>
        <w:t>ного права, других юридических наук</w:t>
      </w:r>
      <w:r w:rsidR="00A63D3B">
        <w:rPr>
          <w:sz w:val="28"/>
          <w:szCs w:val="28"/>
        </w:rPr>
        <w:t xml:space="preserve"> </w:t>
      </w:r>
      <w:r w:rsidRPr="00122A41">
        <w:rPr>
          <w:sz w:val="28"/>
          <w:szCs w:val="28"/>
        </w:rPr>
        <w:t xml:space="preserve">дало возможность по-новому осветить проблемы, связанные с виктимологическим моделированием. </w:t>
      </w:r>
    </w:p>
    <w:p w:rsidR="006608F8" w:rsidRPr="00AF2B50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  <w:b/>
          <w:color w:val="000000"/>
        </w:rPr>
        <w:t>Научная</w:t>
      </w:r>
      <w:r w:rsidRPr="001F6127"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b/>
          <w:color w:val="000000"/>
        </w:rPr>
        <w:t>новизна</w:t>
      </w:r>
      <w:r w:rsidRPr="001F6127"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b/>
          <w:color w:val="000000"/>
        </w:rPr>
        <w:t>исследования</w:t>
      </w:r>
      <w:r w:rsidRPr="001F6127">
        <w:rPr>
          <w:rFonts w:ascii="Times New Roman" w:hAnsi="Times New Roman"/>
          <w:color w:val="000000"/>
        </w:rPr>
        <w:t xml:space="preserve"> определяется постановкой и реше</w:t>
      </w:r>
      <w:r w:rsidRPr="001F6127">
        <w:rPr>
          <w:rFonts w:ascii="Times New Roman" w:hAnsi="Times New Roman"/>
          <w:color w:val="000000"/>
        </w:rPr>
        <w:softHyphen/>
        <w:t>нием крупной и многоплановой научной проблемы вик</w:t>
      </w:r>
      <w:r w:rsidRPr="001F6127">
        <w:rPr>
          <w:rFonts w:ascii="Times New Roman" w:hAnsi="Times New Roman"/>
          <w:color w:val="000000"/>
        </w:rPr>
        <w:softHyphen/>
        <w:t>тимологического м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делирования в отечественной криминологической науке и практике пред</w:t>
      </w:r>
      <w:r w:rsidRPr="001F6127">
        <w:rPr>
          <w:rFonts w:ascii="Times New Roman" w:hAnsi="Times New Roman"/>
          <w:color w:val="000000"/>
        </w:rPr>
        <w:t>у</w:t>
      </w:r>
      <w:r w:rsidRPr="001F6127">
        <w:rPr>
          <w:rFonts w:ascii="Times New Roman" w:hAnsi="Times New Roman"/>
          <w:color w:val="000000"/>
        </w:rPr>
        <w:t>преждения преступности. В таком контексте авторская по</w:t>
      </w:r>
      <w:r w:rsidRPr="001F6127">
        <w:rPr>
          <w:rFonts w:ascii="Times New Roman" w:hAnsi="Times New Roman"/>
          <w:color w:val="000000"/>
        </w:rPr>
        <w:softHyphen/>
        <w:t>зиция не имеет аналога в научной правовой литературе и содержит теорети</w:t>
      </w:r>
      <w:r w:rsidRPr="001F6127">
        <w:rPr>
          <w:rFonts w:ascii="Times New Roman" w:hAnsi="Times New Roman"/>
          <w:color w:val="000000"/>
        </w:rPr>
        <w:softHyphen/>
        <w:t>ческие полож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lastRenderedPageBreak/>
        <w:t>ния, позволяющие решить комплекс научных и практических проблем, что предопределяет моделирование криминогенной виктимности различных с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циальных групп населения и индивидов, виктимологиче</w:t>
      </w:r>
      <w:r w:rsidRPr="001F6127">
        <w:rPr>
          <w:rFonts w:ascii="Times New Roman" w:hAnsi="Times New Roman"/>
          <w:color w:val="000000"/>
        </w:rPr>
        <w:softHyphen/>
        <w:t>ское моделирование детерминантов преступности, и процессов ее предупреж</w:t>
      </w:r>
      <w:r w:rsidRPr="001F6127">
        <w:rPr>
          <w:rFonts w:ascii="Times New Roman" w:hAnsi="Times New Roman"/>
          <w:color w:val="000000"/>
        </w:rPr>
        <w:softHyphen/>
        <w:t>дения, а также ви</w:t>
      </w:r>
      <w:r w:rsidRPr="001F6127">
        <w:rPr>
          <w:rFonts w:ascii="Times New Roman" w:hAnsi="Times New Roman"/>
          <w:color w:val="000000"/>
        </w:rPr>
        <w:t>к</w:t>
      </w:r>
      <w:r w:rsidRPr="001F6127">
        <w:rPr>
          <w:rFonts w:ascii="Times New Roman" w:hAnsi="Times New Roman"/>
          <w:color w:val="000000"/>
        </w:rPr>
        <w:t>тимологического обеспечения на</w:t>
      </w:r>
      <w:r w:rsidRPr="001F6127">
        <w:rPr>
          <w:rFonts w:ascii="Times New Roman" w:hAnsi="Times New Roman"/>
          <w:color w:val="000000"/>
        </w:rPr>
        <w:softHyphen/>
        <w:t xml:space="preserve">циональной безопасности </w:t>
      </w:r>
      <w:r w:rsidR="00C17EDB">
        <w:rPr>
          <w:rFonts w:ascii="Times New Roman" w:hAnsi="Times New Roman"/>
          <w:color w:val="000000"/>
        </w:rPr>
        <w:t>страны</w:t>
      </w:r>
      <w:r w:rsidRPr="001F6127">
        <w:rPr>
          <w:rFonts w:ascii="Times New Roman" w:hAnsi="Times New Roman"/>
          <w:color w:val="000000"/>
        </w:rPr>
        <w:t>. Впервые на монографическом уровне обоснована разработка самостоятельного нау</w:t>
      </w:r>
      <w:r w:rsidRPr="001F6127">
        <w:rPr>
          <w:rFonts w:ascii="Times New Roman" w:hAnsi="Times New Roman"/>
          <w:color w:val="000000"/>
        </w:rPr>
        <w:t>ч</w:t>
      </w:r>
      <w:r w:rsidRPr="001F6127">
        <w:rPr>
          <w:rFonts w:ascii="Times New Roman" w:hAnsi="Times New Roman"/>
          <w:color w:val="000000"/>
        </w:rPr>
        <w:t>ного направления в кримино</w:t>
      </w:r>
      <w:r w:rsidRPr="001F6127">
        <w:rPr>
          <w:rFonts w:ascii="Times New Roman" w:hAnsi="Times New Roman"/>
          <w:color w:val="000000"/>
        </w:rPr>
        <w:softHyphen/>
        <w:t>логии – теория виктимологического моделир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вания, развивающая специ</w:t>
      </w:r>
      <w:r w:rsidRPr="001F6127">
        <w:rPr>
          <w:rFonts w:ascii="Times New Roman" w:hAnsi="Times New Roman"/>
          <w:color w:val="000000"/>
        </w:rPr>
        <w:softHyphen/>
        <w:t>альные комплексные теоретико-прикладные и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  <w:color w:val="000000"/>
        </w:rPr>
        <w:t>следования, направленные на формирование типовых моделей социальных фе</w:t>
      </w:r>
      <w:r w:rsidRPr="001F6127">
        <w:rPr>
          <w:rFonts w:ascii="Times New Roman" w:hAnsi="Times New Roman"/>
          <w:color w:val="000000"/>
        </w:rPr>
        <w:softHyphen/>
        <w:t>номенов виктимности и виктимизации, их влиянии на преступность и прак</w:t>
      </w:r>
      <w:r w:rsidRPr="001F6127">
        <w:rPr>
          <w:rFonts w:ascii="Times New Roman" w:hAnsi="Times New Roman"/>
          <w:color w:val="000000"/>
        </w:rPr>
        <w:softHyphen/>
        <w:t>тику ее предупреждения. С единых теоретических позиций определены понятие, сущность и со</w:t>
      </w:r>
      <w:r w:rsidRPr="001F6127">
        <w:rPr>
          <w:rFonts w:ascii="Times New Roman" w:hAnsi="Times New Roman"/>
          <w:color w:val="000000"/>
        </w:rPr>
        <w:softHyphen/>
        <w:t>держание теории виктимологического моделиров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 xml:space="preserve">ния, ее место в российской криминологической науке. С учетом </w:t>
      </w:r>
      <w:r w:rsidRPr="00AF2B50">
        <w:rPr>
          <w:rFonts w:ascii="Times New Roman" w:hAnsi="Times New Roman"/>
        </w:rPr>
        <w:t>предлага</w:t>
      </w:r>
      <w:r w:rsidRPr="00AF2B50">
        <w:rPr>
          <w:rFonts w:ascii="Times New Roman" w:hAnsi="Times New Roman"/>
        </w:rPr>
        <w:t>е</w:t>
      </w:r>
      <w:r w:rsidRPr="00AF2B50">
        <w:rPr>
          <w:rFonts w:ascii="Times New Roman" w:hAnsi="Times New Roman"/>
        </w:rPr>
        <w:t>мой автором</w:t>
      </w:r>
      <w:r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color w:val="000000"/>
        </w:rPr>
        <w:t>теории виктимологического моделирования сделаны новые те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ретические выводы о виктимологическом прогнозировании и рассмотрены пути обеспече</w:t>
      </w:r>
      <w:r w:rsidRPr="001F6127">
        <w:rPr>
          <w:rFonts w:ascii="Times New Roman" w:hAnsi="Times New Roman"/>
          <w:color w:val="000000"/>
        </w:rPr>
        <w:softHyphen/>
        <w:t>ния криминологической и виктимологической безопасности, а также в целом повы</w:t>
      </w:r>
      <w:r w:rsidRPr="001F6127">
        <w:rPr>
          <w:rFonts w:ascii="Times New Roman" w:hAnsi="Times New Roman"/>
          <w:color w:val="000000"/>
        </w:rPr>
        <w:softHyphen/>
        <w:t xml:space="preserve">шения эффективности предупреждения преступности. </w:t>
      </w:r>
      <w:r w:rsidRPr="00AF2B50">
        <w:rPr>
          <w:rFonts w:ascii="Times New Roman" w:hAnsi="Times New Roman"/>
        </w:rPr>
        <w:t>Новизной отличаются, соответственно, положения, выносимые автором на защиту.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b/>
          <w:color w:val="000000"/>
        </w:rPr>
      </w:pPr>
      <w:r w:rsidRPr="001F6127">
        <w:rPr>
          <w:rFonts w:ascii="Times New Roman" w:hAnsi="Times New Roman"/>
          <w:b/>
          <w:bCs/>
          <w:color w:val="000000"/>
        </w:rPr>
        <w:t>Основные</w:t>
      </w:r>
      <w:r w:rsidRPr="001F6127">
        <w:rPr>
          <w:rFonts w:ascii="Times New Roman" w:hAnsi="Times New Roman"/>
          <w:bCs/>
          <w:color w:val="000000"/>
        </w:rPr>
        <w:t xml:space="preserve"> </w:t>
      </w:r>
      <w:r w:rsidRPr="001F6127">
        <w:rPr>
          <w:rFonts w:ascii="Times New Roman" w:hAnsi="Times New Roman"/>
          <w:b/>
          <w:bCs/>
          <w:color w:val="000000"/>
        </w:rPr>
        <w:t>положения,</w:t>
      </w:r>
      <w:r w:rsidRPr="001F6127">
        <w:rPr>
          <w:rFonts w:ascii="Times New Roman" w:hAnsi="Times New Roman"/>
          <w:bCs/>
          <w:color w:val="000000"/>
        </w:rPr>
        <w:t xml:space="preserve"> </w:t>
      </w:r>
      <w:r w:rsidRPr="001F6127">
        <w:rPr>
          <w:rFonts w:ascii="Times New Roman" w:hAnsi="Times New Roman"/>
          <w:b/>
          <w:bCs/>
          <w:color w:val="000000"/>
        </w:rPr>
        <w:t>выносимые</w:t>
      </w:r>
      <w:r w:rsidRPr="001F6127">
        <w:rPr>
          <w:rFonts w:ascii="Times New Roman" w:hAnsi="Times New Roman"/>
          <w:bCs/>
          <w:color w:val="000000"/>
        </w:rPr>
        <w:t xml:space="preserve"> </w:t>
      </w:r>
      <w:r w:rsidRPr="001F6127">
        <w:rPr>
          <w:rFonts w:ascii="Times New Roman" w:hAnsi="Times New Roman"/>
          <w:b/>
          <w:bCs/>
          <w:color w:val="000000"/>
        </w:rPr>
        <w:t>на</w:t>
      </w:r>
      <w:r w:rsidRPr="001F6127">
        <w:rPr>
          <w:rFonts w:ascii="Times New Roman" w:hAnsi="Times New Roman"/>
          <w:bCs/>
          <w:color w:val="000000"/>
        </w:rPr>
        <w:t xml:space="preserve"> </w:t>
      </w:r>
      <w:r w:rsidRPr="001F6127">
        <w:rPr>
          <w:rFonts w:ascii="Times New Roman" w:hAnsi="Times New Roman"/>
          <w:b/>
          <w:bCs/>
          <w:color w:val="000000"/>
        </w:rPr>
        <w:t>защиту:</w:t>
      </w:r>
      <w:r w:rsidRPr="001F6127">
        <w:rPr>
          <w:rFonts w:ascii="Times New Roman" w:hAnsi="Times New Roman"/>
          <w:bCs/>
          <w:color w:val="000000"/>
        </w:rPr>
        <w:t xml:space="preserve"> 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1. Разработанное автором понятие теории виктимологического модели</w:t>
      </w:r>
      <w:r w:rsidRPr="001F6127">
        <w:rPr>
          <w:color w:val="000000"/>
          <w:sz w:val="28"/>
          <w:szCs w:val="28"/>
        </w:rPr>
        <w:softHyphen/>
        <w:t>рования относит ее к частным криминологическим теориям нефеноменоло</w:t>
      </w:r>
      <w:r w:rsidRPr="001F6127">
        <w:rPr>
          <w:color w:val="000000"/>
          <w:sz w:val="28"/>
          <w:szCs w:val="28"/>
        </w:rPr>
        <w:softHyphen/>
        <w:t>гического класса. Теория виктимологического моделирования  ̶</w:t>
      </w:r>
      <w:r w:rsidRPr="001F6127">
        <w:rPr>
          <w:color w:val="000000"/>
          <w:sz w:val="28"/>
          <w:szCs w:val="28"/>
        </w:rPr>
        <w:softHyphen/>
        <w:t xml:space="preserve">  </w:t>
      </w:r>
      <w:r w:rsidRPr="001F6127">
        <w:rPr>
          <w:rStyle w:val="apple-style-span"/>
          <w:color w:val="000000"/>
          <w:sz w:val="28"/>
          <w:szCs w:val="28"/>
        </w:rPr>
        <w:t>это система научно обосно</w:t>
      </w:r>
      <w:r w:rsidRPr="001F6127">
        <w:rPr>
          <w:rStyle w:val="apple-style-span"/>
          <w:color w:val="000000"/>
          <w:sz w:val="28"/>
          <w:szCs w:val="28"/>
        </w:rPr>
        <w:softHyphen/>
        <w:t xml:space="preserve">ванных суждений, </w:t>
      </w:r>
      <w:r w:rsidRPr="001F6127">
        <w:rPr>
          <w:color w:val="000000"/>
          <w:sz w:val="28"/>
          <w:szCs w:val="28"/>
        </w:rPr>
        <w:t>описывающая и объясняющая совокупность викти</w:t>
      </w:r>
      <w:r w:rsidRPr="001F6127">
        <w:rPr>
          <w:color w:val="000000"/>
          <w:sz w:val="28"/>
          <w:szCs w:val="28"/>
        </w:rPr>
        <w:softHyphen/>
        <w:t xml:space="preserve">мологических явлений посредством построения виктимологических моделей, формулирования </w:t>
      </w:r>
      <w:r w:rsidRPr="001F6127">
        <w:rPr>
          <w:rStyle w:val="apple-style-span"/>
          <w:color w:val="000000"/>
          <w:sz w:val="28"/>
          <w:szCs w:val="28"/>
        </w:rPr>
        <w:t xml:space="preserve">законов их функционирования, </w:t>
      </w:r>
      <w:r w:rsidRPr="001F6127">
        <w:rPr>
          <w:color w:val="000000"/>
          <w:sz w:val="28"/>
          <w:szCs w:val="28"/>
        </w:rPr>
        <w:t>дающая обоснов</w:t>
      </w:r>
      <w:r w:rsidRPr="001F6127">
        <w:rPr>
          <w:color w:val="000000"/>
          <w:sz w:val="28"/>
          <w:szCs w:val="28"/>
        </w:rPr>
        <w:t>а</w:t>
      </w:r>
      <w:r w:rsidRPr="001F6127">
        <w:rPr>
          <w:color w:val="000000"/>
          <w:sz w:val="28"/>
          <w:szCs w:val="28"/>
        </w:rPr>
        <w:t>ние теоре</w:t>
      </w:r>
      <w:r w:rsidRPr="001F6127">
        <w:rPr>
          <w:color w:val="000000"/>
          <w:sz w:val="28"/>
          <w:szCs w:val="28"/>
        </w:rPr>
        <w:softHyphen/>
        <w:t>тических положений виктимологии и объединяющая открытые в криминологии и практике предупреждения преступности виктимологические закономерности в единый виктимологический объект криминологического познания и предупредительной практики</w:t>
      </w:r>
      <w:r w:rsidRPr="001F6127">
        <w:rPr>
          <w:rStyle w:val="apple-style-span"/>
          <w:color w:val="000000"/>
          <w:sz w:val="28"/>
          <w:szCs w:val="28"/>
        </w:rPr>
        <w:t xml:space="preserve">. </w:t>
      </w:r>
      <w:r w:rsidRPr="001F6127">
        <w:rPr>
          <w:color w:val="000000"/>
          <w:sz w:val="28"/>
          <w:szCs w:val="28"/>
        </w:rPr>
        <w:t>Относительная самостоятельность теории виктимологического моде</w:t>
      </w:r>
      <w:r w:rsidRPr="001F6127">
        <w:rPr>
          <w:color w:val="000000"/>
          <w:sz w:val="28"/>
          <w:szCs w:val="28"/>
        </w:rPr>
        <w:softHyphen/>
        <w:t>лирования проявляется в специальном м</w:t>
      </w:r>
      <w:r w:rsidRPr="001F6127">
        <w:rPr>
          <w:color w:val="000000"/>
          <w:sz w:val="28"/>
          <w:szCs w:val="28"/>
        </w:rPr>
        <w:t>е</w:t>
      </w:r>
      <w:r w:rsidRPr="001F6127">
        <w:rPr>
          <w:color w:val="000000"/>
          <w:sz w:val="28"/>
          <w:szCs w:val="28"/>
        </w:rPr>
        <w:t>тодологическом подходе к получе</w:t>
      </w:r>
      <w:r w:rsidRPr="001F6127">
        <w:rPr>
          <w:color w:val="000000"/>
          <w:sz w:val="28"/>
          <w:szCs w:val="28"/>
        </w:rPr>
        <w:softHyphen/>
        <w:t>нию криминологических знаний о викти</w:t>
      </w:r>
      <w:r w:rsidRPr="001F6127">
        <w:rPr>
          <w:color w:val="000000"/>
          <w:sz w:val="28"/>
          <w:szCs w:val="28"/>
        </w:rPr>
        <w:t>м</w:t>
      </w:r>
      <w:r w:rsidRPr="001F6127">
        <w:rPr>
          <w:color w:val="000000"/>
          <w:sz w:val="28"/>
          <w:szCs w:val="28"/>
        </w:rPr>
        <w:t>ности и виктимизации, детермина</w:t>
      </w:r>
      <w:r w:rsidRPr="001F6127">
        <w:rPr>
          <w:color w:val="000000"/>
          <w:sz w:val="28"/>
          <w:szCs w:val="28"/>
        </w:rPr>
        <w:softHyphen/>
        <w:t>ции и предупреждении преступности с с</w:t>
      </w:r>
      <w:r w:rsidRPr="001F6127">
        <w:rPr>
          <w:color w:val="000000"/>
          <w:sz w:val="28"/>
          <w:szCs w:val="28"/>
        </w:rPr>
        <w:t>и</w:t>
      </w:r>
      <w:r w:rsidRPr="001F6127">
        <w:rPr>
          <w:color w:val="000000"/>
          <w:sz w:val="28"/>
          <w:szCs w:val="28"/>
        </w:rPr>
        <w:t>стемных позиций с помощью фор</w:t>
      </w:r>
      <w:r w:rsidRPr="001F6127">
        <w:rPr>
          <w:color w:val="000000"/>
          <w:sz w:val="28"/>
          <w:szCs w:val="28"/>
        </w:rPr>
        <w:softHyphen/>
        <w:t>мулирования виктимологических моделей развития этих явлений. Специаль</w:t>
      </w:r>
      <w:r w:rsidRPr="001F6127">
        <w:rPr>
          <w:color w:val="000000"/>
          <w:sz w:val="28"/>
          <w:szCs w:val="28"/>
        </w:rPr>
        <w:softHyphen/>
        <w:t>ный методологический подход теории ви</w:t>
      </w:r>
      <w:r w:rsidRPr="001F6127">
        <w:rPr>
          <w:color w:val="000000"/>
          <w:sz w:val="28"/>
          <w:szCs w:val="28"/>
        </w:rPr>
        <w:t>к</w:t>
      </w:r>
      <w:r w:rsidRPr="001F6127">
        <w:rPr>
          <w:color w:val="000000"/>
          <w:sz w:val="28"/>
          <w:szCs w:val="28"/>
        </w:rPr>
        <w:t>тимологического моделирования представляет собой симбиоз понятий и к</w:t>
      </w:r>
      <w:r w:rsidRPr="001F6127">
        <w:rPr>
          <w:color w:val="000000"/>
          <w:sz w:val="28"/>
          <w:szCs w:val="28"/>
        </w:rPr>
        <w:t>а</w:t>
      </w:r>
      <w:r w:rsidRPr="001F6127">
        <w:rPr>
          <w:color w:val="000000"/>
          <w:sz w:val="28"/>
          <w:szCs w:val="28"/>
        </w:rPr>
        <w:t>тегорий криминологического уче</w:t>
      </w:r>
      <w:r w:rsidRPr="001F6127">
        <w:rPr>
          <w:color w:val="000000"/>
          <w:sz w:val="28"/>
          <w:szCs w:val="28"/>
        </w:rPr>
        <w:softHyphen/>
        <w:t>ния о жертве преступления и общенаучного метода моделирования процес</w:t>
      </w:r>
      <w:r w:rsidRPr="001F6127">
        <w:rPr>
          <w:color w:val="000000"/>
          <w:sz w:val="28"/>
          <w:szCs w:val="28"/>
        </w:rPr>
        <w:softHyphen/>
        <w:t>сов и явлений. Виктимологическое моделир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вание – это научно организо</w:t>
      </w:r>
      <w:r w:rsidRPr="001F6127">
        <w:rPr>
          <w:color w:val="000000"/>
          <w:sz w:val="28"/>
          <w:szCs w:val="28"/>
        </w:rPr>
        <w:softHyphen/>
        <w:t>ванный процесс построения виктимологических моделей для достижения целей криминологической науки и практики пред</w:t>
      </w:r>
      <w:r w:rsidRPr="001F6127">
        <w:rPr>
          <w:color w:val="000000"/>
          <w:sz w:val="28"/>
          <w:szCs w:val="28"/>
        </w:rPr>
        <w:t>у</w:t>
      </w:r>
      <w:r w:rsidRPr="001F6127">
        <w:rPr>
          <w:color w:val="000000"/>
          <w:sz w:val="28"/>
          <w:szCs w:val="28"/>
        </w:rPr>
        <w:t>преждения преступности. Предмет теории виктимологического моделиров</w:t>
      </w:r>
      <w:r w:rsidRPr="001F6127">
        <w:rPr>
          <w:color w:val="000000"/>
          <w:sz w:val="28"/>
          <w:szCs w:val="28"/>
        </w:rPr>
        <w:t>а</w:t>
      </w:r>
      <w:r w:rsidRPr="001F6127">
        <w:rPr>
          <w:color w:val="000000"/>
          <w:sz w:val="28"/>
          <w:szCs w:val="28"/>
        </w:rPr>
        <w:t>ния – это виктимоло</w:t>
      </w:r>
      <w:r w:rsidRPr="001F6127">
        <w:rPr>
          <w:color w:val="000000"/>
          <w:sz w:val="28"/>
          <w:szCs w:val="28"/>
        </w:rPr>
        <w:softHyphen/>
        <w:t>гические явления, выступающие в качестве объектов м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делирования, а именно: виктимность и виктимизация, преступность и ее о</w:t>
      </w:r>
      <w:r w:rsidRPr="001F6127">
        <w:rPr>
          <w:color w:val="000000"/>
          <w:sz w:val="28"/>
          <w:szCs w:val="28"/>
        </w:rPr>
        <w:t>т</w:t>
      </w:r>
      <w:r w:rsidRPr="001F6127">
        <w:rPr>
          <w:color w:val="000000"/>
          <w:sz w:val="28"/>
          <w:szCs w:val="28"/>
        </w:rPr>
        <w:t>дельные виды, виктимологическая де</w:t>
      </w:r>
      <w:r w:rsidRPr="001F6127">
        <w:rPr>
          <w:color w:val="000000"/>
          <w:sz w:val="28"/>
          <w:szCs w:val="28"/>
        </w:rPr>
        <w:softHyphen/>
        <w:t>терминация преступности и виктимн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lastRenderedPageBreak/>
        <w:t>сти, виктимологическое предупрежде</w:t>
      </w:r>
      <w:r w:rsidRPr="001F6127">
        <w:rPr>
          <w:color w:val="000000"/>
          <w:sz w:val="28"/>
          <w:szCs w:val="28"/>
        </w:rPr>
        <w:softHyphen/>
        <w:t xml:space="preserve">ние преступности и виктимологическое прогнозирование.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2. Виктимологическая наука в своем развитии последовательно прошла три этапа: этап зарождения виктимологической теории (1940-1980), второй (феноменологический) этап накопления эмпирического материала (1980-2000), третий (нефеноменологический) этап специализации виктимологичес</w:t>
      </w:r>
      <w:r w:rsidRPr="001F6127">
        <w:rPr>
          <w:rFonts w:ascii="Times New Roman" w:hAnsi="Times New Roman"/>
          <w:color w:val="000000"/>
        </w:rPr>
        <w:softHyphen/>
        <w:t>ких теорий (2000 - н.в.). Появление теории виктимологического моделиров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ния на современном этапе развития виктимологии стало возможным в р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зультате перехода боль</w:t>
      </w:r>
      <w:r w:rsidRPr="001F6127">
        <w:rPr>
          <w:rFonts w:ascii="Times New Roman" w:hAnsi="Times New Roman"/>
          <w:color w:val="000000"/>
        </w:rPr>
        <w:softHyphen/>
        <w:t>шого количества накопленных на предыдущем этапе эмпирических данных в новое качество научного знания – специальная кр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минологическая теория виктимологической направленности.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3. Системообразующими объектами виктимологического моделирова</w:t>
      </w:r>
      <w:r w:rsidRPr="001F6127">
        <w:rPr>
          <w:color w:val="000000"/>
          <w:sz w:val="28"/>
          <w:szCs w:val="28"/>
        </w:rPr>
        <w:softHyphen/>
        <w:t>ния являются виктимность и виктимизация, авторские модели которых суще</w:t>
      </w:r>
      <w:r w:rsidRPr="001F6127">
        <w:rPr>
          <w:color w:val="000000"/>
          <w:sz w:val="28"/>
          <w:szCs w:val="28"/>
        </w:rPr>
        <w:softHyphen/>
        <w:t>ственно дополняют криминологическое знание о явлениях и процессах, де</w:t>
      </w:r>
      <w:r w:rsidRPr="001F6127">
        <w:rPr>
          <w:color w:val="000000"/>
          <w:sz w:val="28"/>
          <w:szCs w:val="28"/>
        </w:rPr>
        <w:softHyphen/>
        <w:t>терминирующих преступность и создающих возможность для ее виктимол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гического прогнозирования. Модель массовой виктимности – это иде</w:t>
      </w:r>
      <w:r w:rsidRPr="001F6127">
        <w:rPr>
          <w:color w:val="000000"/>
          <w:sz w:val="28"/>
          <w:szCs w:val="28"/>
        </w:rPr>
        <w:softHyphen/>
        <w:t>альное отражение состояния общества, отдельных социальных страт и/или лиц, х</w:t>
      </w:r>
      <w:r w:rsidRPr="001F6127">
        <w:rPr>
          <w:color w:val="000000"/>
          <w:sz w:val="28"/>
          <w:szCs w:val="28"/>
        </w:rPr>
        <w:t>а</w:t>
      </w:r>
      <w:r w:rsidRPr="001F6127">
        <w:rPr>
          <w:color w:val="000000"/>
          <w:sz w:val="28"/>
          <w:szCs w:val="28"/>
        </w:rPr>
        <w:t>рактеризующихся следующими количественными и качественными параме</w:t>
      </w:r>
      <w:r w:rsidRPr="001F6127">
        <w:rPr>
          <w:color w:val="000000"/>
          <w:sz w:val="28"/>
          <w:szCs w:val="28"/>
        </w:rPr>
        <w:t>т</w:t>
      </w:r>
      <w:r w:rsidRPr="001F6127">
        <w:rPr>
          <w:color w:val="000000"/>
          <w:sz w:val="28"/>
          <w:szCs w:val="28"/>
        </w:rPr>
        <w:t>рами: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- демогра</w:t>
      </w:r>
      <w:r w:rsidRPr="001F6127">
        <w:rPr>
          <w:color w:val="000000"/>
          <w:sz w:val="28"/>
          <w:szCs w:val="28"/>
        </w:rPr>
        <w:softHyphen/>
        <w:t>фия виктимности (доля лиц, пострадавших от преступлений, среди населения);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- география виктимности (территориальная распространенность п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страдавших от преступлений);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- виды виктимности (первичная, рецидивная, массовая, групповая, и</w:t>
      </w:r>
      <w:r w:rsidRPr="001F6127">
        <w:rPr>
          <w:color w:val="000000"/>
          <w:sz w:val="28"/>
          <w:szCs w:val="28"/>
        </w:rPr>
        <w:t>н</w:t>
      </w:r>
      <w:r w:rsidRPr="001F6127">
        <w:rPr>
          <w:color w:val="000000"/>
          <w:sz w:val="28"/>
          <w:szCs w:val="28"/>
        </w:rPr>
        <w:t>дивидуальная, ролевая, ситуативная, личностная, профессиональная);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- виктимогенные свойства общества и социальных групп (инстинкт са</w:t>
      </w:r>
      <w:r w:rsidRPr="001F6127">
        <w:rPr>
          <w:color w:val="000000"/>
          <w:sz w:val="28"/>
          <w:szCs w:val="28"/>
        </w:rPr>
        <w:softHyphen/>
        <w:t>мосохранения, страх перед преступностью, десоциализация личности);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- виктимологический уровень безопасно</w:t>
      </w:r>
      <w:r w:rsidRPr="001F6127">
        <w:rPr>
          <w:color w:val="000000"/>
          <w:sz w:val="28"/>
          <w:szCs w:val="28"/>
        </w:rPr>
        <w:softHyphen/>
        <w:t>сти (степень защищенности от криминальных угроз);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 xml:space="preserve">- социально-правовая обусловленность виктимизации. 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Модель виктимизации – это идеальное отражение механизма возник</w:t>
      </w:r>
      <w:r w:rsidRPr="001F6127">
        <w:rPr>
          <w:color w:val="000000"/>
          <w:sz w:val="28"/>
          <w:szCs w:val="28"/>
        </w:rPr>
        <w:softHyphen/>
        <w:t>новения и реализации виктимности отдельных социальных страт и их пред</w:t>
      </w:r>
      <w:r w:rsidRPr="001F6127">
        <w:rPr>
          <w:color w:val="000000"/>
          <w:sz w:val="28"/>
          <w:szCs w:val="28"/>
        </w:rPr>
        <w:softHyphen/>
        <w:t>ставителей, видов виктимизации и их пространственно-временных (ситуа</w:t>
      </w:r>
      <w:r w:rsidRPr="001F6127">
        <w:rPr>
          <w:color w:val="000000"/>
          <w:sz w:val="28"/>
          <w:szCs w:val="28"/>
        </w:rPr>
        <w:softHyphen/>
        <w:t xml:space="preserve">тивных) особенностей. 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4. Виктимологическое моделирование в криминологической науке ос</w:t>
      </w:r>
      <w:r w:rsidRPr="001F6127">
        <w:rPr>
          <w:color w:val="000000"/>
          <w:sz w:val="28"/>
          <w:szCs w:val="28"/>
        </w:rPr>
        <w:softHyphen/>
        <w:t>новано на социолого-правовом подходе, который, с одной стороны, базиру</w:t>
      </w:r>
      <w:r w:rsidRPr="001F6127">
        <w:rPr>
          <w:color w:val="000000"/>
          <w:sz w:val="28"/>
          <w:szCs w:val="28"/>
        </w:rPr>
        <w:softHyphen/>
        <w:t>ется на социальной обусловленности преступности и виктимности, изучении данных об их современных состояниях и тенденциях; а с другой, - на необх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димости правового регулирования положения жертвы преступления в нашей стране с учетом рекомендаций международного права</w:t>
      </w:r>
      <w:r w:rsidR="00C17EDB">
        <w:rPr>
          <w:color w:val="000000"/>
          <w:sz w:val="28"/>
          <w:szCs w:val="28"/>
        </w:rPr>
        <w:t>,</w:t>
      </w:r>
      <w:r w:rsidRPr="001F6127">
        <w:rPr>
          <w:color w:val="000000"/>
          <w:sz w:val="28"/>
          <w:szCs w:val="28"/>
        </w:rPr>
        <w:t xml:space="preserve"> </w:t>
      </w:r>
      <w:r w:rsidR="00C17EDB" w:rsidRPr="00CD7260">
        <w:rPr>
          <w:color w:val="000000"/>
          <w:sz w:val="28"/>
          <w:szCs w:val="28"/>
        </w:rPr>
        <w:t>определяя</w:t>
      </w:r>
      <w:r w:rsidRPr="001F6127">
        <w:rPr>
          <w:color w:val="000000"/>
          <w:sz w:val="28"/>
          <w:szCs w:val="28"/>
        </w:rPr>
        <w:t xml:space="preserve"> авторскую систему виктимологических моделей преступности (насильственной, к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 xml:space="preserve">рыстной и отдельных видов преступности).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 xml:space="preserve">5. Виктимологическое моделирование насильственной преступности основано на воспроизводстве в личности жертвы качественных элементов </w:t>
      </w:r>
      <w:r w:rsidRPr="001F6127">
        <w:rPr>
          <w:rFonts w:ascii="Times New Roman" w:hAnsi="Times New Roman"/>
          <w:color w:val="000000"/>
        </w:rPr>
        <w:lastRenderedPageBreak/>
        <w:t>модели насильственной виктимности (например, пьянство и аутоагрессия). С позиции структурно-функционального подхода модель массовой насил</w:t>
      </w:r>
      <w:r w:rsidRPr="001F6127">
        <w:rPr>
          <w:rFonts w:ascii="Times New Roman" w:hAnsi="Times New Roman"/>
          <w:color w:val="000000"/>
        </w:rPr>
        <w:t>ь</w:t>
      </w:r>
      <w:r w:rsidRPr="001F6127">
        <w:rPr>
          <w:rFonts w:ascii="Times New Roman" w:hAnsi="Times New Roman"/>
          <w:color w:val="000000"/>
        </w:rPr>
        <w:t>ственной вик</w:t>
      </w:r>
      <w:r w:rsidRPr="001F6127">
        <w:rPr>
          <w:rFonts w:ascii="Times New Roman" w:hAnsi="Times New Roman"/>
          <w:color w:val="000000"/>
        </w:rPr>
        <w:softHyphen/>
        <w:t>тимности представляет системную совокупность индивидуал</w:t>
      </w:r>
      <w:r w:rsidRPr="001F6127">
        <w:rPr>
          <w:rFonts w:ascii="Times New Roman" w:hAnsi="Times New Roman"/>
          <w:color w:val="000000"/>
        </w:rPr>
        <w:t>ь</w:t>
      </w:r>
      <w:r w:rsidRPr="001F6127">
        <w:rPr>
          <w:rFonts w:ascii="Times New Roman" w:hAnsi="Times New Roman"/>
          <w:color w:val="000000"/>
        </w:rPr>
        <w:t>ной и груп</w:t>
      </w:r>
      <w:r w:rsidRPr="001F6127">
        <w:rPr>
          <w:rFonts w:ascii="Times New Roman" w:hAnsi="Times New Roman"/>
          <w:color w:val="000000"/>
        </w:rPr>
        <w:softHyphen/>
        <w:t>повой виктимности, обладающую собственными количественно-качествен</w:t>
      </w:r>
      <w:r w:rsidRPr="001F6127">
        <w:rPr>
          <w:rFonts w:ascii="Times New Roman" w:hAnsi="Times New Roman"/>
          <w:color w:val="000000"/>
        </w:rPr>
        <w:softHyphen/>
        <w:t>ными характеристиками, где связующим звеном является феномен коммуни</w:t>
      </w:r>
      <w:r w:rsidRPr="001F6127">
        <w:rPr>
          <w:rFonts w:ascii="Times New Roman" w:hAnsi="Times New Roman"/>
          <w:color w:val="000000"/>
        </w:rPr>
        <w:softHyphen/>
        <w:t>кативной зараженности, которая возникает из взаимоотношений и взаимосвя</w:t>
      </w:r>
      <w:r w:rsidRPr="001F6127">
        <w:rPr>
          <w:rFonts w:ascii="Times New Roman" w:hAnsi="Times New Roman"/>
          <w:color w:val="000000"/>
        </w:rPr>
        <w:softHyphen/>
        <w:t>зей жертвы с другими жертвами одного или разных видов насил</w:t>
      </w:r>
      <w:r w:rsidRPr="001F6127">
        <w:rPr>
          <w:rFonts w:ascii="Times New Roman" w:hAnsi="Times New Roman"/>
          <w:color w:val="000000"/>
        </w:rPr>
        <w:t>ь</w:t>
      </w:r>
      <w:r w:rsidRPr="001F6127">
        <w:rPr>
          <w:rFonts w:ascii="Times New Roman" w:hAnsi="Times New Roman"/>
          <w:color w:val="000000"/>
        </w:rPr>
        <w:t>ственных преступлений в силу бессознательной имитации (подражания) ви</w:t>
      </w:r>
      <w:r w:rsidRPr="001F6127">
        <w:rPr>
          <w:rFonts w:ascii="Times New Roman" w:hAnsi="Times New Roman"/>
          <w:color w:val="000000"/>
        </w:rPr>
        <w:t>к</w:t>
      </w:r>
      <w:r w:rsidRPr="001F6127">
        <w:rPr>
          <w:rFonts w:ascii="Times New Roman" w:hAnsi="Times New Roman"/>
          <w:color w:val="000000"/>
        </w:rPr>
        <w:t xml:space="preserve">тимного поведения.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6. Создание виктимологической модели корыстной преступности осно</w:t>
      </w:r>
      <w:r w:rsidRPr="001F6127">
        <w:rPr>
          <w:rFonts w:ascii="Times New Roman" w:hAnsi="Times New Roman"/>
          <w:color w:val="000000"/>
        </w:rPr>
        <w:softHyphen/>
        <w:t>вано на том, что корысть является ядром виктимности на всех уровнях. На индивидуальном уровне корысть выступает как системообразующий эле</w:t>
      </w:r>
      <w:r w:rsidRPr="001F6127">
        <w:rPr>
          <w:rFonts w:ascii="Times New Roman" w:hAnsi="Times New Roman"/>
          <w:color w:val="000000"/>
        </w:rPr>
        <w:softHyphen/>
        <w:t>мент модели мотивации виктимного поведения и как виктимогенное свой</w:t>
      </w:r>
      <w:r w:rsidRPr="001F6127">
        <w:rPr>
          <w:rFonts w:ascii="Times New Roman" w:hAnsi="Times New Roman"/>
          <w:color w:val="000000"/>
        </w:rPr>
        <w:softHyphen/>
        <w:t>ство личности жертвы. На групповом уровне виктимологического моделиро</w:t>
      </w:r>
      <w:r w:rsidRPr="001F6127">
        <w:rPr>
          <w:rFonts w:ascii="Times New Roman" w:hAnsi="Times New Roman"/>
          <w:color w:val="000000"/>
        </w:rPr>
        <w:softHyphen/>
        <w:t>вания ключевым звеном является потенциальная виктимогенность отдельных соц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альных страт и их представителей, которая зависит от виктимологичес</w:t>
      </w:r>
      <w:r w:rsidRPr="001F6127">
        <w:rPr>
          <w:rFonts w:ascii="Times New Roman" w:hAnsi="Times New Roman"/>
          <w:color w:val="000000"/>
        </w:rPr>
        <w:softHyphen/>
        <w:t>ких нюансов подвидов корыстной преступности. На общесоциальном уровне виктимологическая модель корыстной преступности выражается в  качест</w:t>
      </w:r>
      <w:r w:rsidRPr="001F6127">
        <w:rPr>
          <w:rFonts w:ascii="Times New Roman" w:hAnsi="Times New Roman"/>
          <w:color w:val="000000"/>
        </w:rPr>
        <w:softHyphen/>
        <w:t>венно-количественных характеристиках, тесно связанных с развитием соци</w:t>
      </w:r>
      <w:r w:rsidRPr="001F6127">
        <w:rPr>
          <w:rFonts w:ascii="Times New Roman" w:hAnsi="Times New Roman"/>
          <w:color w:val="000000"/>
        </w:rPr>
        <w:softHyphen/>
        <w:t>ально-экономических отношений в обществе и их морально-нравственных проявлениях в общественном правосознании.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 xml:space="preserve">7. Виктимологическое моделирование экстремизма, наркотизма, </w:t>
      </w:r>
      <w:r w:rsidR="00C17EDB">
        <w:rPr>
          <w:rFonts w:ascii="Times New Roman" w:hAnsi="Times New Roman"/>
          <w:color w:val="000000"/>
        </w:rPr>
        <w:t>жер</w:t>
      </w:r>
      <w:r w:rsidR="00C17EDB">
        <w:rPr>
          <w:rFonts w:ascii="Times New Roman" w:hAnsi="Times New Roman"/>
          <w:color w:val="000000"/>
        </w:rPr>
        <w:t>т</w:t>
      </w:r>
      <w:r w:rsidR="00C17EDB">
        <w:rPr>
          <w:rFonts w:ascii="Times New Roman" w:hAnsi="Times New Roman"/>
          <w:color w:val="000000"/>
        </w:rPr>
        <w:t xml:space="preserve">венного </w:t>
      </w:r>
      <w:r w:rsidRPr="001F6127">
        <w:rPr>
          <w:rFonts w:ascii="Times New Roman" w:hAnsi="Times New Roman"/>
          <w:color w:val="000000"/>
        </w:rPr>
        <w:t>тер</w:t>
      </w:r>
      <w:r w:rsidRPr="001F6127">
        <w:rPr>
          <w:rFonts w:ascii="Times New Roman" w:hAnsi="Times New Roman"/>
          <w:color w:val="000000"/>
        </w:rPr>
        <w:softHyphen/>
        <w:t>роризма и работорговли (торговли людьми) подтверждает гип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тезу о наличии универсальных качест</w:t>
      </w:r>
      <w:r w:rsidRPr="001F6127">
        <w:rPr>
          <w:rFonts w:ascii="Times New Roman" w:hAnsi="Times New Roman"/>
          <w:color w:val="000000"/>
        </w:rPr>
        <w:softHyphen/>
        <w:t>венных элементов виктимологических моделей отдельных, связанных с ними видов преступ</w:t>
      </w:r>
      <w:r w:rsidRPr="001F6127">
        <w:rPr>
          <w:rFonts w:ascii="Times New Roman" w:hAnsi="Times New Roman"/>
          <w:color w:val="000000"/>
        </w:rPr>
        <w:softHyphen/>
        <w:t>ности – различных с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четаний насилия и корысти, обусловливающих содержание и формы проя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  <w:color w:val="000000"/>
        </w:rPr>
        <w:t>ления рассмотренных негативных соци</w:t>
      </w:r>
      <w:r w:rsidRPr="001F6127">
        <w:rPr>
          <w:rFonts w:ascii="Times New Roman" w:hAnsi="Times New Roman"/>
          <w:color w:val="000000"/>
        </w:rPr>
        <w:softHyphen/>
        <w:t>альных явлений.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</w:rPr>
        <w:t>8. Теория виктимологического моделирования доказывает, что в право</w:t>
      </w:r>
      <w:r w:rsidRPr="001F6127">
        <w:rPr>
          <w:rFonts w:ascii="Times New Roman" w:hAnsi="Times New Roman"/>
        </w:rPr>
        <w:softHyphen/>
        <w:t>вое поле защиты жертв преступлений, то есть основной практической идеи виктимологии, попадают нормы всех отраслей права, начиная с конституци</w:t>
      </w:r>
      <w:r w:rsidRPr="001F6127">
        <w:rPr>
          <w:rFonts w:ascii="Times New Roman" w:hAnsi="Times New Roman"/>
        </w:rPr>
        <w:softHyphen/>
        <w:t>онного и заканчивая уголовно-исполнительным. Таким образом возникает основа для создания иерар</w:t>
      </w:r>
      <w:r w:rsidRPr="001F6127">
        <w:rPr>
          <w:rFonts w:ascii="Times New Roman" w:hAnsi="Times New Roman"/>
        </w:rPr>
        <w:softHyphen/>
        <w:t>хии правовых норм виктимологического обеспеч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ния, то есть особой правовой виктимологической модели. Подобные викт</w:t>
      </w:r>
      <w:r w:rsidRPr="001F6127">
        <w:rPr>
          <w:rFonts w:ascii="Times New Roman" w:hAnsi="Times New Roman"/>
        </w:rPr>
        <w:t>и</w:t>
      </w:r>
      <w:r w:rsidRPr="001F6127">
        <w:rPr>
          <w:rFonts w:ascii="Times New Roman" w:hAnsi="Times New Roman"/>
        </w:rPr>
        <w:t>мологические по своей сути нормы права нуж</w:t>
      </w:r>
      <w:r w:rsidRPr="001F6127">
        <w:rPr>
          <w:rFonts w:ascii="Times New Roman" w:hAnsi="Times New Roman"/>
        </w:rPr>
        <w:softHyphen/>
        <w:t>даются в собственном аккум</w:t>
      </w:r>
      <w:r w:rsidRPr="001F6127">
        <w:rPr>
          <w:rFonts w:ascii="Times New Roman" w:hAnsi="Times New Roman"/>
        </w:rPr>
        <w:t>у</w:t>
      </w:r>
      <w:r w:rsidRPr="001F6127">
        <w:rPr>
          <w:rFonts w:ascii="Times New Roman" w:hAnsi="Times New Roman"/>
        </w:rPr>
        <w:t>лировании знаний о современных виктимологических фе</w:t>
      </w:r>
      <w:r w:rsidRPr="001F6127">
        <w:rPr>
          <w:rFonts w:ascii="Times New Roman" w:hAnsi="Times New Roman"/>
        </w:rPr>
        <w:softHyphen/>
        <w:t>номенах, развива</w:t>
      </w:r>
      <w:r w:rsidRPr="001F6127">
        <w:rPr>
          <w:rFonts w:ascii="Times New Roman" w:hAnsi="Times New Roman"/>
        </w:rPr>
        <w:t>ю</w:t>
      </w:r>
      <w:r w:rsidRPr="001F6127">
        <w:rPr>
          <w:rFonts w:ascii="Times New Roman" w:hAnsi="Times New Roman"/>
        </w:rPr>
        <w:t>щих и укрепляющих специфические сферы общественных отношений, в</w:t>
      </w:r>
      <w:r w:rsidRPr="001F6127">
        <w:rPr>
          <w:rFonts w:ascii="Times New Roman" w:hAnsi="Times New Roman"/>
        </w:rPr>
        <w:t>ы</w:t>
      </w:r>
      <w:r w:rsidRPr="001F6127">
        <w:rPr>
          <w:rFonts w:ascii="Times New Roman" w:hAnsi="Times New Roman"/>
        </w:rPr>
        <w:t>ступающие объектами правового регулирования разных отраслей права, лишь на первый взгляд далеких от виктимологии.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  <w:vertAlign w:val="superscript"/>
        </w:rPr>
      </w:pPr>
      <w:r w:rsidRPr="001F6127">
        <w:rPr>
          <w:rFonts w:ascii="Times New Roman" w:hAnsi="Times New Roman"/>
          <w:color w:val="000000"/>
        </w:rPr>
        <w:t>9. Виктимологическое моделирование в теории криминологической де</w:t>
      </w:r>
      <w:r w:rsidRPr="001F6127">
        <w:rPr>
          <w:rFonts w:ascii="Times New Roman" w:hAnsi="Times New Roman"/>
          <w:color w:val="000000"/>
        </w:rPr>
        <w:softHyphen/>
        <w:t>терминации предполагает применение различных критериев для выделения элементов системы факторов преступности. Представленная автором викти</w:t>
      </w:r>
      <w:r w:rsidRPr="001F6127">
        <w:rPr>
          <w:rFonts w:ascii="Times New Roman" w:hAnsi="Times New Roman"/>
          <w:color w:val="000000"/>
        </w:rPr>
        <w:softHyphen/>
        <w:t>мологическая модель детерминации преступности состоит из виктимогенных и антивиктимогенных детерминантов, а также детерминации массовой и и</w:t>
      </w:r>
      <w:r w:rsidRPr="001F6127">
        <w:rPr>
          <w:rFonts w:ascii="Times New Roman" w:hAnsi="Times New Roman"/>
          <w:color w:val="000000"/>
        </w:rPr>
        <w:t>н</w:t>
      </w:r>
      <w:r w:rsidRPr="001F6127">
        <w:rPr>
          <w:rFonts w:ascii="Times New Roman" w:hAnsi="Times New Roman"/>
          <w:color w:val="000000"/>
        </w:rPr>
        <w:t>ди</w:t>
      </w:r>
      <w:r w:rsidRPr="001F6127">
        <w:rPr>
          <w:rFonts w:ascii="Times New Roman" w:hAnsi="Times New Roman"/>
          <w:color w:val="000000"/>
        </w:rPr>
        <w:softHyphen/>
        <w:t>видуальной виктимности. Вместе с тем отдельному моделированию подле</w:t>
      </w:r>
      <w:r w:rsidRPr="001F6127">
        <w:rPr>
          <w:rFonts w:ascii="Times New Roman" w:hAnsi="Times New Roman"/>
          <w:color w:val="000000"/>
        </w:rPr>
        <w:softHyphen/>
      </w:r>
      <w:r w:rsidRPr="001F6127">
        <w:rPr>
          <w:rFonts w:ascii="Times New Roman" w:hAnsi="Times New Roman"/>
          <w:color w:val="000000"/>
        </w:rPr>
        <w:lastRenderedPageBreak/>
        <w:t>жат такие виктимологические феномены, как страх перед преступностью, инстинкт самосохранения и десоциализация личности, с учетом  их мобиль</w:t>
      </w:r>
      <w:r w:rsidRPr="001F6127">
        <w:rPr>
          <w:rFonts w:ascii="Times New Roman" w:hAnsi="Times New Roman"/>
          <w:color w:val="000000"/>
        </w:rPr>
        <w:softHyphen/>
        <w:t xml:space="preserve">ности в разработанной автором модели виктимологической детерминации.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10. В современной правоохранительной практике отсутствует систем</w:t>
      </w:r>
      <w:r w:rsidRPr="001F6127">
        <w:rPr>
          <w:rFonts w:ascii="Times New Roman" w:hAnsi="Times New Roman"/>
          <w:color w:val="000000"/>
        </w:rPr>
        <w:softHyphen/>
        <w:t>ный подход к апробации и внедрению методов моделирования и програм</w:t>
      </w:r>
      <w:r w:rsidRPr="001F6127">
        <w:rPr>
          <w:rFonts w:ascii="Times New Roman" w:hAnsi="Times New Roman"/>
          <w:color w:val="000000"/>
        </w:rPr>
        <w:softHyphen/>
        <w:t>мирования виктимологического предупреждения преступности. В то же вр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мя существуют примеры научных разработок и государственных прог</w:t>
      </w:r>
      <w:r w:rsidRPr="001F6127">
        <w:rPr>
          <w:rFonts w:ascii="Times New Roman" w:hAnsi="Times New Roman"/>
          <w:color w:val="000000"/>
        </w:rPr>
        <w:softHyphen/>
        <w:t>рамм, затрагивающих отдельные аспекты виктимологического предупреж</w:t>
      </w:r>
      <w:r w:rsidRPr="001F6127">
        <w:rPr>
          <w:rFonts w:ascii="Times New Roman" w:hAnsi="Times New Roman"/>
          <w:color w:val="000000"/>
        </w:rPr>
        <w:softHyphen/>
        <w:t>дения преступности на федеральном и региональном уровнях. Представля</w:t>
      </w:r>
      <w:r w:rsidRPr="001F6127">
        <w:rPr>
          <w:rFonts w:ascii="Times New Roman" w:hAnsi="Times New Roman"/>
          <w:color w:val="000000"/>
        </w:rPr>
        <w:softHyphen/>
        <w:t>ется пе</w:t>
      </w:r>
      <w:r w:rsidRPr="001F6127">
        <w:rPr>
          <w:rFonts w:ascii="Times New Roman" w:hAnsi="Times New Roman"/>
          <w:color w:val="000000"/>
        </w:rPr>
        <w:t>р</w:t>
      </w:r>
      <w:r w:rsidRPr="001F6127">
        <w:rPr>
          <w:rFonts w:ascii="Times New Roman" w:hAnsi="Times New Roman"/>
          <w:color w:val="000000"/>
        </w:rPr>
        <w:t>спективным развитие правового института государственного програм</w:t>
      </w:r>
      <w:r w:rsidRPr="001F6127">
        <w:rPr>
          <w:rFonts w:ascii="Times New Roman" w:hAnsi="Times New Roman"/>
          <w:color w:val="000000"/>
        </w:rPr>
        <w:softHyphen/>
        <w:t>мирования в части виктимологического предупреждения преступности. Мо</w:t>
      </w:r>
      <w:r w:rsidRPr="001F6127">
        <w:rPr>
          <w:rFonts w:ascii="Times New Roman" w:hAnsi="Times New Roman"/>
          <w:color w:val="000000"/>
        </w:rPr>
        <w:softHyphen/>
        <w:t>дель виктимологического предупреждения преступности рассматривается ав</w:t>
      </w:r>
      <w:r w:rsidRPr="001F6127">
        <w:rPr>
          <w:rFonts w:ascii="Times New Roman" w:hAnsi="Times New Roman"/>
          <w:color w:val="000000"/>
        </w:rPr>
        <w:softHyphen/>
        <w:t>тором как идеальное отражение научных представлений об исторически сло</w:t>
      </w:r>
      <w:r w:rsidRPr="001F6127">
        <w:rPr>
          <w:rFonts w:ascii="Times New Roman" w:hAnsi="Times New Roman"/>
          <w:color w:val="000000"/>
        </w:rPr>
        <w:softHyphen/>
        <w:t>жившейся системе преодоления объективных и субъективных детерминантов преступности, реализуемая путем целенаправленной деятельности всех ин</w:t>
      </w:r>
      <w:r w:rsidRPr="001F6127">
        <w:rPr>
          <w:rFonts w:ascii="Times New Roman" w:hAnsi="Times New Roman"/>
          <w:color w:val="000000"/>
        </w:rPr>
        <w:softHyphen/>
        <w:t>ститутов государства и общества по устранению, уменьшению и нейтрализа</w:t>
      </w:r>
      <w:r w:rsidRPr="001F6127">
        <w:rPr>
          <w:rFonts w:ascii="Times New Roman" w:hAnsi="Times New Roman"/>
          <w:color w:val="000000"/>
        </w:rPr>
        <w:softHyphen/>
        <w:t>ции виктимогенных процессов и явлений. Структурными элементами модели виктимологического предупреждения преступности выступают субъекты, объекты и меры предупредительного воздействия на виктимогенные детер</w:t>
      </w:r>
      <w:r w:rsidRPr="001F6127">
        <w:rPr>
          <w:rFonts w:ascii="Times New Roman" w:hAnsi="Times New Roman"/>
          <w:color w:val="000000"/>
        </w:rPr>
        <w:softHyphen/>
        <w:t xml:space="preserve">минанты. 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 xml:space="preserve">11. Виктимологическое предупреждение преступности как условие обеспечения виктимологической безопасности предполагает развитие сети организаций </w:t>
      </w:r>
      <w:r w:rsidRPr="00364F05">
        <w:rPr>
          <w:rFonts w:ascii="Times New Roman" w:hAnsi="Times New Roman"/>
          <w:color w:val="000000"/>
        </w:rPr>
        <w:t xml:space="preserve">(виктимологическая служба) </w:t>
      </w:r>
      <w:r w:rsidR="00364F05" w:rsidRPr="00364F05">
        <w:rPr>
          <w:rFonts w:ascii="Times New Roman" w:hAnsi="Times New Roman"/>
          <w:color w:val="000000"/>
        </w:rPr>
        <w:t xml:space="preserve">для помощи </w:t>
      </w:r>
      <w:r w:rsidR="00364F05" w:rsidRPr="001F6127">
        <w:rPr>
          <w:rFonts w:ascii="Times New Roman" w:hAnsi="Times New Roman"/>
          <w:color w:val="000000"/>
        </w:rPr>
        <w:t xml:space="preserve">жертвам </w:t>
      </w:r>
      <w:r w:rsidR="00364F05" w:rsidRPr="00364F05">
        <w:rPr>
          <w:rFonts w:ascii="Times New Roman" w:hAnsi="Times New Roman"/>
          <w:color w:val="000000"/>
        </w:rPr>
        <w:t>в возмещ</w:t>
      </w:r>
      <w:r w:rsidR="00364F05" w:rsidRPr="00364F05">
        <w:rPr>
          <w:rFonts w:ascii="Times New Roman" w:hAnsi="Times New Roman"/>
          <w:color w:val="000000"/>
        </w:rPr>
        <w:t>е</w:t>
      </w:r>
      <w:r w:rsidR="00364F05" w:rsidRPr="00364F05">
        <w:rPr>
          <w:rFonts w:ascii="Times New Roman" w:hAnsi="Times New Roman"/>
          <w:color w:val="000000"/>
        </w:rPr>
        <w:t>ни</w:t>
      </w:r>
      <w:r w:rsidR="00364F05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 xml:space="preserve"> (компенса</w:t>
      </w:r>
      <w:r w:rsidRPr="001F6127">
        <w:rPr>
          <w:rFonts w:ascii="Times New Roman" w:hAnsi="Times New Roman"/>
          <w:color w:val="000000"/>
        </w:rPr>
        <w:softHyphen/>
        <w:t>ции) ущерба, причиненного</w:t>
      </w:r>
      <w:r w:rsidR="00364F05" w:rsidRPr="00364F05">
        <w:rPr>
          <w:rFonts w:ascii="Times New Roman" w:hAnsi="Times New Roman"/>
          <w:color w:val="000000"/>
        </w:rPr>
        <w:t xml:space="preserve"> </w:t>
      </w:r>
      <w:r w:rsidR="00364F05" w:rsidRPr="001F6127">
        <w:rPr>
          <w:rFonts w:ascii="Times New Roman" w:hAnsi="Times New Roman"/>
          <w:color w:val="000000"/>
        </w:rPr>
        <w:t>преступле</w:t>
      </w:r>
      <w:r w:rsidR="00364F05">
        <w:rPr>
          <w:rFonts w:ascii="Times New Roman" w:hAnsi="Times New Roman"/>
          <w:color w:val="000000"/>
        </w:rPr>
        <w:t>нием</w:t>
      </w:r>
      <w:r w:rsidRPr="001F6127">
        <w:rPr>
          <w:rFonts w:ascii="Times New Roman" w:hAnsi="Times New Roman"/>
          <w:color w:val="000000"/>
        </w:rPr>
        <w:t>. Это позволит об</w:t>
      </w:r>
      <w:r w:rsidRPr="001F6127">
        <w:rPr>
          <w:rFonts w:ascii="Times New Roman" w:hAnsi="Times New Roman"/>
          <w:color w:val="000000"/>
        </w:rPr>
        <w:t>ъ</w:t>
      </w:r>
      <w:r w:rsidRPr="001F6127">
        <w:rPr>
          <w:rFonts w:ascii="Times New Roman" w:hAnsi="Times New Roman"/>
          <w:color w:val="000000"/>
        </w:rPr>
        <w:t>еди</w:t>
      </w:r>
      <w:r w:rsidRPr="001F6127">
        <w:rPr>
          <w:rFonts w:ascii="Times New Roman" w:hAnsi="Times New Roman"/>
          <w:color w:val="000000"/>
        </w:rPr>
        <w:softHyphen/>
        <w:t>нить уже существующие в России центры помощи жертвам преступлений (в основном, насильственных) с применением общих организацион</w:t>
      </w:r>
      <w:r w:rsidRPr="001F6127">
        <w:rPr>
          <w:rFonts w:ascii="Times New Roman" w:hAnsi="Times New Roman"/>
          <w:color w:val="000000"/>
        </w:rPr>
        <w:softHyphen/>
        <w:t>но-правовых принципов и научного подхода в их деятельности по вик</w:t>
      </w:r>
      <w:r w:rsidRPr="001F6127">
        <w:rPr>
          <w:rFonts w:ascii="Times New Roman" w:hAnsi="Times New Roman"/>
          <w:color w:val="000000"/>
        </w:rPr>
        <w:softHyphen/>
        <w:t>тимологическому предупреждению преступности.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12. В современном обществе девиктимизация населения в совокуп</w:t>
      </w:r>
      <w:r w:rsidRPr="001F6127">
        <w:rPr>
          <w:rFonts w:ascii="Times New Roman" w:hAnsi="Times New Roman"/>
          <w:color w:val="000000"/>
        </w:rPr>
        <w:softHyphen/>
        <w:t>ности с виктимологическим предупреждением преступности есть основное условие обеспечения виктимологической безопасности граждан. Девиктими</w:t>
      </w:r>
      <w:r w:rsidRPr="001F6127">
        <w:rPr>
          <w:rFonts w:ascii="Times New Roman" w:hAnsi="Times New Roman"/>
          <w:color w:val="000000"/>
        </w:rPr>
        <w:softHyphen/>
        <w:t>зация населения достигается посредством минимизации виктимности от</w:t>
      </w:r>
      <w:r w:rsidRPr="001F6127">
        <w:rPr>
          <w:rFonts w:ascii="Times New Roman" w:hAnsi="Times New Roman"/>
          <w:color w:val="000000"/>
        </w:rPr>
        <w:softHyphen/>
        <w:t>дельных социальных страт, а меры виктимологического предупреждения преступности обеспечивают стабильность полученного результата. Модель виктимологического обеспечения безопасности – это идеальное отражение совокупности девиктимизации личности и виктимологического предупреж</w:t>
      </w:r>
      <w:r w:rsidRPr="001F6127">
        <w:rPr>
          <w:rFonts w:ascii="Times New Roman" w:hAnsi="Times New Roman"/>
          <w:color w:val="000000"/>
        </w:rPr>
        <w:softHyphen/>
        <w:t xml:space="preserve">дения преступности. </w:t>
      </w:r>
    </w:p>
    <w:p w:rsidR="006608F8" w:rsidRPr="001F6127" w:rsidRDefault="006608F8" w:rsidP="0081721F">
      <w:pPr>
        <w:tabs>
          <w:tab w:val="left" w:pos="567"/>
        </w:tabs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13. Виктимологическое моделирование криминологической безопас</w:t>
      </w:r>
      <w:r w:rsidRPr="001F6127">
        <w:rPr>
          <w:rFonts w:ascii="Times New Roman" w:hAnsi="Times New Roman"/>
          <w:color w:val="000000"/>
        </w:rPr>
        <w:softHyphen/>
        <w:t>ности основывается на гипотезе, что виктимность и безопасность – парные дихотомичные категории, а процесс виктимизации снижает уровень крими</w:t>
      </w:r>
      <w:r w:rsidRPr="001F6127">
        <w:rPr>
          <w:rFonts w:ascii="Times New Roman" w:hAnsi="Times New Roman"/>
          <w:color w:val="000000"/>
        </w:rPr>
        <w:softHyphen/>
        <w:t>нологической безопасности в обществе. Соответственно обеспечение крими</w:t>
      </w:r>
      <w:r w:rsidRPr="001F6127">
        <w:rPr>
          <w:rFonts w:ascii="Times New Roman" w:hAnsi="Times New Roman"/>
          <w:color w:val="000000"/>
        </w:rPr>
        <w:softHyphen/>
        <w:t>нологической безопасности невозможно без виктимологического подхода к изучению и противодействию преступности. Теория виктимологического моделирования дает инструментарий, наиболее адекватно позволяющий ре</w:t>
      </w:r>
      <w:r w:rsidRPr="001F6127">
        <w:rPr>
          <w:rFonts w:ascii="Times New Roman" w:hAnsi="Times New Roman"/>
          <w:color w:val="000000"/>
        </w:rPr>
        <w:softHyphen/>
      </w:r>
      <w:r w:rsidRPr="001F6127">
        <w:rPr>
          <w:rFonts w:ascii="Times New Roman" w:hAnsi="Times New Roman"/>
          <w:color w:val="000000"/>
        </w:rPr>
        <w:lastRenderedPageBreak/>
        <w:t>шать задачи обеспечения криминологической безопасности на основе сис</w:t>
      </w:r>
      <w:r w:rsidRPr="001F6127">
        <w:rPr>
          <w:rFonts w:ascii="Times New Roman" w:hAnsi="Times New Roman"/>
          <w:color w:val="000000"/>
        </w:rPr>
        <w:softHyphen/>
        <w:t>темного социолого-правового подхода и передовой научной методологии.</w:t>
      </w:r>
    </w:p>
    <w:p w:rsidR="006608F8" w:rsidRPr="001F6127" w:rsidRDefault="006608F8" w:rsidP="0081721F">
      <w:pPr>
        <w:tabs>
          <w:tab w:val="left" w:pos="567"/>
        </w:tabs>
        <w:spacing w:after="0" w:line="310" w:lineRule="exact"/>
        <w:ind w:firstLine="709"/>
        <w:jc w:val="both"/>
        <w:rPr>
          <w:rStyle w:val="FontStyle146"/>
          <w:sz w:val="28"/>
          <w:szCs w:val="28"/>
        </w:rPr>
      </w:pPr>
      <w:r w:rsidRPr="001F6127">
        <w:rPr>
          <w:rFonts w:ascii="Times New Roman" w:hAnsi="Times New Roman"/>
          <w:color w:val="000000"/>
        </w:rPr>
        <w:t>14.</w:t>
      </w:r>
      <w:r w:rsidRPr="001F6127">
        <w:rPr>
          <w:color w:val="000000"/>
        </w:rPr>
        <w:t xml:space="preserve"> </w:t>
      </w:r>
      <w:r w:rsidRPr="001F6127">
        <w:rPr>
          <w:rStyle w:val="FontStyle146"/>
          <w:sz w:val="28"/>
          <w:szCs w:val="28"/>
        </w:rPr>
        <w:t>Современное общество вошло в зону риска и неста</w:t>
      </w:r>
      <w:r w:rsidRPr="001F6127">
        <w:rPr>
          <w:rStyle w:val="FontStyle146"/>
          <w:sz w:val="28"/>
          <w:szCs w:val="28"/>
        </w:rPr>
        <w:softHyphen/>
        <w:t>бильности, кот</w:t>
      </w:r>
      <w:r w:rsidRPr="001F6127">
        <w:rPr>
          <w:rStyle w:val="FontStyle146"/>
          <w:sz w:val="28"/>
          <w:szCs w:val="28"/>
        </w:rPr>
        <w:t>о</w:t>
      </w:r>
      <w:r w:rsidRPr="001F6127">
        <w:rPr>
          <w:rStyle w:val="FontStyle146"/>
          <w:sz w:val="28"/>
          <w:szCs w:val="28"/>
        </w:rPr>
        <w:t>рая насыщена сложными и резко обостряющимися пробле</w:t>
      </w:r>
      <w:r w:rsidRPr="001F6127">
        <w:rPr>
          <w:rStyle w:val="FontStyle146"/>
          <w:sz w:val="28"/>
          <w:szCs w:val="28"/>
        </w:rPr>
        <w:softHyphen/>
        <w:t>мами, в том числе криминально-виктимологического характера. Нарастает потребность в пр</w:t>
      </w:r>
      <w:r w:rsidRPr="001F6127">
        <w:rPr>
          <w:rStyle w:val="FontStyle146"/>
          <w:sz w:val="28"/>
          <w:szCs w:val="28"/>
        </w:rPr>
        <w:t>о</w:t>
      </w:r>
      <w:r w:rsidRPr="001F6127">
        <w:rPr>
          <w:rStyle w:val="FontStyle146"/>
          <w:sz w:val="28"/>
          <w:szCs w:val="28"/>
        </w:rPr>
        <w:t>гнозировании потенциальных виктимогенных угроз, а также разработке адекватных методов обеспечения виктимологической безо</w:t>
      </w:r>
      <w:r w:rsidRPr="001F6127">
        <w:rPr>
          <w:rStyle w:val="FontStyle146"/>
          <w:sz w:val="28"/>
          <w:szCs w:val="28"/>
        </w:rPr>
        <w:softHyphen/>
        <w:t>пасности. Необх</w:t>
      </w:r>
      <w:r w:rsidRPr="001F6127">
        <w:rPr>
          <w:rStyle w:val="FontStyle146"/>
          <w:sz w:val="28"/>
          <w:szCs w:val="28"/>
        </w:rPr>
        <w:t>о</w:t>
      </w:r>
      <w:r w:rsidRPr="001F6127">
        <w:rPr>
          <w:rStyle w:val="FontStyle146"/>
          <w:sz w:val="28"/>
          <w:szCs w:val="28"/>
        </w:rPr>
        <w:t>димо создание эффективной системы управления виктимо</w:t>
      </w:r>
      <w:r w:rsidRPr="001F6127">
        <w:rPr>
          <w:rStyle w:val="FontStyle146"/>
          <w:sz w:val="28"/>
          <w:szCs w:val="28"/>
        </w:rPr>
        <w:softHyphen/>
        <w:t>логической бе</w:t>
      </w:r>
      <w:r w:rsidRPr="001F6127">
        <w:rPr>
          <w:rStyle w:val="FontStyle146"/>
          <w:sz w:val="28"/>
          <w:szCs w:val="28"/>
        </w:rPr>
        <w:t>з</w:t>
      </w:r>
      <w:r w:rsidRPr="001F6127">
        <w:rPr>
          <w:rStyle w:val="FontStyle146"/>
          <w:sz w:val="28"/>
          <w:szCs w:val="28"/>
        </w:rPr>
        <w:t>опасностью с целью обеспечения правовых гарантий жизне</w:t>
      </w:r>
      <w:r w:rsidRPr="001F6127">
        <w:rPr>
          <w:rStyle w:val="FontStyle146"/>
          <w:sz w:val="28"/>
          <w:szCs w:val="28"/>
        </w:rPr>
        <w:softHyphen/>
        <w:t>деятельности с</w:t>
      </w:r>
      <w:r w:rsidRPr="001F6127">
        <w:rPr>
          <w:rStyle w:val="FontStyle146"/>
          <w:sz w:val="28"/>
          <w:szCs w:val="28"/>
        </w:rPr>
        <w:t>о</w:t>
      </w:r>
      <w:r w:rsidRPr="001F6127">
        <w:rPr>
          <w:rStyle w:val="FontStyle146"/>
          <w:sz w:val="28"/>
          <w:szCs w:val="28"/>
        </w:rPr>
        <w:t>временного общества. Важной становится разработка мето</w:t>
      </w:r>
      <w:r w:rsidRPr="001F6127">
        <w:rPr>
          <w:rStyle w:val="FontStyle146"/>
          <w:sz w:val="28"/>
          <w:szCs w:val="28"/>
        </w:rPr>
        <w:softHyphen/>
        <w:t>дологического а</w:t>
      </w:r>
      <w:r w:rsidRPr="001F6127">
        <w:rPr>
          <w:rStyle w:val="FontStyle146"/>
          <w:sz w:val="28"/>
          <w:szCs w:val="28"/>
        </w:rPr>
        <w:t>п</w:t>
      </w:r>
      <w:r w:rsidRPr="001F6127">
        <w:rPr>
          <w:rStyle w:val="FontStyle146"/>
          <w:sz w:val="28"/>
          <w:szCs w:val="28"/>
        </w:rPr>
        <w:t>парата для эффективного решения проблемы виктимологи</w:t>
      </w:r>
      <w:r w:rsidRPr="001F6127">
        <w:rPr>
          <w:rStyle w:val="FontStyle146"/>
          <w:sz w:val="28"/>
          <w:szCs w:val="28"/>
        </w:rPr>
        <w:softHyphen/>
        <w:t>ческого моделир</w:t>
      </w:r>
      <w:r w:rsidRPr="001F6127">
        <w:rPr>
          <w:rStyle w:val="FontStyle146"/>
          <w:sz w:val="28"/>
          <w:szCs w:val="28"/>
        </w:rPr>
        <w:t>о</w:t>
      </w:r>
      <w:r w:rsidRPr="001F6127">
        <w:rPr>
          <w:rStyle w:val="FontStyle146"/>
          <w:sz w:val="28"/>
          <w:szCs w:val="28"/>
        </w:rPr>
        <w:t>вания как основы виктимологического прогнозирования на всех уровнях го</w:t>
      </w:r>
      <w:r w:rsidRPr="001F6127">
        <w:rPr>
          <w:rStyle w:val="FontStyle146"/>
          <w:sz w:val="28"/>
          <w:szCs w:val="28"/>
        </w:rPr>
        <w:t>с</w:t>
      </w:r>
      <w:r w:rsidRPr="001F6127">
        <w:rPr>
          <w:rStyle w:val="FontStyle146"/>
          <w:sz w:val="28"/>
          <w:szCs w:val="28"/>
        </w:rPr>
        <w:t xml:space="preserve">ударства и общества. 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b/>
          <w:color w:val="000000"/>
        </w:rPr>
        <w:t>Теоретическая</w:t>
      </w:r>
      <w:r w:rsidRPr="001F6127"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b/>
          <w:color w:val="000000"/>
        </w:rPr>
        <w:t>значимость</w:t>
      </w:r>
      <w:r w:rsidRPr="001F6127"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b/>
          <w:color w:val="000000"/>
        </w:rPr>
        <w:t>исследования</w:t>
      </w:r>
      <w:r w:rsidRPr="001F6127">
        <w:rPr>
          <w:rFonts w:ascii="Times New Roman" w:hAnsi="Times New Roman"/>
          <w:color w:val="000000"/>
        </w:rPr>
        <w:t xml:space="preserve"> заключается в следующем:</w:t>
      </w:r>
    </w:p>
    <w:p w:rsidR="006608F8" w:rsidRPr="001F6127" w:rsidRDefault="006608F8" w:rsidP="0081721F">
      <w:pPr>
        <w:shd w:val="clear" w:color="auto" w:fill="FFFFFF"/>
        <w:tabs>
          <w:tab w:val="left" w:pos="0"/>
        </w:tabs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- во-первых, результаты виктимологического моделирования в рос</w:t>
      </w:r>
      <w:r w:rsidRPr="001F6127">
        <w:rPr>
          <w:rFonts w:ascii="Times New Roman" w:hAnsi="Times New Roman"/>
          <w:color w:val="000000"/>
        </w:rPr>
        <w:softHyphen/>
        <w:t>сийской криминологической науке образуют самостоятельную, специфичес</w:t>
      </w:r>
      <w:r w:rsidRPr="001F6127">
        <w:rPr>
          <w:rFonts w:ascii="Times New Roman" w:hAnsi="Times New Roman"/>
          <w:color w:val="000000"/>
        </w:rPr>
        <w:softHyphen/>
        <w:t>кую и в то же время неотъемлемую для криминологии сферу познания вик</w:t>
      </w:r>
      <w:r w:rsidRPr="001F6127">
        <w:rPr>
          <w:rFonts w:ascii="Times New Roman" w:hAnsi="Times New Roman"/>
          <w:color w:val="000000"/>
        </w:rPr>
        <w:softHyphen/>
        <w:t>тимности населения и преступности, создают теоретическую и эмпиричес</w:t>
      </w:r>
      <w:r w:rsidRPr="001F6127">
        <w:rPr>
          <w:rFonts w:ascii="Times New Roman" w:hAnsi="Times New Roman"/>
          <w:color w:val="000000"/>
        </w:rPr>
        <w:softHyphen/>
        <w:t xml:space="preserve">кую базу новых научных изысканий и обобщений в изучении социального поведения; </w:t>
      </w:r>
    </w:p>
    <w:p w:rsidR="006608F8" w:rsidRPr="001F6127" w:rsidRDefault="006608F8" w:rsidP="0081721F">
      <w:pPr>
        <w:numPr>
          <w:ilvl w:val="0"/>
          <w:numId w:val="18"/>
        </w:numPr>
        <w:shd w:val="clear" w:color="auto" w:fill="FFFFFF"/>
        <w:tabs>
          <w:tab w:val="left" w:pos="842"/>
        </w:tabs>
        <w:autoSpaceDE w:val="0"/>
        <w:autoSpaceDN w:val="0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во-вторых, сущность и содержание теории виктимологического м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де</w:t>
      </w:r>
      <w:r w:rsidRPr="001F6127">
        <w:rPr>
          <w:rFonts w:ascii="Times New Roman" w:hAnsi="Times New Roman"/>
          <w:color w:val="000000"/>
        </w:rPr>
        <w:softHyphen/>
        <w:t>лирования позволили систематизировать накопленные криминологичес</w:t>
      </w:r>
      <w:r w:rsidRPr="001F6127">
        <w:rPr>
          <w:rFonts w:ascii="Times New Roman" w:hAnsi="Times New Roman"/>
          <w:color w:val="000000"/>
        </w:rPr>
        <w:softHyphen/>
        <w:t>кой наукой виктимологические знания о преступности и создать виктимоло</w:t>
      </w:r>
      <w:r w:rsidRPr="001F6127">
        <w:rPr>
          <w:rFonts w:ascii="Times New Roman" w:hAnsi="Times New Roman"/>
          <w:color w:val="000000"/>
        </w:rPr>
        <w:softHyphen/>
        <w:t>гические модели видов преступности;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- в-третьих, полученное в результате исследования новое криминоло</w:t>
      </w:r>
      <w:r w:rsidRPr="001F6127">
        <w:rPr>
          <w:rFonts w:ascii="Times New Roman" w:hAnsi="Times New Roman"/>
          <w:color w:val="000000"/>
        </w:rPr>
        <w:softHyphen/>
        <w:t>гическое знание о моделировании виктимности и виктимизации расширяет научную базу других юридических дисциплин, изучающих различные виды социальных отклонений в целях их предупреждения;</w:t>
      </w:r>
    </w:p>
    <w:p w:rsidR="006608F8" w:rsidRPr="001F6127" w:rsidRDefault="006608F8" w:rsidP="0081721F">
      <w:pPr>
        <w:numPr>
          <w:ilvl w:val="0"/>
          <w:numId w:val="18"/>
        </w:numPr>
        <w:shd w:val="clear" w:color="auto" w:fill="FFFFFF"/>
        <w:tabs>
          <w:tab w:val="left" w:pos="842"/>
        </w:tabs>
        <w:autoSpaceDE w:val="0"/>
        <w:autoSpaceDN w:val="0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в-четвертых, виктимологическое моделирование в теории кримин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ло</w:t>
      </w:r>
      <w:r w:rsidRPr="001F6127">
        <w:rPr>
          <w:rFonts w:ascii="Times New Roman" w:hAnsi="Times New Roman"/>
          <w:color w:val="000000"/>
        </w:rPr>
        <w:softHyphen/>
        <w:t>гической детерминации дало возможность познать детерминанты массовой и индивидуальной виктимности и пути их устранения;</w:t>
      </w:r>
    </w:p>
    <w:p w:rsidR="006608F8" w:rsidRPr="001F6127" w:rsidRDefault="006608F8" w:rsidP="0081721F">
      <w:pPr>
        <w:shd w:val="clear" w:color="auto" w:fill="FFFFFF"/>
        <w:tabs>
          <w:tab w:val="left" w:pos="0"/>
        </w:tabs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 xml:space="preserve"> - в-пятых, виктимологическое моделирование преступности открывает перед государством и обществом новые возможности в деле предупреждения преступности;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 xml:space="preserve">- в-шестых, с помощью виктимологического моделирования можно предвидеть роль виктимности населения в будущем преступности, что важно для виктимологического прогнозирования. </w:t>
      </w:r>
    </w:p>
    <w:p w:rsidR="006608F8" w:rsidRPr="001F6127" w:rsidRDefault="006608F8" w:rsidP="0081721F">
      <w:pPr>
        <w:pStyle w:val="a3"/>
        <w:spacing w:before="0" w:beforeAutospacing="0" w:after="0" w:afterAutospacing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Диссертация содержит исходные теоретические положения, совокуп</w:t>
      </w:r>
      <w:r w:rsidRPr="001F6127">
        <w:rPr>
          <w:color w:val="000000"/>
          <w:sz w:val="28"/>
          <w:szCs w:val="28"/>
        </w:rPr>
        <w:softHyphen/>
        <w:t xml:space="preserve">ность которых можно определить как новое перспективное направление в изучении виктимологического моделирования преступности, что развивает науку и может служить основой для дальнейших исследований. </w:t>
      </w:r>
    </w:p>
    <w:p w:rsidR="006608F8" w:rsidRPr="001F6127" w:rsidRDefault="006608F8" w:rsidP="0081721F">
      <w:pPr>
        <w:pStyle w:val="a3"/>
        <w:spacing w:before="0" w:beforeAutospacing="0" w:after="0" w:afterAutospacing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b/>
          <w:bCs/>
          <w:color w:val="000000"/>
          <w:sz w:val="28"/>
          <w:szCs w:val="28"/>
        </w:rPr>
        <w:t>Практическая</w:t>
      </w:r>
      <w:r w:rsidRPr="001F6127">
        <w:rPr>
          <w:bCs/>
          <w:color w:val="000000"/>
          <w:sz w:val="28"/>
          <w:szCs w:val="28"/>
        </w:rPr>
        <w:t xml:space="preserve"> </w:t>
      </w:r>
      <w:r w:rsidRPr="001F6127">
        <w:rPr>
          <w:b/>
          <w:bCs/>
          <w:color w:val="000000"/>
          <w:sz w:val="28"/>
          <w:szCs w:val="28"/>
        </w:rPr>
        <w:t>значимость</w:t>
      </w:r>
      <w:r w:rsidRPr="001F6127">
        <w:rPr>
          <w:bCs/>
          <w:color w:val="000000"/>
          <w:sz w:val="28"/>
          <w:szCs w:val="28"/>
        </w:rPr>
        <w:t xml:space="preserve"> </w:t>
      </w:r>
      <w:r w:rsidRPr="001F6127">
        <w:rPr>
          <w:b/>
          <w:color w:val="000000"/>
          <w:sz w:val="28"/>
          <w:szCs w:val="28"/>
        </w:rPr>
        <w:t>результатов</w:t>
      </w:r>
      <w:r w:rsidRPr="001F6127">
        <w:rPr>
          <w:color w:val="000000"/>
          <w:sz w:val="28"/>
          <w:szCs w:val="28"/>
        </w:rPr>
        <w:t xml:space="preserve"> </w:t>
      </w:r>
      <w:r w:rsidRPr="001F6127">
        <w:rPr>
          <w:b/>
          <w:color w:val="000000"/>
          <w:sz w:val="28"/>
          <w:szCs w:val="28"/>
        </w:rPr>
        <w:t>диссертационного</w:t>
      </w:r>
      <w:r w:rsidRPr="001F6127">
        <w:rPr>
          <w:color w:val="000000"/>
          <w:sz w:val="28"/>
          <w:szCs w:val="28"/>
        </w:rPr>
        <w:t xml:space="preserve"> </w:t>
      </w:r>
      <w:r w:rsidRPr="001F6127">
        <w:rPr>
          <w:b/>
          <w:color w:val="000000"/>
          <w:sz w:val="28"/>
          <w:szCs w:val="28"/>
        </w:rPr>
        <w:t>исследо</w:t>
      </w:r>
      <w:r w:rsidRPr="001F6127">
        <w:rPr>
          <w:b/>
          <w:color w:val="000000"/>
          <w:sz w:val="28"/>
          <w:szCs w:val="28"/>
        </w:rPr>
        <w:softHyphen/>
        <w:t>вания</w:t>
      </w:r>
      <w:r w:rsidRPr="001F6127">
        <w:rPr>
          <w:color w:val="000000"/>
          <w:sz w:val="28"/>
          <w:szCs w:val="28"/>
        </w:rPr>
        <w:t xml:space="preserve"> определяется обобщением и анализом современного эмпирического материала о практике применения норм, регламентирующих правовое поло</w:t>
      </w:r>
      <w:r w:rsidRPr="001F6127">
        <w:rPr>
          <w:color w:val="000000"/>
          <w:sz w:val="28"/>
          <w:szCs w:val="28"/>
        </w:rPr>
        <w:softHyphen/>
      </w:r>
      <w:r w:rsidRPr="001F6127">
        <w:rPr>
          <w:color w:val="000000"/>
          <w:sz w:val="28"/>
          <w:szCs w:val="28"/>
        </w:rPr>
        <w:lastRenderedPageBreak/>
        <w:t>жение и защиту жертв преступлений, разработкой на основе собственных на</w:t>
      </w:r>
      <w:r w:rsidRPr="001F6127">
        <w:rPr>
          <w:color w:val="000000"/>
          <w:sz w:val="28"/>
          <w:szCs w:val="28"/>
        </w:rPr>
        <w:softHyphen/>
        <w:t>учных исследований соответствующих рекомендаций правового, организа</w:t>
      </w:r>
      <w:r w:rsidRPr="001F6127">
        <w:rPr>
          <w:color w:val="000000"/>
          <w:sz w:val="28"/>
          <w:szCs w:val="28"/>
        </w:rPr>
        <w:softHyphen/>
        <w:t>ционного и методического характера деятельности государственных и право</w:t>
      </w:r>
      <w:r w:rsidRPr="001F6127">
        <w:rPr>
          <w:color w:val="000000"/>
          <w:sz w:val="28"/>
          <w:szCs w:val="28"/>
        </w:rPr>
        <w:softHyphen/>
        <w:t>охранительных органов в сфере виктимологического моделирования предуп</w:t>
      </w:r>
      <w:r w:rsidRPr="001F6127">
        <w:rPr>
          <w:color w:val="000000"/>
          <w:sz w:val="28"/>
          <w:szCs w:val="28"/>
        </w:rPr>
        <w:softHyphen/>
        <w:t>реждения преступности. Знание правоохранителями виктимологических м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делей преступности и виктимологических моделей ее детерминации неп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средственно связаны с эффективным применением ими всего арсенала мет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дов правоохранитель</w:t>
      </w:r>
      <w:r w:rsidRPr="001F6127">
        <w:rPr>
          <w:color w:val="000000"/>
          <w:sz w:val="28"/>
          <w:szCs w:val="28"/>
        </w:rPr>
        <w:softHyphen/>
        <w:t>ных органов, направленных на обеспечение виктимол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гической безопас</w:t>
      </w:r>
      <w:r w:rsidRPr="001F6127">
        <w:rPr>
          <w:color w:val="000000"/>
          <w:sz w:val="28"/>
          <w:szCs w:val="28"/>
        </w:rPr>
        <w:softHyphen/>
        <w:t>ности. Сформулированные в диссертации выводы, предл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жения, рекоменда</w:t>
      </w:r>
      <w:r w:rsidRPr="001F6127">
        <w:rPr>
          <w:color w:val="000000"/>
          <w:sz w:val="28"/>
          <w:szCs w:val="28"/>
        </w:rPr>
        <w:softHyphen/>
        <w:t>ции, и подготовленные на основе исследования научные публикации и мето</w:t>
      </w:r>
      <w:r w:rsidRPr="001F6127">
        <w:rPr>
          <w:color w:val="000000"/>
          <w:sz w:val="28"/>
          <w:szCs w:val="28"/>
        </w:rPr>
        <w:softHyphen/>
        <w:t>дические разработки могут быть использованы при созд</w:t>
      </w:r>
      <w:r w:rsidRPr="001F6127">
        <w:rPr>
          <w:color w:val="000000"/>
          <w:sz w:val="28"/>
          <w:szCs w:val="28"/>
        </w:rPr>
        <w:t>а</w:t>
      </w:r>
      <w:r w:rsidRPr="001F6127">
        <w:rPr>
          <w:color w:val="000000"/>
          <w:sz w:val="28"/>
          <w:szCs w:val="28"/>
        </w:rPr>
        <w:t>нии нормативно-правовых актов, в деятельности правоохранительных орг</w:t>
      </w:r>
      <w:r w:rsidRPr="001F6127">
        <w:rPr>
          <w:color w:val="000000"/>
          <w:sz w:val="28"/>
          <w:szCs w:val="28"/>
        </w:rPr>
        <w:t>а</w:t>
      </w:r>
      <w:r w:rsidRPr="001F6127">
        <w:rPr>
          <w:color w:val="000000"/>
          <w:sz w:val="28"/>
          <w:szCs w:val="28"/>
        </w:rPr>
        <w:t>нов, научно-ис</w:t>
      </w:r>
      <w:r w:rsidRPr="001F6127">
        <w:rPr>
          <w:color w:val="000000"/>
          <w:sz w:val="28"/>
          <w:szCs w:val="28"/>
        </w:rPr>
        <w:softHyphen/>
        <w:t>следовательской работе по дальнейшему углубленному изуч</w:t>
      </w:r>
      <w:r w:rsidRPr="001F6127">
        <w:rPr>
          <w:color w:val="000000"/>
          <w:sz w:val="28"/>
          <w:szCs w:val="28"/>
        </w:rPr>
        <w:t>е</w:t>
      </w:r>
      <w:r w:rsidRPr="001F6127">
        <w:rPr>
          <w:color w:val="000000"/>
          <w:sz w:val="28"/>
          <w:szCs w:val="28"/>
        </w:rPr>
        <w:t>нию теории виктимологического моделирования и ее развития в российской криминоло</w:t>
      </w:r>
      <w:r w:rsidRPr="001F6127">
        <w:rPr>
          <w:color w:val="000000"/>
          <w:sz w:val="28"/>
          <w:szCs w:val="28"/>
        </w:rPr>
        <w:softHyphen/>
        <w:t xml:space="preserve">гической науке и практике предупреждения преступности, а также учебном процессе образовательных учреждений. </w:t>
      </w:r>
    </w:p>
    <w:p w:rsidR="006608F8" w:rsidRPr="001F6127" w:rsidRDefault="006608F8" w:rsidP="0081721F">
      <w:pPr>
        <w:pStyle w:val="a3"/>
        <w:spacing w:before="0" w:beforeAutospacing="0" w:after="0" w:afterAutospacing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b/>
          <w:color w:val="000000"/>
          <w:sz w:val="28"/>
          <w:szCs w:val="28"/>
        </w:rPr>
        <w:t>Апробация</w:t>
      </w:r>
      <w:r w:rsidRPr="001F6127">
        <w:rPr>
          <w:color w:val="000000"/>
          <w:sz w:val="28"/>
          <w:szCs w:val="28"/>
        </w:rPr>
        <w:t xml:space="preserve"> </w:t>
      </w:r>
      <w:r w:rsidRPr="001F6127">
        <w:rPr>
          <w:b/>
          <w:color w:val="000000"/>
          <w:sz w:val="28"/>
          <w:szCs w:val="28"/>
        </w:rPr>
        <w:t>результатов</w:t>
      </w:r>
      <w:r w:rsidRPr="001F6127">
        <w:rPr>
          <w:color w:val="000000"/>
          <w:sz w:val="28"/>
          <w:szCs w:val="28"/>
        </w:rPr>
        <w:t xml:space="preserve"> </w:t>
      </w:r>
      <w:r w:rsidRPr="001F6127">
        <w:rPr>
          <w:b/>
          <w:color w:val="000000"/>
          <w:sz w:val="28"/>
          <w:szCs w:val="28"/>
        </w:rPr>
        <w:t>исследования</w:t>
      </w:r>
      <w:r w:rsidRPr="001F6127">
        <w:rPr>
          <w:color w:val="000000"/>
          <w:sz w:val="28"/>
          <w:szCs w:val="28"/>
        </w:rPr>
        <w:t xml:space="preserve"> осуществлялась в форме об</w:t>
      </w:r>
      <w:r w:rsidRPr="001F6127">
        <w:rPr>
          <w:color w:val="000000"/>
          <w:sz w:val="28"/>
          <w:szCs w:val="28"/>
        </w:rPr>
        <w:softHyphen/>
        <w:t>суждения положений и выводов</w:t>
      </w:r>
      <w:r w:rsidRPr="001F6127">
        <w:rPr>
          <w:rStyle w:val="apple-converted-space"/>
          <w:color w:val="000000"/>
          <w:sz w:val="28"/>
          <w:szCs w:val="28"/>
        </w:rPr>
        <w:t xml:space="preserve"> диссертации</w:t>
      </w:r>
      <w:r w:rsidRPr="001F6127">
        <w:rPr>
          <w:color w:val="000000"/>
          <w:sz w:val="28"/>
          <w:szCs w:val="28"/>
        </w:rPr>
        <w:t xml:space="preserve"> на научно-практических кон</w:t>
      </w:r>
      <w:r w:rsidRPr="001F6127">
        <w:rPr>
          <w:color w:val="000000"/>
          <w:sz w:val="28"/>
          <w:szCs w:val="28"/>
        </w:rPr>
        <w:softHyphen/>
        <w:t>ференциях и семинарах, подготовки научных публикаций, внедрения мате</w:t>
      </w:r>
      <w:r w:rsidRPr="001F6127">
        <w:rPr>
          <w:color w:val="000000"/>
          <w:sz w:val="28"/>
          <w:szCs w:val="28"/>
        </w:rPr>
        <w:softHyphen/>
        <w:t>риалов исследования в учебный процесс ФГКОУ ВПО «Московский универ</w:t>
      </w:r>
      <w:r w:rsidRPr="001F6127">
        <w:rPr>
          <w:color w:val="000000"/>
          <w:sz w:val="28"/>
          <w:szCs w:val="28"/>
        </w:rPr>
        <w:softHyphen/>
        <w:t>ситет МВД России» и деятельность Правового департамента Правительства Российской Федерации, Аналитического управления Аппарата Совета Феде</w:t>
      </w:r>
      <w:r w:rsidRPr="001F6127">
        <w:rPr>
          <w:color w:val="000000"/>
          <w:sz w:val="28"/>
          <w:szCs w:val="28"/>
        </w:rPr>
        <w:softHyphen/>
        <w:t>рации Федерального Собрания Российской Федерации, Бюро Международ</w:t>
      </w:r>
      <w:r w:rsidRPr="001F6127">
        <w:rPr>
          <w:color w:val="000000"/>
          <w:sz w:val="28"/>
          <w:szCs w:val="28"/>
        </w:rPr>
        <w:softHyphen/>
        <w:t xml:space="preserve">ной организации по миграции в Москве, межрегиональной правозащитной общественной организации «Правозащитное движение «Сопротивление»». </w:t>
      </w:r>
    </w:p>
    <w:p w:rsidR="006608F8" w:rsidRPr="001F6127" w:rsidRDefault="006608F8" w:rsidP="0081721F">
      <w:pPr>
        <w:pStyle w:val="a3"/>
        <w:spacing w:before="0" w:beforeAutospacing="0" w:after="0" w:afterAutospacing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Отдельные аспекты проведенного исследования и вся работа в целом докладывались на заседаниях кафедры криминологии Московского универ</w:t>
      </w:r>
      <w:r w:rsidRPr="001F6127">
        <w:rPr>
          <w:color w:val="000000"/>
          <w:sz w:val="28"/>
          <w:szCs w:val="28"/>
        </w:rPr>
        <w:softHyphen/>
        <w:t>ситета МВД России и получили одобрение. Из 71 опубликованной автором работы основные результаты исследования изложены в 59 научных публика</w:t>
      </w:r>
      <w:r w:rsidRPr="001F6127">
        <w:rPr>
          <w:color w:val="000000"/>
          <w:sz w:val="28"/>
          <w:szCs w:val="28"/>
        </w:rPr>
        <w:softHyphen/>
        <w:t>циях: 1 монографии, 14 учебных пособиях, 44 опубликованных статьях, в том числе в 13 статьях в изданиях, входящих в перечень ВАК Министерства об</w:t>
      </w:r>
      <w:r w:rsidRPr="001F6127">
        <w:rPr>
          <w:color w:val="000000"/>
          <w:sz w:val="28"/>
          <w:szCs w:val="28"/>
        </w:rPr>
        <w:softHyphen/>
        <w:t xml:space="preserve">разования и науки России, и получили положительную оценку со стороны ученых, занимающихся исследованием смежных тем. </w:t>
      </w:r>
    </w:p>
    <w:p w:rsidR="006608F8" w:rsidRPr="001F6127" w:rsidRDefault="006608F8" w:rsidP="0081721F">
      <w:pPr>
        <w:pStyle w:val="a3"/>
        <w:spacing w:before="0" w:beforeAutospacing="0" w:after="0" w:afterAutospacing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Сформулированные теоретические положения были доложены дис</w:t>
      </w:r>
      <w:r w:rsidRPr="001F6127">
        <w:rPr>
          <w:color w:val="000000"/>
          <w:sz w:val="28"/>
          <w:szCs w:val="28"/>
        </w:rPr>
        <w:softHyphen/>
        <w:t>сертантом на всероссийских и международных научно-практических конфе</w:t>
      </w:r>
      <w:r w:rsidRPr="001F6127">
        <w:rPr>
          <w:color w:val="000000"/>
          <w:sz w:val="28"/>
          <w:szCs w:val="28"/>
        </w:rPr>
        <w:softHyphen/>
        <w:t>ренциях: «Уголовное право на рубеже тысячелетий» (Тюмень, 2006), «Экс</w:t>
      </w:r>
      <w:r w:rsidRPr="001F6127">
        <w:rPr>
          <w:color w:val="000000"/>
          <w:sz w:val="28"/>
          <w:szCs w:val="28"/>
        </w:rPr>
        <w:softHyphen/>
        <w:t>тремизм и его разновидности (фашизм, религиозный фанатизм и радика</w:t>
      </w:r>
      <w:r w:rsidRPr="001F6127">
        <w:rPr>
          <w:color w:val="000000"/>
          <w:sz w:val="28"/>
          <w:szCs w:val="28"/>
        </w:rPr>
        <w:softHyphen/>
        <w:t>лизм): социальная опасность, современное состояние, пути противодействия» (Саратов, 2007), «Защита прав человека в деятельности милиции, взаимо</w:t>
      </w:r>
      <w:r w:rsidRPr="001F6127">
        <w:rPr>
          <w:color w:val="000000"/>
          <w:sz w:val="28"/>
          <w:szCs w:val="28"/>
        </w:rPr>
        <w:softHyphen/>
        <w:t>отношение милиции и населения» (Москва, 2007), «Оказание помощи жерт</w:t>
      </w:r>
      <w:r w:rsidRPr="001F6127">
        <w:rPr>
          <w:color w:val="000000"/>
          <w:sz w:val="28"/>
          <w:szCs w:val="28"/>
        </w:rPr>
        <w:softHyphen/>
        <w:t>вам преступлений: предотвращение, информирование, статус жертв преступ</w:t>
      </w:r>
      <w:r w:rsidRPr="001F6127">
        <w:rPr>
          <w:color w:val="000000"/>
          <w:sz w:val="28"/>
          <w:szCs w:val="28"/>
        </w:rPr>
        <w:softHyphen/>
        <w:t>лений» (Москва, 2008), «Современное состояние и развитие криминологи</w:t>
      </w:r>
      <w:r w:rsidRPr="001F6127">
        <w:rPr>
          <w:color w:val="000000"/>
          <w:sz w:val="28"/>
          <w:szCs w:val="28"/>
        </w:rPr>
        <w:softHyphen/>
        <w:t>ческой науки» (2008), «Криминологический мониторинг: современное сос</w:t>
      </w:r>
      <w:r w:rsidRPr="001F6127">
        <w:rPr>
          <w:color w:val="000000"/>
          <w:sz w:val="28"/>
          <w:szCs w:val="28"/>
        </w:rPr>
        <w:softHyphen/>
        <w:t>тояние и пути повышения эффективности» (Москва, 2009), «Обеспечение за</w:t>
      </w:r>
      <w:r w:rsidRPr="001F6127">
        <w:rPr>
          <w:color w:val="000000"/>
          <w:sz w:val="28"/>
          <w:szCs w:val="28"/>
        </w:rPr>
        <w:softHyphen/>
      </w:r>
      <w:r w:rsidRPr="001F6127">
        <w:rPr>
          <w:color w:val="000000"/>
          <w:sz w:val="28"/>
          <w:szCs w:val="28"/>
        </w:rPr>
        <w:lastRenderedPageBreak/>
        <w:t>конности и правопорядка в странах СНГ» (Воронеж, 2009), «Развитие рос</w:t>
      </w:r>
      <w:r w:rsidRPr="001F6127">
        <w:rPr>
          <w:color w:val="000000"/>
          <w:sz w:val="28"/>
          <w:szCs w:val="28"/>
        </w:rPr>
        <w:softHyphen/>
        <w:t>сийско-белорусского сотрудничества в области противодействия торговле людьми» (Москва, 2010), «Юридическая помощь от торговли людьми» (Мо</w:t>
      </w:r>
      <w:r w:rsidRPr="001F6127">
        <w:rPr>
          <w:color w:val="000000"/>
          <w:sz w:val="28"/>
          <w:szCs w:val="28"/>
        </w:rPr>
        <w:softHyphen/>
        <w:t>сква, 2010), «Актуальные вопросы применения уголовного и уголовно-процес</w:t>
      </w:r>
      <w:r w:rsidRPr="001F6127">
        <w:rPr>
          <w:color w:val="000000"/>
          <w:sz w:val="28"/>
          <w:szCs w:val="28"/>
        </w:rPr>
        <w:softHyphen/>
        <w:t>суального законодательства в борьбе с преступностью» (Рязань, 2011), а также докладывались на круглых столах и семинарах, проведенных на ка</w:t>
      </w:r>
      <w:r w:rsidRPr="001F6127">
        <w:rPr>
          <w:color w:val="000000"/>
          <w:sz w:val="28"/>
          <w:szCs w:val="28"/>
        </w:rPr>
        <w:softHyphen/>
        <w:t xml:space="preserve">федре криминологии Московского университета МВД России в 2002-2012 гг. </w:t>
      </w:r>
    </w:p>
    <w:p w:rsidR="006608F8" w:rsidRPr="001F6127" w:rsidRDefault="006608F8" w:rsidP="0081721F">
      <w:pPr>
        <w:pStyle w:val="a3"/>
        <w:spacing w:before="0" w:beforeAutospacing="0" w:after="0" w:afterAutospacing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Основные положения и выводы</w:t>
      </w:r>
      <w:r w:rsidRPr="001F6127">
        <w:rPr>
          <w:rStyle w:val="apple-converted-space"/>
          <w:color w:val="000000"/>
          <w:sz w:val="28"/>
          <w:szCs w:val="28"/>
        </w:rPr>
        <w:t xml:space="preserve"> диссертационной </w:t>
      </w:r>
      <w:r w:rsidRPr="001F6127">
        <w:rPr>
          <w:color w:val="000000"/>
          <w:sz w:val="28"/>
          <w:szCs w:val="28"/>
        </w:rPr>
        <w:t>работы изложены на международной конференции «Современные проблемы и тенденции разви</w:t>
      </w:r>
      <w:r w:rsidRPr="001F6127">
        <w:rPr>
          <w:color w:val="000000"/>
          <w:sz w:val="28"/>
          <w:szCs w:val="28"/>
        </w:rPr>
        <w:softHyphen/>
        <w:t>тия уголовного права, криминологии и уголовно-исполнительного права Рес</w:t>
      </w:r>
      <w:r w:rsidRPr="001F6127">
        <w:rPr>
          <w:color w:val="000000"/>
          <w:sz w:val="28"/>
          <w:szCs w:val="28"/>
        </w:rPr>
        <w:softHyphen/>
        <w:t xml:space="preserve">публики Казахстан» (Караганда, 2009). 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Указанными ранее задачами и логикой исследования определяется структура работы. Диссертация состоит из введения, пяти глав (пятнадцати параграфов), которые последовательно излагают теорию виктимологического моделирования и ее развитие в отечественной криминологии и практике пр</w:t>
      </w:r>
      <w:r w:rsidRPr="001F6127">
        <w:rPr>
          <w:color w:val="000000"/>
          <w:sz w:val="28"/>
          <w:szCs w:val="28"/>
        </w:rPr>
        <w:t>е</w:t>
      </w:r>
      <w:r w:rsidRPr="001F6127">
        <w:rPr>
          <w:color w:val="000000"/>
          <w:sz w:val="28"/>
          <w:szCs w:val="28"/>
        </w:rPr>
        <w:t xml:space="preserve">дупреждения преступности, заключения, списка литературы и приложений.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</w:p>
    <w:p w:rsidR="006608F8" w:rsidRPr="001F6127" w:rsidRDefault="006608F8" w:rsidP="0081721F">
      <w:pPr>
        <w:spacing w:after="0" w:line="310" w:lineRule="exact"/>
        <w:ind w:firstLine="709"/>
        <w:jc w:val="center"/>
        <w:rPr>
          <w:rFonts w:ascii="Times New Roman" w:hAnsi="Times New Roman"/>
          <w:color w:val="000000"/>
        </w:rPr>
      </w:pPr>
    </w:p>
    <w:p w:rsidR="006608F8" w:rsidRPr="001F6127" w:rsidRDefault="006608F8" w:rsidP="0081721F">
      <w:pPr>
        <w:spacing w:after="0" w:line="310" w:lineRule="exact"/>
        <w:ind w:firstLine="709"/>
        <w:jc w:val="center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СОДЕРЖАНИЕ РАБОТЫ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b/>
          <w:color w:val="000000"/>
        </w:rPr>
        <w:t xml:space="preserve">Во введении </w:t>
      </w:r>
      <w:r w:rsidRPr="001F6127">
        <w:rPr>
          <w:rFonts w:ascii="Times New Roman" w:hAnsi="Times New Roman"/>
          <w:color w:val="000000"/>
        </w:rPr>
        <w:t>обосновываются выбор темы и актуальность диссертации, определяются цель и задачи исследования, его нормативная, теоретическая и эмпирическая база, излагается научная новизна, теоретическая и практич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ская значимость, формулируются положения, выносимые на защиту, прив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 xml:space="preserve">дятся сведения об апробации и внедрении результатов диссертации.  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b/>
          <w:color w:val="000000"/>
        </w:rPr>
        <w:t>Глава первая</w:t>
      </w:r>
      <w:r w:rsidRPr="001F6127"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i/>
          <w:color w:val="000000"/>
        </w:rPr>
        <w:t>«Теоретико-методологические и исторические предп</w:t>
      </w:r>
      <w:r w:rsidRPr="001F6127">
        <w:rPr>
          <w:rFonts w:ascii="Times New Roman" w:hAnsi="Times New Roman"/>
          <w:i/>
          <w:color w:val="000000"/>
        </w:rPr>
        <w:t>о</w:t>
      </w:r>
      <w:r w:rsidRPr="001F6127">
        <w:rPr>
          <w:rFonts w:ascii="Times New Roman" w:hAnsi="Times New Roman"/>
          <w:i/>
          <w:color w:val="000000"/>
        </w:rPr>
        <w:t>сылки становления и развития теории виктимологического моделирования в криминологии»</w:t>
      </w:r>
      <w:r w:rsidRPr="001F6127">
        <w:rPr>
          <w:rFonts w:ascii="Times New Roman" w:hAnsi="Times New Roman"/>
          <w:color w:val="000000"/>
        </w:rPr>
        <w:t xml:space="preserve"> состоит из четырех параграфов, посвященных определению понятия, сущности, содержания и объектов виктимологического моделир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вания как частной криминологической теории; становлению и развитию ви</w:t>
      </w:r>
      <w:r w:rsidRPr="001F6127">
        <w:rPr>
          <w:rFonts w:ascii="Times New Roman" w:hAnsi="Times New Roman"/>
          <w:color w:val="000000"/>
        </w:rPr>
        <w:t>к</w:t>
      </w:r>
      <w:r w:rsidRPr="001F6127">
        <w:rPr>
          <w:rFonts w:ascii="Times New Roman" w:hAnsi="Times New Roman"/>
          <w:color w:val="000000"/>
        </w:rPr>
        <w:t>тимологического знания и его влиянию на формирование теории виктимол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гического моделирования; а также формированию методологии и методики виктимологического моделирования в криминологии.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bCs/>
          <w:color w:val="000000"/>
        </w:rPr>
      </w:pPr>
      <w:r w:rsidRPr="001F6127">
        <w:rPr>
          <w:rFonts w:ascii="Times New Roman" w:hAnsi="Times New Roman"/>
          <w:bCs/>
          <w:color w:val="000000"/>
        </w:rPr>
        <w:t>Моделированию как методу научного познания посвящен целый ряд философских исследований, в которых исследована его эволюция, логич</w:t>
      </w:r>
      <w:r w:rsidRPr="001F6127">
        <w:rPr>
          <w:rFonts w:ascii="Times New Roman" w:hAnsi="Times New Roman"/>
          <w:bCs/>
          <w:color w:val="000000"/>
        </w:rPr>
        <w:t>е</w:t>
      </w:r>
      <w:r w:rsidRPr="001F6127">
        <w:rPr>
          <w:rFonts w:ascii="Times New Roman" w:hAnsi="Times New Roman"/>
          <w:bCs/>
          <w:color w:val="000000"/>
        </w:rPr>
        <w:t>ские, гносеологические и общенаучные аспекты. Однако, проблемы, связа</w:t>
      </w:r>
      <w:r w:rsidRPr="001F6127">
        <w:rPr>
          <w:rFonts w:ascii="Times New Roman" w:hAnsi="Times New Roman"/>
          <w:bCs/>
          <w:color w:val="000000"/>
        </w:rPr>
        <w:t>н</w:t>
      </w:r>
      <w:r w:rsidRPr="001F6127">
        <w:rPr>
          <w:rFonts w:ascii="Times New Roman" w:hAnsi="Times New Roman"/>
          <w:bCs/>
          <w:color w:val="000000"/>
        </w:rPr>
        <w:t>ные с выявлением сущности моделирования, его пределов и возможностей использования еще не исчерпаны. Всякий исследователь при анализе нау</w:t>
      </w:r>
      <w:r w:rsidRPr="001F6127">
        <w:rPr>
          <w:rFonts w:ascii="Times New Roman" w:hAnsi="Times New Roman"/>
          <w:bCs/>
          <w:color w:val="000000"/>
        </w:rPr>
        <w:t>ч</w:t>
      </w:r>
      <w:r w:rsidRPr="001F6127">
        <w:rPr>
          <w:rFonts w:ascii="Times New Roman" w:hAnsi="Times New Roman"/>
          <w:bCs/>
          <w:color w:val="000000"/>
        </w:rPr>
        <w:t>ной литературы по моделированию открывает для себя целый спектр знач</w:t>
      </w:r>
      <w:r w:rsidRPr="001F6127">
        <w:rPr>
          <w:rFonts w:ascii="Times New Roman" w:hAnsi="Times New Roman"/>
          <w:bCs/>
          <w:color w:val="000000"/>
        </w:rPr>
        <w:t>е</w:t>
      </w:r>
      <w:r w:rsidR="003F4B3E">
        <w:rPr>
          <w:rFonts w:ascii="Times New Roman" w:hAnsi="Times New Roman"/>
          <w:bCs/>
          <w:color w:val="000000"/>
        </w:rPr>
        <w:t xml:space="preserve">ний термина «модель» (лат. modulus - мера, норма; </w:t>
      </w:r>
      <w:r w:rsidRPr="001F6127">
        <w:rPr>
          <w:rFonts w:ascii="Times New Roman" w:hAnsi="Times New Roman"/>
          <w:bCs/>
          <w:color w:val="000000"/>
        </w:rPr>
        <w:t>франц. modele - образец, прообраз).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bCs/>
          <w:color w:val="000000"/>
        </w:rPr>
      </w:pPr>
      <w:r w:rsidRPr="001F6127">
        <w:rPr>
          <w:rFonts w:ascii="Times New Roman" w:hAnsi="Times New Roman"/>
          <w:bCs/>
          <w:color w:val="000000"/>
        </w:rPr>
        <w:t>Вопросы социального и правового взаимодействия человека и госуда</w:t>
      </w:r>
      <w:r w:rsidRPr="001F6127">
        <w:rPr>
          <w:rFonts w:ascii="Times New Roman" w:hAnsi="Times New Roman"/>
          <w:bCs/>
          <w:color w:val="000000"/>
        </w:rPr>
        <w:t>р</w:t>
      </w:r>
      <w:r w:rsidR="00EC38CB">
        <w:rPr>
          <w:rFonts w:ascii="Times New Roman" w:hAnsi="Times New Roman"/>
          <w:bCs/>
          <w:color w:val="000000"/>
        </w:rPr>
        <w:t xml:space="preserve">ства, морали и права, </w:t>
      </w:r>
      <w:r w:rsidRPr="001F6127">
        <w:rPr>
          <w:rFonts w:ascii="Times New Roman" w:hAnsi="Times New Roman"/>
          <w:bCs/>
          <w:color w:val="000000"/>
        </w:rPr>
        <w:t xml:space="preserve">виктимности и преступности представляют большой интерес для научных изысканий в области криминологии и виктимологии. </w:t>
      </w:r>
      <w:r w:rsidRPr="001F6127">
        <w:rPr>
          <w:rFonts w:ascii="Times New Roman" w:hAnsi="Times New Roman"/>
          <w:bCs/>
          <w:color w:val="000000"/>
        </w:rPr>
        <w:lastRenderedPageBreak/>
        <w:t>Виктимологическое моделирование в криминологии и прогнозирование ви</w:t>
      </w:r>
      <w:r w:rsidRPr="001F6127">
        <w:rPr>
          <w:rFonts w:ascii="Times New Roman" w:hAnsi="Times New Roman"/>
          <w:bCs/>
          <w:color w:val="000000"/>
        </w:rPr>
        <w:t>к</w:t>
      </w:r>
      <w:r w:rsidRPr="001F6127">
        <w:rPr>
          <w:rFonts w:ascii="Times New Roman" w:hAnsi="Times New Roman"/>
          <w:bCs/>
          <w:color w:val="000000"/>
        </w:rPr>
        <w:t>тимизации общества, социальных страт и отдельных их представителей я</w:t>
      </w:r>
      <w:r w:rsidRPr="001F6127">
        <w:rPr>
          <w:rFonts w:ascii="Times New Roman" w:hAnsi="Times New Roman"/>
          <w:bCs/>
          <w:color w:val="000000"/>
        </w:rPr>
        <w:t>в</w:t>
      </w:r>
      <w:r w:rsidRPr="001F6127">
        <w:rPr>
          <w:rFonts w:ascii="Times New Roman" w:hAnsi="Times New Roman"/>
          <w:bCs/>
          <w:color w:val="000000"/>
        </w:rPr>
        <w:t>ляются самыми острыми, а результаты такого исследования востребованн</w:t>
      </w:r>
      <w:r w:rsidRPr="001F6127">
        <w:rPr>
          <w:rFonts w:ascii="Times New Roman" w:hAnsi="Times New Roman"/>
          <w:bCs/>
          <w:color w:val="000000"/>
        </w:rPr>
        <w:t>ы</w:t>
      </w:r>
      <w:r w:rsidRPr="001F6127">
        <w:rPr>
          <w:rFonts w:ascii="Times New Roman" w:hAnsi="Times New Roman"/>
          <w:bCs/>
          <w:color w:val="000000"/>
        </w:rPr>
        <w:t xml:space="preserve">ми государством.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bCs/>
          <w:color w:val="000000"/>
        </w:rPr>
      </w:pPr>
      <w:r w:rsidRPr="001F6127">
        <w:rPr>
          <w:rFonts w:ascii="Times New Roman" w:hAnsi="Times New Roman"/>
          <w:bCs/>
          <w:color w:val="000000"/>
        </w:rPr>
        <w:t>Анализ многочисленных определений модели позволил нам выделить наиболее предпочтительную теорию, которая предполагает обобщенный, синтезированный, и поэтому универсальный подход к определению понятия виктимологической модели с общефилософским оттенком. Под виктимол</w:t>
      </w:r>
      <w:r w:rsidRPr="001F6127">
        <w:rPr>
          <w:rFonts w:ascii="Times New Roman" w:hAnsi="Times New Roman"/>
          <w:bCs/>
          <w:color w:val="000000"/>
        </w:rPr>
        <w:t>о</w:t>
      </w:r>
      <w:r w:rsidRPr="001F6127">
        <w:rPr>
          <w:rFonts w:ascii="Times New Roman" w:hAnsi="Times New Roman"/>
          <w:bCs/>
          <w:color w:val="000000"/>
        </w:rPr>
        <w:t>гической моделью автор понимает такую идеальную гипотетическую или м</w:t>
      </w:r>
      <w:r w:rsidRPr="001F6127">
        <w:rPr>
          <w:rFonts w:ascii="Times New Roman" w:hAnsi="Times New Roman"/>
          <w:bCs/>
          <w:color w:val="000000"/>
        </w:rPr>
        <w:t>а</w:t>
      </w:r>
      <w:r w:rsidRPr="001F6127">
        <w:rPr>
          <w:rFonts w:ascii="Times New Roman" w:hAnsi="Times New Roman"/>
          <w:bCs/>
          <w:color w:val="000000"/>
        </w:rPr>
        <w:t>териальную систему, которая отображает виктимологический (а иногда и криминологический) объект исследования так, что ее изучение дает новую научно обоснованную информацию.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Первый этап построения любой виктимологической модели предпол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гает наличие некоторых знаний об объекте моделирования, т</w:t>
      </w:r>
      <w:r w:rsidR="00EC38CB">
        <w:rPr>
          <w:rFonts w:ascii="Times New Roman" w:hAnsi="Times New Roman"/>
          <w:color w:val="000000"/>
        </w:rPr>
        <w:t xml:space="preserve">о </w:t>
      </w:r>
      <w:r w:rsidRPr="001F6127">
        <w:rPr>
          <w:rFonts w:ascii="Times New Roman" w:hAnsi="Times New Roman"/>
          <w:color w:val="000000"/>
        </w:rPr>
        <w:t>е</w:t>
      </w:r>
      <w:r w:rsidR="00EC38CB">
        <w:rPr>
          <w:rFonts w:ascii="Times New Roman" w:hAnsi="Times New Roman"/>
          <w:color w:val="000000"/>
        </w:rPr>
        <w:t>сть</w:t>
      </w:r>
      <w:r w:rsidRPr="001F6127">
        <w:rPr>
          <w:rFonts w:ascii="Times New Roman" w:hAnsi="Times New Roman"/>
          <w:color w:val="000000"/>
        </w:rPr>
        <w:t xml:space="preserve"> будущей модели. Познавательные возможности виктимологической модели обусло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  <w:color w:val="000000"/>
        </w:rPr>
        <w:t>лены отображением, воспроизведением каких-либо существенных черт об</w:t>
      </w:r>
      <w:r w:rsidRPr="001F6127">
        <w:rPr>
          <w:rFonts w:ascii="Times New Roman" w:hAnsi="Times New Roman"/>
          <w:color w:val="000000"/>
        </w:rPr>
        <w:t>ъ</w:t>
      </w:r>
      <w:r w:rsidRPr="001F6127">
        <w:rPr>
          <w:rFonts w:ascii="Times New Roman" w:hAnsi="Times New Roman"/>
          <w:color w:val="000000"/>
        </w:rPr>
        <w:t>екта виктимологического моделирования. На втором этапе виктимологич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ская модель выступает как самостоятельный объект виктимологического и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  <w:color w:val="000000"/>
        </w:rPr>
        <w:t>следования, результатом которого становится совокупность криминологич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ских знаний о виктимологической модели. Третий этап заключается в пра</w:t>
      </w:r>
      <w:r w:rsidRPr="001F6127">
        <w:rPr>
          <w:rFonts w:ascii="Times New Roman" w:hAnsi="Times New Roman"/>
          <w:color w:val="000000"/>
        </w:rPr>
        <w:t>к</w:t>
      </w:r>
      <w:r w:rsidRPr="001F6127">
        <w:rPr>
          <w:rFonts w:ascii="Times New Roman" w:hAnsi="Times New Roman"/>
          <w:color w:val="000000"/>
        </w:rPr>
        <w:t>тической проверке получаемых с помощью виктимологических моделей зн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ний и их использование для создания теории виктимологического моделир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вания в криминологической науке и практике предупреждения преступности, для обнаружения дальнейших возможностей изменения, управления и/или контроля.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bCs/>
          <w:color w:val="000000"/>
        </w:rPr>
      </w:pPr>
      <w:r w:rsidRPr="001F6127">
        <w:rPr>
          <w:rFonts w:ascii="Times New Roman" w:hAnsi="Times New Roman"/>
          <w:color w:val="000000"/>
        </w:rPr>
        <w:t>Виктимологическое моделирование является циклическим процессом. Это означает, что за первым циклом может последовать другой. Вместе с тем криминологические знания об исследуемом виктимологическом объекте расширяются и уточняются. На современном этапе развития общества и науки трудно назвать область человеческой деятельности, где не примен</w:t>
      </w:r>
      <w:r w:rsidRPr="001F6127">
        <w:rPr>
          <w:rFonts w:ascii="Times New Roman" w:hAnsi="Times New Roman"/>
          <w:color w:val="000000"/>
        </w:rPr>
        <w:t>я</w:t>
      </w:r>
      <w:r w:rsidRPr="001F6127">
        <w:rPr>
          <w:rFonts w:ascii="Times New Roman" w:hAnsi="Times New Roman"/>
          <w:color w:val="000000"/>
        </w:rPr>
        <w:t>лось бы моделирование. Кроме того, в перспективе для каждой системы м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 xml:space="preserve">гут быть созданы свои модели, перед реализацией каждого научного или управленческого исследования должно проводиться моделирование. </w:t>
      </w:r>
      <w:r w:rsidRPr="001F6127">
        <w:rPr>
          <w:rFonts w:ascii="Times New Roman" w:hAnsi="Times New Roman"/>
          <w:bCs/>
          <w:color w:val="000000"/>
        </w:rPr>
        <w:t>В пр</w:t>
      </w:r>
      <w:r w:rsidRPr="001F6127">
        <w:rPr>
          <w:rFonts w:ascii="Times New Roman" w:hAnsi="Times New Roman"/>
          <w:bCs/>
          <w:color w:val="000000"/>
        </w:rPr>
        <w:t>о</w:t>
      </w:r>
      <w:r w:rsidRPr="001F6127">
        <w:rPr>
          <w:rFonts w:ascii="Times New Roman" w:hAnsi="Times New Roman"/>
          <w:bCs/>
          <w:color w:val="000000"/>
        </w:rPr>
        <w:t>гнозировании преступности важное место должно отводиться методу викт</w:t>
      </w:r>
      <w:r w:rsidRPr="001F6127">
        <w:rPr>
          <w:rFonts w:ascii="Times New Roman" w:hAnsi="Times New Roman"/>
          <w:bCs/>
          <w:color w:val="000000"/>
        </w:rPr>
        <w:t>и</w:t>
      </w:r>
      <w:r w:rsidRPr="001F6127">
        <w:rPr>
          <w:rFonts w:ascii="Times New Roman" w:hAnsi="Times New Roman"/>
          <w:bCs/>
          <w:color w:val="000000"/>
        </w:rPr>
        <w:t xml:space="preserve">мологического моделирования криминологических процессов.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bCs/>
          <w:color w:val="000000"/>
        </w:rPr>
      </w:pPr>
      <w:r w:rsidRPr="001F6127">
        <w:rPr>
          <w:rFonts w:ascii="Times New Roman" w:hAnsi="Times New Roman"/>
          <w:bCs/>
          <w:color w:val="000000"/>
        </w:rPr>
        <w:t>Представленная теория позволяет выделить: основные виды виктим</w:t>
      </w:r>
      <w:r w:rsidRPr="001F6127">
        <w:rPr>
          <w:rFonts w:ascii="Times New Roman" w:hAnsi="Times New Roman"/>
          <w:bCs/>
          <w:color w:val="000000"/>
        </w:rPr>
        <w:t>о</w:t>
      </w:r>
      <w:r w:rsidRPr="001F6127">
        <w:rPr>
          <w:rFonts w:ascii="Times New Roman" w:hAnsi="Times New Roman"/>
          <w:bCs/>
          <w:color w:val="000000"/>
        </w:rPr>
        <w:t>логического моделирования (гипотетическое и материальное, перспективное (прогностическое) и ретроспективное (историческое);  способность виктим</w:t>
      </w:r>
      <w:r w:rsidRPr="001F6127">
        <w:rPr>
          <w:rFonts w:ascii="Times New Roman" w:hAnsi="Times New Roman"/>
          <w:bCs/>
          <w:color w:val="000000"/>
        </w:rPr>
        <w:t>о</w:t>
      </w:r>
      <w:r w:rsidRPr="001F6127">
        <w:rPr>
          <w:rFonts w:ascii="Times New Roman" w:hAnsi="Times New Roman"/>
          <w:bCs/>
          <w:color w:val="000000"/>
        </w:rPr>
        <w:t>логических моделей воспроизводить социально-правовое явление или пр</w:t>
      </w:r>
      <w:r w:rsidRPr="001F6127">
        <w:rPr>
          <w:rFonts w:ascii="Times New Roman" w:hAnsi="Times New Roman"/>
          <w:bCs/>
          <w:color w:val="000000"/>
        </w:rPr>
        <w:t>о</w:t>
      </w:r>
      <w:r w:rsidRPr="001F6127">
        <w:rPr>
          <w:rFonts w:ascii="Times New Roman" w:hAnsi="Times New Roman"/>
          <w:bCs/>
          <w:color w:val="000000"/>
        </w:rPr>
        <w:t>цесс в целом, либо только его части; возможность получения необходимой криминологической информации об исследуемом явлении или процессе.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bCs/>
          <w:color w:val="000000"/>
        </w:rPr>
      </w:pPr>
      <w:r w:rsidRPr="001F6127">
        <w:rPr>
          <w:rFonts w:ascii="Times New Roman" w:hAnsi="Times New Roman"/>
          <w:bCs/>
          <w:color w:val="000000"/>
        </w:rPr>
        <w:t>Анализ подходов к определению моделирования позволяет сформул</w:t>
      </w:r>
      <w:r w:rsidRPr="001F6127">
        <w:rPr>
          <w:rFonts w:ascii="Times New Roman" w:hAnsi="Times New Roman"/>
          <w:bCs/>
          <w:color w:val="000000"/>
        </w:rPr>
        <w:t>и</w:t>
      </w:r>
      <w:r w:rsidRPr="001F6127">
        <w:rPr>
          <w:rFonts w:ascii="Times New Roman" w:hAnsi="Times New Roman"/>
          <w:bCs/>
          <w:color w:val="000000"/>
        </w:rPr>
        <w:t>ровать понятие виктимологического моделирования и его функции. Это с</w:t>
      </w:r>
      <w:r w:rsidRPr="001F6127">
        <w:rPr>
          <w:rFonts w:ascii="Times New Roman" w:hAnsi="Times New Roman"/>
          <w:bCs/>
          <w:color w:val="000000"/>
        </w:rPr>
        <w:t>о</w:t>
      </w:r>
      <w:r w:rsidRPr="001F6127">
        <w:rPr>
          <w:rFonts w:ascii="Times New Roman" w:hAnsi="Times New Roman"/>
          <w:bCs/>
          <w:color w:val="000000"/>
        </w:rPr>
        <w:t>здание моделей виктимности и виктимизации, виктимологических детерм</w:t>
      </w:r>
      <w:r w:rsidRPr="001F6127">
        <w:rPr>
          <w:rFonts w:ascii="Times New Roman" w:hAnsi="Times New Roman"/>
          <w:bCs/>
          <w:color w:val="000000"/>
        </w:rPr>
        <w:t>и</w:t>
      </w:r>
      <w:r w:rsidRPr="001F6127">
        <w:rPr>
          <w:rFonts w:ascii="Times New Roman" w:hAnsi="Times New Roman"/>
          <w:bCs/>
          <w:color w:val="000000"/>
        </w:rPr>
        <w:lastRenderedPageBreak/>
        <w:t>нантов преступности и виктимологического предупреждения преступности путем отбора научной и другой криминологической информации; использ</w:t>
      </w:r>
      <w:r w:rsidRPr="001F6127">
        <w:rPr>
          <w:rFonts w:ascii="Times New Roman" w:hAnsi="Times New Roman"/>
          <w:bCs/>
          <w:color w:val="000000"/>
        </w:rPr>
        <w:t>о</w:t>
      </w:r>
      <w:r w:rsidRPr="001F6127">
        <w:rPr>
          <w:rFonts w:ascii="Times New Roman" w:hAnsi="Times New Roman"/>
          <w:bCs/>
          <w:color w:val="000000"/>
        </w:rPr>
        <w:t>вание этих виктимологических моделей; проведение научного эксперимента при исследовательской необходимости; формирование суждений об изуча</w:t>
      </w:r>
      <w:r w:rsidRPr="001F6127">
        <w:rPr>
          <w:rFonts w:ascii="Times New Roman" w:hAnsi="Times New Roman"/>
          <w:bCs/>
          <w:color w:val="000000"/>
        </w:rPr>
        <w:t>е</w:t>
      </w:r>
      <w:r w:rsidRPr="001F6127">
        <w:rPr>
          <w:rFonts w:ascii="Times New Roman" w:hAnsi="Times New Roman"/>
          <w:bCs/>
          <w:color w:val="000000"/>
        </w:rPr>
        <w:t>мом объекте; получение нового криминологического знания.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bCs/>
          <w:color w:val="000000"/>
        </w:rPr>
      </w:pPr>
      <w:r w:rsidRPr="001F6127">
        <w:rPr>
          <w:rFonts w:ascii="Times New Roman" w:hAnsi="Times New Roman"/>
          <w:bCs/>
          <w:color w:val="000000"/>
        </w:rPr>
        <w:t>Виктимологическая модель может представлять собой математическое уравнение, графическое отображение различных факторов, таблицы корр</w:t>
      </w:r>
      <w:r w:rsidRPr="001F6127">
        <w:rPr>
          <w:rFonts w:ascii="Times New Roman" w:hAnsi="Times New Roman"/>
          <w:bCs/>
          <w:color w:val="000000"/>
        </w:rPr>
        <w:t>е</w:t>
      </w:r>
      <w:r w:rsidRPr="001F6127">
        <w:rPr>
          <w:rFonts w:ascii="Times New Roman" w:hAnsi="Times New Roman"/>
          <w:bCs/>
          <w:color w:val="000000"/>
        </w:rPr>
        <w:t>лирующих  явлений и процессов. В отличие от других видов научных мод</w:t>
      </w:r>
      <w:r w:rsidRPr="001F6127">
        <w:rPr>
          <w:rFonts w:ascii="Times New Roman" w:hAnsi="Times New Roman"/>
          <w:bCs/>
          <w:color w:val="000000"/>
        </w:rPr>
        <w:t>е</w:t>
      </w:r>
      <w:r w:rsidRPr="001F6127">
        <w:rPr>
          <w:rFonts w:ascii="Times New Roman" w:hAnsi="Times New Roman"/>
          <w:bCs/>
          <w:color w:val="000000"/>
        </w:rPr>
        <w:t>лей виктимологическая модель не копирует изучаемый объект, а преобразует значения одних признаков (независимых) социально-п</w:t>
      </w:r>
      <w:r w:rsidR="003F3A31">
        <w:rPr>
          <w:rFonts w:ascii="Times New Roman" w:hAnsi="Times New Roman"/>
          <w:bCs/>
          <w:color w:val="000000"/>
        </w:rPr>
        <w:t xml:space="preserve">равового явления или процесса, </w:t>
      </w:r>
      <w:r w:rsidRPr="001F6127">
        <w:rPr>
          <w:rFonts w:ascii="Times New Roman" w:hAnsi="Times New Roman"/>
          <w:bCs/>
          <w:color w:val="000000"/>
        </w:rPr>
        <w:t xml:space="preserve">в значения других признаков (зависимых). </w:t>
      </w:r>
      <w:r w:rsidRPr="007B71B5">
        <w:rPr>
          <w:rFonts w:ascii="Times New Roman" w:hAnsi="Times New Roman"/>
          <w:bCs/>
          <w:color w:val="000000"/>
        </w:rPr>
        <w:t>Информативность ви</w:t>
      </w:r>
      <w:r w:rsidRPr="007B71B5">
        <w:rPr>
          <w:rFonts w:ascii="Times New Roman" w:hAnsi="Times New Roman"/>
          <w:bCs/>
          <w:color w:val="000000"/>
        </w:rPr>
        <w:t>к</w:t>
      </w:r>
      <w:r w:rsidRPr="007B71B5">
        <w:rPr>
          <w:rFonts w:ascii="Times New Roman" w:hAnsi="Times New Roman"/>
          <w:bCs/>
          <w:color w:val="000000"/>
        </w:rPr>
        <w:t>тимологической модели оценивается по степени точности прогнозирования изменений криминологически</w:t>
      </w:r>
      <w:r w:rsidR="007B71B5" w:rsidRPr="007B71B5">
        <w:rPr>
          <w:rFonts w:ascii="Times New Roman" w:hAnsi="Times New Roman"/>
          <w:bCs/>
          <w:color w:val="000000"/>
        </w:rPr>
        <w:t>х процессов и явлений (зависимых признаков</w:t>
      </w:r>
      <w:r w:rsidRPr="007B71B5">
        <w:rPr>
          <w:rFonts w:ascii="Times New Roman" w:hAnsi="Times New Roman"/>
          <w:bCs/>
          <w:color w:val="000000"/>
        </w:rPr>
        <w:t xml:space="preserve">) в </w:t>
      </w:r>
      <w:r w:rsidR="007B71B5" w:rsidRPr="007B71B5">
        <w:rPr>
          <w:rFonts w:ascii="Times New Roman" w:hAnsi="Times New Roman"/>
          <w:bCs/>
          <w:color w:val="000000"/>
        </w:rPr>
        <w:t xml:space="preserve">условиях </w:t>
      </w:r>
      <w:r w:rsidRPr="007B71B5">
        <w:rPr>
          <w:rFonts w:ascii="Times New Roman" w:hAnsi="Times New Roman"/>
          <w:bCs/>
          <w:color w:val="000000"/>
        </w:rPr>
        <w:t>нов</w:t>
      </w:r>
      <w:r w:rsidR="007B71B5" w:rsidRPr="007B71B5">
        <w:rPr>
          <w:rFonts w:ascii="Times New Roman" w:hAnsi="Times New Roman"/>
          <w:bCs/>
          <w:color w:val="000000"/>
        </w:rPr>
        <w:t>ых объективных значений (независимых признаков</w:t>
      </w:r>
      <w:r w:rsidRPr="007B71B5">
        <w:rPr>
          <w:rFonts w:ascii="Times New Roman" w:hAnsi="Times New Roman"/>
          <w:bCs/>
          <w:color w:val="000000"/>
        </w:rPr>
        <w:t>).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bCs/>
          <w:color w:val="000000"/>
        </w:rPr>
      </w:pPr>
      <w:r w:rsidRPr="001F6127">
        <w:rPr>
          <w:rFonts w:ascii="Times New Roman" w:hAnsi="Times New Roman"/>
          <w:bCs/>
          <w:color w:val="000000"/>
        </w:rPr>
        <w:t>Сложность виктимологического моделирования процессов и явлений социально-правовой действительности заключается в том, что значительная их часть выходит за рамки ранее разработанных моделей и требует нового теоретического осмысления в соответствии с существующими реалиями.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bCs/>
          <w:color w:val="000000"/>
        </w:rPr>
      </w:pPr>
      <w:r w:rsidRPr="001F6127">
        <w:rPr>
          <w:rFonts w:ascii="Times New Roman" w:hAnsi="Times New Roman"/>
          <w:bCs/>
          <w:color w:val="000000"/>
        </w:rPr>
        <w:t>В диссертации представлена теоретико-прикладная модель, которая  с применением познавательной функции науки организует, соединяет и пре</w:t>
      </w:r>
      <w:r w:rsidRPr="001F6127">
        <w:rPr>
          <w:rFonts w:ascii="Times New Roman" w:hAnsi="Times New Roman"/>
          <w:bCs/>
          <w:color w:val="000000"/>
        </w:rPr>
        <w:t>д</w:t>
      </w:r>
      <w:r w:rsidRPr="001F6127">
        <w:rPr>
          <w:rFonts w:ascii="Times New Roman" w:hAnsi="Times New Roman"/>
          <w:bCs/>
          <w:color w:val="000000"/>
        </w:rPr>
        <w:t>ставляет ранее накопленные и новые знания о виктимности различных страт населения, виктимологии отдельных видов преступности. Так, познавател</w:t>
      </w:r>
      <w:r w:rsidRPr="001F6127">
        <w:rPr>
          <w:rFonts w:ascii="Times New Roman" w:hAnsi="Times New Roman"/>
          <w:bCs/>
          <w:color w:val="000000"/>
        </w:rPr>
        <w:t>ь</w:t>
      </w:r>
      <w:r w:rsidRPr="001F6127">
        <w:rPr>
          <w:rFonts w:ascii="Times New Roman" w:hAnsi="Times New Roman"/>
          <w:bCs/>
          <w:color w:val="000000"/>
        </w:rPr>
        <w:t>ная часть предложенной модели является теоретической, в то время, как прагматическая ее часть являет средство организации и управления практ</w:t>
      </w:r>
      <w:r w:rsidRPr="001F6127">
        <w:rPr>
          <w:rFonts w:ascii="Times New Roman" w:hAnsi="Times New Roman"/>
          <w:bCs/>
          <w:color w:val="000000"/>
        </w:rPr>
        <w:t>и</w:t>
      </w:r>
      <w:r w:rsidRPr="001F6127">
        <w:rPr>
          <w:rFonts w:ascii="Times New Roman" w:hAnsi="Times New Roman"/>
          <w:bCs/>
          <w:color w:val="000000"/>
        </w:rPr>
        <w:t>ческих мер виктимологического предупреждения преступности органами государства.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bCs/>
          <w:color w:val="000000"/>
        </w:rPr>
      </w:pPr>
      <w:r w:rsidRPr="001F6127">
        <w:rPr>
          <w:rFonts w:ascii="Times New Roman" w:hAnsi="Times New Roman"/>
          <w:bCs/>
          <w:color w:val="000000"/>
        </w:rPr>
        <w:t>К функциям виктимологического моделирования автор относит: а) углубленное изучение существующих негативных социально-правовых явл</w:t>
      </w:r>
      <w:r w:rsidRPr="001F6127">
        <w:rPr>
          <w:rFonts w:ascii="Times New Roman" w:hAnsi="Times New Roman"/>
          <w:bCs/>
          <w:color w:val="000000"/>
        </w:rPr>
        <w:t>е</w:t>
      </w:r>
      <w:r w:rsidRPr="001F6127">
        <w:rPr>
          <w:rFonts w:ascii="Times New Roman" w:hAnsi="Times New Roman"/>
          <w:bCs/>
          <w:color w:val="000000"/>
        </w:rPr>
        <w:t>ний и процессов, связанных с преступностью на основе системного подхода научного познания с позиций виктимологии; б) определение основных направлений применения и использования систематизированных виктимол</w:t>
      </w:r>
      <w:r w:rsidRPr="001F6127">
        <w:rPr>
          <w:rFonts w:ascii="Times New Roman" w:hAnsi="Times New Roman"/>
          <w:bCs/>
          <w:color w:val="000000"/>
        </w:rPr>
        <w:t>о</w:t>
      </w:r>
      <w:r w:rsidRPr="001F6127">
        <w:rPr>
          <w:rFonts w:ascii="Times New Roman" w:hAnsi="Times New Roman"/>
          <w:bCs/>
          <w:color w:val="000000"/>
        </w:rPr>
        <w:t>гических знаний; в) проведение сравнительного анализа оригинального об</w:t>
      </w:r>
      <w:r w:rsidRPr="001F6127">
        <w:rPr>
          <w:rFonts w:ascii="Times New Roman" w:hAnsi="Times New Roman"/>
          <w:bCs/>
          <w:color w:val="000000"/>
        </w:rPr>
        <w:t>ъ</w:t>
      </w:r>
      <w:r w:rsidRPr="001F6127">
        <w:rPr>
          <w:rFonts w:ascii="Times New Roman" w:hAnsi="Times New Roman"/>
          <w:bCs/>
          <w:color w:val="000000"/>
        </w:rPr>
        <w:t>екта виктимологического моделирования и полученной новой виктимолог</w:t>
      </w:r>
      <w:r w:rsidRPr="001F6127">
        <w:rPr>
          <w:rFonts w:ascii="Times New Roman" w:hAnsi="Times New Roman"/>
          <w:bCs/>
          <w:color w:val="000000"/>
        </w:rPr>
        <w:t>и</w:t>
      </w:r>
      <w:r w:rsidRPr="001F6127">
        <w:rPr>
          <w:rFonts w:ascii="Times New Roman" w:hAnsi="Times New Roman"/>
          <w:bCs/>
          <w:color w:val="000000"/>
        </w:rPr>
        <w:t>ческой модели, определение ее качественных характеристик.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bCs/>
          <w:color w:val="000000"/>
        </w:rPr>
      </w:pPr>
      <w:r w:rsidRPr="001F6127">
        <w:rPr>
          <w:rFonts w:ascii="Times New Roman" w:hAnsi="Times New Roman"/>
          <w:bCs/>
          <w:color w:val="000000"/>
        </w:rPr>
        <w:t>Кроме того, виктимологическое моделирование в российской кримин</w:t>
      </w:r>
      <w:r w:rsidRPr="001F6127">
        <w:rPr>
          <w:rFonts w:ascii="Times New Roman" w:hAnsi="Times New Roman"/>
          <w:bCs/>
          <w:color w:val="000000"/>
        </w:rPr>
        <w:t>о</w:t>
      </w:r>
      <w:r w:rsidRPr="001F6127">
        <w:rPr>
          <w:rFonts w:ascii="Times New Roman" w:hAnsi="Times New Roman"/>
          <w:bCs/>
          <w:color w:val="000000"/>
        </w:rPr>
        <w:t>логической науке и практике предупреждения преступности выполняет ва</w:t>
      </w:r>
      <w:r w:rsidRPr="001F6127">
        <w:rPr>
          <w:rFonts w:ascii="Times New Roman" w:hAnsi="Times New Roman"/>
          <w:bCs/>
          <w:color w:val="000000"/>
        </w:rPr>
        <w:t>ж</w:t>
      </w:r>
      <w:r w:rsidRPr="001F6127">
        <w:rPr>
          <w:rFonts w:ascii="Times New Roman" w:hAnsi="Times New Roman"/>
          <w:bCs/>
          <w:color w:val="000000"/>
        </w:rPr>
        <w:t>ные эвристические функции, т</w:t>
      </w:r>
      <w:r w:rsidR="003F3A31">
        <w:rPr>
          <w:rFonts w:ascii="Times New Roman" w:hAnsi="Times New Roman"/>
          <w:bCs/>
          <w:color w:val="000000"/>
        </w:rPr>
        <w:t xml:space="preserve">о </w:t>
      </w:r>
      <w:r w:rsidRPr="001F6127">
        <w:rPr>
          <w:rFonts w:ascii="Times New Roman" w:hAnsi="Times New Roman"/>
          <w:bCs/>
          <w:color w:val="000000"/>
        </w:rPr>
        <w:t>е</w:t>
      </w:r>
      <w:r w:rsidR="003F3A31">
        <w:rPr>
          <w:rFonts w:ascii="Times New Roman" w:hAnsi="Times New Roman"/>
          <w:bCs/>
          <w:color w:val="000000"/>
        </w:rPr>
        <w:t>сть</w:t>
      </w:r>
      <w:r w:rsidRPr="001F6127">
        <w:rPr>
          <w:rFonts w:ascii="Times New Roman" w:hAnsi="Times New Roman"/>
          <w:bCs/>
          <w:color w:val="000000"/>
        </w:rPr>
        <w:t xml:space="preserve"> определяет негативные виктимологич</w:t>
      </w:r>
      <w:r w:rsidRPr="001F6127">
        <w:rPr>
          <w:rFonts w:ascii="Times New Roman" w:hAnsi="Times New Roman"/>
          <w:bCs/>
          <w:color w:val="000000"/>
        </w:rPr>
        <w:t>е</w:t>
      </w:r>
      <w:r w:rsidRPr="001F6127">
        <w:rPr>
          <w:rFonts w:ascii="Times New Roman" w:hAnsi="Times New Roman"/>
          <w:bCs/>
          <w:color w:val="000000"/>
        </w:rPr>
        <w:t>ские тенденции и, с учетом полученной информации виктимологического свойства, намечает позитивные пути решения проблем обеспечения викт</w:t>
      </w:r>
      <w:r w:rsidRPr="001F6127">
        <w:rPr>
          <w:rFonts w:ascii="Times New Roman" w:hAnsi="Times New Roman"/>
          <w:bCs/>
          <w:color w:val="000000"/>
        </w:rPr>
        <w:t>и</w:t>
      </w:r>
      <w:r w:rsidRPr="001F6127">
        <w:rPr>
          <w:rFonts w:ascii="Times New Roman" w:hAnsi="Times New Roman"/>
          <w:bCs/>
          <w:color w:val="000000"/>
        </w:rPr>
        <w:t>мологической безопасности населения.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bCs/>
          <w:color w:val="000000"/>
        </w:rPr>
        <w:t>Виктимологическое моделирование соответствует таким требованиям, как простота, удобство, информативность, рациональность. Модели викти</w:t>
      </w:r>
      <w:r w:rsidRPr="001F6127">
        <w:rPr>
          <w:rFonts w:ascii="Times New Roman" w:hAnsi="Times New Roman"/>
          <w:bCs/>
          <w:color w:val="000000"/>
        </w:rPr>
        <w:t>м</w:t>
      </w:r>
      <w:r w:rsidRPr="001F6127">
        <w:rPr>
          <w:rFonts w:ascii="Times New Roman" w:hAnsi="Times New Roman"/>
          <w:bCs/>
          <w:color w:val="000000"/>
        </w:rPr>
        <w:t>ности и виктимизации,  виктимологические модели видов преступности, ее виктимол</w:t>
      </w:r>
      <w:r w:rsidR="00303B98">
        <w:rPr>
          <w:rFonts w:ascii="Times New Roman" w:hAnsi="Times New Roman"/>
          <w:bCs/>
          <w:color w:val="000000"/>
        </w:rPr>
        <w:t xml:space="preserve">огической детерминации </w:t>
      </w:r>
      <w:r w:rsidRPr="001F6127">
        <w:rPr>
          <w:rFonts w:ascii="Times New Roman" w:hAnsi="Times New Roman"/>
          <w:bCs/>
          <w:color w:val="000000"/>
        </w:rPr>
        <w:t xml:space="preserve">абстрактны для варьирования переменных </w:t>
      </w:r>
      <w:r w:rsidRPr="001F6127">
        <w:rPr>
          <w:rFonts w:ascii="Times New Roman" w:hAnsi="Times New Roman"/>
          <w:bCs/>
          <w:color w:val="000000"/>
        </w:rPr>
        <w:lastRenderedPageBreak/>
        <w:t>величин. Эти виктимологические модели построены с использованием уст</w:t>
      </w:r>
      <w:r w:rsidRPr="001F6127">
        <w:rPr>
          <w:rFonts w:ascii="Times New Roman" w:hAnsi="Times New Roman"/>
          <w:bCs/>
          <w:color w:val="000000"/>
        </w:rPr>
        <w:t>о</w:t>
      </w:r>
      <w:r w:rsidRPr="001F6127">
        <w:rPr>
          <w:rFonts w:ascii="Times New Roman" w:hAnsi="Times New Roman"/>
          <w:bCs/>
          <w:color w:val="000000"/>
        </w:rPr>
        <w:t>явшейся в юриспруденции научной терминологии, что обуславливает во</w:t>
      </w:r>
      <w:r w:rsidRPr="001F6127">
        <w:rPr>
          <w:rFonts w:ascii="Times New Roman" w:hAnsi="Times New Roman"/>
          <w:bCs/>
          <w:color w:val="000000"/>
        </w:rPr>
        <w:t>з</w:t>
      </w:r>
      <w:r w:rsidRPr="001F6127">
        <w:rPr>
          <w:rFonts w:ascii="Times New Roman" w:hAnsi="Times New Roman"/>
          <w:bCs/>
          <w:color w:val="000000"/>
        </w:rPr>
        <w:t>можность проверки истинности самой модели.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Истоки криминологического интереса к проблеме жертвы преступл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ния относятся к периоду перехода от классических и позитивистских теорий преступности, рассматривавших престу</w:t>
      </w:r>
      <w:r w:rsidR="00DF0B90">
        <w:rPr>
          <w:rFonts w:ascii="Times New Roman" w:hAnsi="Times New Roman"/>
          <w:color w:val="000000"/>
        </w:rPr>
        <w:t xml:space="preserve">пников и их жертв в статике, к </w:t>
      </w:r>
      <w:r w:rsidRPr="001F6127">
        <w:rPr>
          <w:rFonts w:ascii="Times New Roman" w:hAnsi="Times New Roman"/>
          <w:color w:val="000000"/>
        </w:rPr>
        <w:t>дин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 xml:space="preserve">мическим концепциям </w:t>
      </w:r>
      <w:r w:rsidRPr="001F6127">
        <w:rPr>
          <w:rFonts w:ascii="Times New Roman" w:hAnsi="Times New Roman"/>
          <w:color w:val="000000"/>
          <w:lang w:val="en-US"/>
        </w:rPr>
        <w:t>XX</w:t>
      </w:r>
      <w:r w:rsidRPr="001F6127">
        <w:rPr>
          <w:rFonts w:ascii="Times New Roman" w:hAnsi="Times New Roman"/>
          <w:color w:val="000000"/>
        </w:rPr>
        <w:t xml:space="preserve"> века. Тем не менее, отдельные, разрозненные идеи виктимологического характера рождались в умах великих философов и уч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ных задолго до опубликования Г. Гентигом его работы «Замечания по и</w:t>
      </w:r>
      <w:r w:rsidRPr="001F6127">
        <w:rPr>
          <w:rFonts w:ascii="Times New Roman" w:hAnsi="Times New Roman"/>
          <w:color w:val="000000"/>
        </w:rPr>
        <w:t>н</w:t>
      </w:r>
      <w:r w:rsidRPr="001F6127">
        <w:rPr>
          <w:rFonts w:ascii="Times New Roman" w:hAnsi="Times New Roman"/>
          <w:color w:val="000000"/>
        </w:rPr>
        <w:t>теракции между преступником и жертвой» в 1941 году. Соглашаясь с автор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тетным мнением профессора А.Б. Сахарова, который относит зарождение криминологической мысли к эпохе Древнего мира, автор утверждает, что и виктимологическая мысль зародилась в тот же исторический период. Для эпохи Древнего мира характерно зарождение основных знаний, мирово</w:t>
      </w:r>
      <w:r w:rsidRPr="001F6127">
        <w:rPr>
          <w:rFonts w:ascii="Times New Roman" w:hAnsi="Times New Roman"/>
          <w:color w:val="000000"/>
        </w:rPr>
        <w:t>з</w:t>
      </w:r>
      <w:r w:rsidRPr="001F6127">
        <w:rPr>
          <w:rFonts w:ascii="Times New Roman" w:hAnsi="Times New Roman"/>
          <w:color w:val="000000"/>
        </w:rPr>
        <w:t>зренческих позиций и научных гипотез в умах философов. История филос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фии права, характеризуя с юридических позиций теории древности, обращ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ется в первую очередь к философским концепциям Сократа, Платона, Ар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стотеля и ряда других не менее известных мыслителей, которые рассматр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вали негативные социальные явления, в том числе и преступность и конце</w:t>
      </w:r>
      <w:r w:rsidRPr="001F6127">
        <w:rPr>
          <w:rFonts w:ascii="Times New Roman" w:hAnsi="Times New Roman"/>
          <w:color w:val="000000"/>
        </w:rPr>
        <w:t>н</w:t>
      </w:r>
      <w:r w:rsidRPr="001F6127">
        <w:rPr>
          <w:rFonts w:ascii="Times New Roman" w:hAnsi="Times New Roman"/>
          <w:color w:val="000000"/>
        </w:rPr>
        <w:t>трировали свое внимание на их негативных, т</w:t>
      </w:r>
      <w:r w:rsidR="00DF0B90">
        <w:rPr>
          <w:rFonts w:ascii="Times New Roman" w:hAnsi="Times New Roman"/>
          <w:color w:val="000000"/>
        </w:rPr>
        <w:t xml:space="preserve">о </w:t>
      </w:r>
      <w:r w:rsidRPr="001F6127">
        <w:rPr>
          <w:rFonts w:ascii="Times New Roman" w:hAnsi="Times New Roman"/>
          <w:color w:val="000000"/>
        </w:rPr>
        <w:t>е</w:t>
      </w:r>
      <w:r w:rsidR="00DF0B90">
        <w:rPr>
          <w:rFonts w:ascii="Times New Roman" w:hAnsi="Times New Roman"/>
          <w:color w:val="000000"/>
        </w:rPr>
        <w:t>сть</w:t>
      </w:r>
      <w:r w:rsidRPr="001F6127">
        <w:rPr>
          <w:rFonts w:ascii="Times New Roman" w:hAnsi="Times New Roman"/>
          <w:color w:val="000000"/>
        </w:rPr>
        <w:t xml:space="preserve"> специфичных чертах. Возникновение мировых религий на рубеже тысячелетий привело к сущ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ственным изменениям в мировоззрении людей и философских концепциях. Христианская религия, на многие столетия определившая характер развития обществе</w:t>
      </w:r>
      <w:r w:rsidR="00DF0B90">
        <w:rPr>
          <w:rFonts w:ascii="Times New Roman" w:hAnsi="Times New Roman"/>
          <w:color w:val="000000"/>
        </w:rPr>
        <w:t xml:space="preserve">нного сознания в Европе, ввела </w:t>
      </w:r>
      <w:r w:rsidRPr="001F6127">
        <w:rPr>
          <w:rFonts w:ascii="Times New Roman" w:hAnsi="Times New Roman"/>
          <w:color w:val="000000"/>
        </w:rPr>
        <w:t>в оборот определение жертвы как благого поступка И. Христа во спасение человечества (жертва-поступок), что отвлекло общественное сознание от понимания жертвы в аспекте потерпе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  <w:color w:val="000000"/>
        </w:rPr>
        <w:t>шего от преступления (жертва-человек). Пришедшая на смену теократии средних веков рационально-гуманистическая концепция общества эпохи Р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нессанса, объясняла преступное поведение исключительно злой волей инд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вида, его пороками, и так же</w:t>
      </w:r>
      <w:r w:rsidR="004A64E2">
        <w:rPr>
          <w:rFonts w:ascii="Times New Roman" w:hAnsi="Times New Roman"/>
          <w:color w:val="000000"/>
        </w:rPr>
        <w:t>,</w:t>
      </w:r>
      <w:r w:rsidRPr="001F6127">
        <w:rPr>
          <w:rFonts w:ascii="Times New Roman" w:hAnsi="Times New Roman"/>
          <w:color w:val="000000"/>
        </w:rPr>
        <w:t xml:space="preserve"> как ранее исключала возможность влияния жертвы на волю индивида в выборе им преступной формы поведения. Одн</w:t>
      </w:r>
      <w:r w:rsidRPr="001F6127">
        <w:rPr>
          <w:rFonts w:ascii="Times New Roman" w:hAnsi="Times New Roman"/>
          <w:color w:val="000000"/>
        </w:rPr>
        <w:t>а</w:t>
      </w:r>
      <w:r w:rsidR="004A64E2">
        <w:rPr>
          <w:rFonts w:ascii="Times New Roman" w:hAnsi="Times New Roman"/>
          <w:color w:val="000000"/>
        </w:rPr>
        <w:t xml:space="preserve">ко </w:t>
      </w:r>
      <w:r w:rsidRPr="001F6127">
        <w:rPr>
          <w:rFonts w:ascii="Times New Roman" w:hAnsi="Times New Roman"/>
          <w:color w:val="000000"/>
        </w:rPr>
        <w:t>развитие свободомыслия в Европе натолкнула многих философов на идеи, имеющие непосредственное отношение к проблемам современной виктим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логии. Итак,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- виктимологическая мысль тесно связана и переплетается с воззрени</w:t>
      </w:r>
      <w:r w:rsidRPr="001F6127">
        <w:rPr>
          <w:rFonts w:ascii="Times New Roman" w:hAnsi="Times New Roman"/>
          <w:color w:val="000000"/>
        </w:rPr>
        <w:t>я</w:t>
      </w:r>
      <w:r w:rsidRPr="001F6127">
        <w:rPr>
          <w:rFonts w:ascii="Times New Roman" w:hAnsi="Times New Roman"/>
          <w:color w:val="000000"/>
        </w:rPr>
        <w:t>ми философов и мудрецов на феномен преступности, поэтому ее зарождение смело можно отнести к тому историческому периоду, в котором начала фо</w:t>
      </w:r>
      <w:r w:rsidRPr="001F6127">
        <w:rPr>
          <w:rFonts w:ascii="Times New Roman" w:hAnsi="Times New Roman"/>
          <w:color w:val="000000"/>
        </w:rPr>
        <w:t>р</w:t>
      </w:r>
      <w:r w:rsidRPr="001F6127">
        <w:rPr>
          <w:rFonts w:ascii="Times New Roman" w:hAnsi="Times New Roman"/>
          <w:color w:val="000000"/>
        </w:rPr>
        <w:t>мироваться и криминологическая мысль вообще;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- исторический метод исследования позволяет выделить три этапа ра</w:t>
      </w:r>
      <w:r w:rsidRPr="001F6127">
        <w:rPr>
          <w:rFonts w:ascii="Times New Roman" w:hAnsi="Times New Roman"/>
          <w:color w:val="000000"/>
        </w:rPr>
        <w:t>з</w:t>
      </w:r>
      <w:r w:rsidRPr="001F6127">
        <w:rPr>
          <w:rFonts w:ascii="Times New Roman" w:hAnsi="Times New Roman"/>
          <w:color w:val="000000"/>
        </w:rPr>
        <w:t>вития виктимологической мысли, а именно</w:t>
      </w:r>
      <w:r w:rsidR="00F33B84">
        <w:rPr>
          <w:rFonts w:ascii="Times New Roman" w:hAnsi="Times New Roman"/>
          <w:color w:val="000000"/>
        </w:rPr>
        <w:t xml:space="preserve"> – древний (приблизительно Х в.</w:t>
      </w:r>
      <w:r w:rsidRPr="001F6127">
        <w:rPr>
          <w:rFonts w:ascii="Times New Roman" w:hAnsi="Times New Roman"/>
          <w:color w:val="000000"/>
        </w:rPr>
        <w:t xml:space="preserve"> до н.э. – </w:t>
      </w:r>
      <w:r w:rsidRPr="001F6127">
        <w:rPr>
          <w:rFonts w:ascii="Times New Roman" w:hAnsi="Times New Roman"/>
          <w:color w:val="000000"/>
          <w:lang w:val="en-US"/>
        </w:rPr>
        <w:t>V</w:t>
      </w:r>
      <w:r w:rsidR="00F33B84">
        <w:rPr>
          <w:rFonts w:ascii="Times New Roman" w:hAnsi="Times New Roman"/>
          <w:color w:val="000000"/>
        </w:rPr>
        <w:t xml:space="preserve"> в. </w:t>
      </w:r>
      <w:r w:rsidRPr="001F6127">
        <w:rPr>
          <w:rFonts w:ascii="Times New Roman" w:hAnsi="Times New Roman"/>
          <w:color w:val="000000"/>
        </w:rPr>
        <w:t>н.э.), теологический (</w:t>
      </w:r>
      <w:r w:rsidRPr="001F6127">
        <w:rPr>
          <w:rFonts w:ascii="Times New Roman" w:hAnsi="Times New Roman"/>
          <w:color w:val="000000"/>
          <w:lang w:val="en-US"/>
        </w:rPr>
        <w:t>VI</w:t>
      </w:r>
      <w:r w:rsidRPr="001F6127">
        <w:rPr>
          <w:rFonts w:ascii="Times New Roman" w:hAnsi="Times New Roman"/>
          <w:color w:val="000000"/>
        </w:rPr>
        <w:t>-</w:t>
      </w:r>
      <w:r w:rsidRPr="001F6127">
        <w:rPr>
          <w:rFonts w:ascii="Times New Roman" w:hAnsi="Times New Roman"/>
          <w:color w:val="000000"/>
          <w:lang w:val="en-US"/>
        </w:rPr>
        <w:t>XV</w:t>
      </w:r>
      <w:r w:rsidRPr="001F6127">
        <w:rPr>
          <w:rFonts w:ascii="Times New Roman" w:hAnsi="Times New Roman"/>
          <w:color w:val="000000"/>
        </w:rPr>
        <w:t xml:space="preserve"> вв.), постдогматический (</w:t>
      </w:r>
      <w:r w:rsidRPr="001F6127">
        <w:rPr>
          <w:rFonts w:ascii="Times New Roman" w:hAnsi="Times New Roman"/>
          <w:color w:val="000000"/>
          <w:lang w:val="en-US"/>
        </w:rPr>
        <w:t>XVI</w:t>
      </w:r>
      <w:r w:rsidRPr="001F6127">
        <w:rPr>
          <w:rFonts w:ascii="Times New Roman" w:hAnsi="Times New Roman"/>
          <w:color w:val="000000"/>
        </w:rPr>
        <w:t>-</w:t>
      </w:r>
      <w:r w:rsidRPr="001F6127">
        <w:rPr>
          <w:rFonts w:ascii="Times New Roman" w:hAnsi="Times New Roman"/>
          <w:color w:val="000000"/>
          <w:lang w:val="en-US"/>
        </w:rPr>
        <w:t>XIX</w:t>
      </w:r>
      <w:r w:rsidR="00F33B84"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color w:val="000000"/>
        </w:rPr>
        <w:t>вв.), каждый из которых характеризуется разными точками зрения на фен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мен виктимности и виктимологического предупреждения преступности;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lastRenderedPageBreak/>
        <w:t>- основой возникновения виктимологической теории в криминологии послужили философские учения и концепции классиков философии права нового времени, а также работы специалистов позитивистской школы уг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ловного права;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- несмотря на скупость виктимологических высказываний философов и правоведов прошлого, с одной стороны; и благодаря распространению хр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стианского учения (наряду с другими мировыми религиями), с другой стор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ны, современный россиянин с позиций «здравого смысла» находит тесную, противоречивую связь между преступником и его жертвой в дихотомии ан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логичной известным парам: «свет и тьма», «ягненок и волк»;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- научный потенциал влияния зарождения виктимологической мысли на формирование теории виктимологического моделирования в криминол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гии недооценивается.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В нашей стране первые виктимологические разработки относятся к с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редине 60-х гг. В трудах Л.В. Франка</w:t>
      </w:r>
      <w:r>
        <w:rPr>
          <w:rFonts w:ascii="Times New Roman" w:hAnsi="Times New Roman"/>
          <w:color w:val="000000"/>
        </w:rPr>
        <w:t>,</w:t>
      </w:r>
      <w:r w:rsidRPr="001F6127">
        <w:rPr>
          <w:rFonts w:ascii="Times New Roman" w:hAnsi="Times New Roman"/>
          <w:color w:val="000000"/>
        </w:rPr>
        <w:t xml:space="preserve"> Д.В. Ривмана</w:t>
      </w:r>
      <w:r>
        <w:rPr>
          <w:rFonts w:ascii="Times New Roman" w:hAnsi="Times New Roman"/>
          <w:color w:val="000000"/>
        </w:rPr>
        <w:t xml:space="preserve"> и В.Е. Квашиса</w:t>
      </w:r>
      <w:r w:rsidRPr="001F6127">
        <w:rPr>
          <w:rFonts w:ascii="Times New Roman" w:hAnsi="Times New Roman"/>
          <w:color w:val="000000"/>
        </w:rPr>
        <w:t xml:space="preserve"> исслед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вались важные аспекты личности жертвы преступления</w:t>
      </w:r>
      <w:r>
        <w:rPr>
          <w:rFonts w:ascii="Times New Roman" w:hAnsi="Times New Roman"/>
          <w:color w:val="000000"/>
        </w:rPr>
        <w:t>,</w:t>
      </w:r>
      <w:r w:rsidRPr="001F6127">
        <w:rPr>
          <w:rFonts w:ascii="Times New Roman" w:hAnsi="Times New Roman"/>
          <w:color w:val="000000"/>
        </w:rPr>
        <w:t xml:space="preserve"> ее роли в механизме преступного поведения</w:t>
      </w:r>
      <w:r>
        <w:rPr>
          <w:rFonts w:ascii="Times New Roman" w:hAnsi="Times New Roman"/>
          <w:color w:val="000000"/>
        </w:rPr>
        <w:t>, а также зарубежный виктимологический опыт</w:t>
      </w:r>
      <w:r w:rsidRPr="001F6127">
        <w:rPr>
          <w:rFonts w:ascii="Times New Roman" w:hAnsi="Times New Roman"/>
          <w:color w:val="000000"/>
        </w:rPr>
        <w:t>. В дальнейшем советские ученые изучали в рамках единого проблемного ко</w:t>
      </w:r>
      <w:r w:rsidRPr="001F6127">
        <w:rPr>
          <w:rFonts w:ascii="Times New Roman" w:hAnsi="Times New Roman"/>
          <w:color w:val="000000"/>
        </w:rPr>
        <w:t>м</w:t>
      </w:r>
      <w:r w:rsidRPr="001F6127">
        <w:rPr>
          <w:rFonts w:ascii="Times New Roman" w:hAnsi="Times New Roman"/>
          <w:color w:val="000000"/>
        </w:rPr>
        <w:t xml:space="preserve">плекса личность и поведение жертвы в ситуации преступных посягательств; </w:t>
      </w:r>
      <w:r w:rsidRPr="001F6127">
        <w:rPr>
          <w:rFonts w:ascii="Times New Roman" w:hAnsi="Times New Roman"/>
          <w:bCs/>
          <w:color w:val="000000"/>
        </w:rPr>
        <w:t>ее</w:t>
      </w:r>
      <w:r w:rsidRPr="001F6127">
        <w:rPr>
          <w:rFonts w:ascii="Times New Roman" w:hAnsi="Times New Roman"/>
          <w:color w:val="000000"/>
        </w:rPr>
        <w:t xml:space="preserve"> роль в генезисе преступления; криминологически значимые отношения и связи между жертвой и преступником; пути и способы возмещения или сглаживания вреда, нанесенного жертве в результате преступного посяг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тельства. При этом внимание криминологов особенно привлекали колич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ственные и качественные статистические показатели криминальной виктим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зации. В процессе развития виктимологии проявилась тенденция к увелич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нию исследований, посвященных не только морально-психологическим н</w:t>
      </w:r>
      <w:r w:rsidRPr="001F6127">
        <w:rPr>
          <w:rFonts w:ascii="Times New Roman" w:hAnsi="Times New Roman"/>
          <w:color w:val="000000"/>
        </w:rPr>
        <w:t>ю</w:t>
      </w:r>
      <w:r w:rsidRPr="001F6127">
        <w:rPr>
          <w:rFonts w:ascii="Times New Roman" w:hAnsi="Times New Roman"/>
          <w:color w:val="000000"/>
        </w:rPr>
        <w:t>ансам виктимности и виктимизации, но и социальным характеристикам п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терпевших. Это связано с бурным развитием методов моделирования соц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альных явлений, что привело к созданию множества приемов моделирования и анализа социальных детерминантов виктимизации. Сегодня теория викт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 xml:space="preserve">мологического моделирования становится самостоятельной частью в рамках криминологии и учения о жертве.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Методологической основой теории виктимологического моделиров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ния являются, во-первых, общефилософская методология (основные принц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пы, законы и категории диалектики); во-вторых, системный подход, который в своей основе есть проявление диалектического  метода, и потому является общенаучной методологией исследования, опосредствующей применение диалектики ко всей области знания и применяемой во всех сферах науки, техники и управления. Это роднит системный подход с философской мет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дологией, в силу чего он занимает «промежуточное» место между филосо</w:t>
      </w:r>
      <w:r w:rsidRPr="001F6127">
        <w:rPr>
          <w:rFonts w:ascii="Times New Roman" w:hAnsi="Times New Roman"/>
          <w:color w:val="000000"/>
        </w:rPr>
        <w:t>ф</w:t>
      </w:r>
      <w:r w:rsidRPr="001F6127">
        <w:rPr>
          <w:rFonts w:ascii="Times New Roman" w:hAnsi="Times New Roman"/>
          <w:color w:val="000000"/>
        </w:rPr>
        <w:t>ским и специально-научным познанием и имеет особое методологическое значение для исследования социальных процессов и явлений. С науковедч</w:t>
      </w:r>
      <w:r w:rsidRPr="001F6127">
        <w:rPr>
          <w:rFonts w:ascii="Times New Roman" w:hAnsi="Times New Roman"/>
          <w:color w:val="000000"/>
        </w:rPr>
        <w:t>е</w:t>
      </w:r>
      <w:r w:rsidR="008743D2">
        <w:rPr>
          <w:rFonts w:ascii="Times New Roman" w:hAnsi="Times New Roman"/>
          <w:color w:val="000000"/>
        </w:rPr>
        <w:t xml:space="preserve">ских и философских позиций, </w:t>
      </w:r>
      <w:r w:rsidRPr="001F6127">
        <w:rPr>
          <w:rFonts w:ascii="Times New Roman" w:hAnsi="Times New Roman"/>
          <w:color w:val="000000"/>
        </w:rPr>
        <w:t>в методологию каждой отдельно взятой нау</w:t>
      </w:r>
      <w:r w:rsidRPr="001F6127">
        <w:rPr>
          <w:rFonts w:ascii="Times New Roman" w:hAnsi="Times New Roman"/>
          <w:color w:val="000000"/>
        </w:rPr>
        <w:t>ч</w:t>
      </w:r>
      <w:r w:rsidRPr="001F6127">
        <w:rPr>
          <w:rFonts w:ascii="Times New Roman" w:hAnsi="Times New Roman"/>
          <w:color w:val="000000"/>
        </w:rPr>
        <w:t xml:space="preserve">ной теории входят три структурных блока: концептуальные идеи, принципы </w:t>
      </w:r>
      <w:r w:rsidRPr="001F6127">
        <w:rPr>
          <w:rFonts w:ascii="Times New Roman" w:hAnsi="Times New Roman"/>
          <w:color w:val="000000"/>
        </w:rPr>
        <w:lastRenderedPageBreak/>
        <w:t>и методы познания. Элементы первого блока связаны с определением гор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зонтов познания, второго – с организацией конкретного познавательного процесса, а элементы третьего блока обеспечивают раскрытие и теоретич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 xml:space="preserve">ское отражение содержания выделенной предметной области.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Непременным условием теории виктимологического моделирования является системный подход к изучению социальных явлений, который треб</w:t>
      </w:r>
      <w:r w:rsidRPr="001F6127">
        <w:rPr>
          <w:rFonts w:ascii="Times New Roman" w:hAnsi="Times New Roman"/>
          <w:color w:val="000000"/>
        </w:rPr>
        <w:t>у</w:t>
      </w:r>
      <w:r w:rsidRPr="001F6127">
        <w:rPr>
          <w:rFonts w:ascii="Times New Roman" w:hAnsi="Times New Roman"/>
          <w:color w:val="000000"/>
        </w:rPr>
        <w:t>ет рассмотрения виктимизации как целостного явления, включающего в себя взаимосвязанные подсистемы ее отдельных элементов. Важнейшее назнач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ние этого подхода заключается в том, что его использование позволяет в</w:t>
      </w:r>
      <w:r w:rsidRPr="001F6127">
        <w:rPr>
          <w:rFonts w:ascii="Times New Roman" w:hAnsi="Times New Roman"/>
          <w:color w:val="000000"/>
        </w:rPr>
        <w:t>ы</w:t>
      </w:r>
      <w:r w:rsidRPr="001F6127">
        <w:rPr>
          <w:rFonts w:ascii="Times New Roman" w:hAnsi="Times New Roman"/>
          <w:color w:val="000000"/>
        </w:rPr>
        <w:t>явить качественные, устойчивые стороны интегрального образования, а не просто зафиксировать механическую совокупность составляющих его ко</w:t>
      </w:r>
      <w:r w:rsidRPr="001F6127">
        <w:rPr>
          <w:rFonts w:ascii="Times New Roman" w:hAnsi="Times New Roman"/>
          <w:color w:val="000000"/>
        </w:rPr>
        <w:t>м</w:t>
      </w:r>
      <w:r w:rsidRPr="001F6127">
        <w:rPr>
          <w:rFonts w:ascii="Times New Roman" w:hAnsi="Times New Roman"/>
          <w:color w:val="000000"/>
        </w:rPr>
        <w:t xml:space="preserve">понентов. 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 xml:space="preserve">Методология теории виктимологического моделирования базируется на использовании диалектической гносеологии, вместе с тем: 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- виктимность рассматривается как социальное явление (при этом и</w:t>
      </w:r>
      <w:r w:rsidRPr="001F6127">
        <w:rPr>
          <w:color w:val="000000"/>
          <w:sz w:val="28"/>
          <w:szCs w:val="28"/>
        </w:rPr>
        <w:t>с</w:t>
      </w:r>
      <w:r w:rsidRPr="001F6127">
        <w:rPr>
          <w:color w:val="000000"/>
          <w:sz w:val="28"/>
          <w:szCs w:val="28"/>
        </w:rPr>
        <w:t xml:space="preserve">пользуются методы таких социальных наук, как социология и социальная психология). </w:t>
      </w:r>
      <w:r w:rsidR="00AC5DE5">
        <w:rPr>
          <w:color w:val="000000"/>
          <w:sz w:val="28"/>
          <w:szCs w:val="28"/>
        </w:rPr>
        <w:t>И</w:t>
      </w:r>
      <w:r w:rsidRPr="001F6127">
        <w:rPr>
          <w:color w:val="000000"/>
          <w:sz w:val="28"/>
          <w:szCs w:val="28"/>
        </w:rPr>
        <w:t>зучается и человек, но не только с биологических, но и с с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циальных позиций, то есть как член общества;</w:t>
      </w:r>
    </w:p>
    <w:p w:rsidR="006608F8" w:rsidRPr="001F6127" w:rsidRDefault="006608F8" w:rsidP="0081721F">
      <w:pPr>
        <w:pStyle w:val="ae"/>
        <w:tabs>
          <w:tab w:val="left" w:pos="-2268"/>
        </w:tabs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- виктимность изучается в контексте общественных отношений, нег</w:t>
      </w:r>
      <w:r w:rsidRPr="001F6127">
        <w:rPr>
          <w:color w:val="000000"/>
          <w:sz w:val="28"/>
          <w:szCs w:val="28"/>
        </w:rPr>
        <w:t>а</w:t>
      </w:r>
      <w:r w:rsidRPr="001F6127">
        <w:rPr>
          <w:color w:val="000000"/>
          <w:sz w:val="28"/>
          <w:szCs w:val="28"/>
        </w:rPr>
        <w:t>тивных социальных отклонений и разных форм социальной патологии;</w:t>
      </w:r>
    </w:p>
    <w:p w:rsidR="006608F8" w:rsidRPr="001F6127" w:rsidRDefault="006608F8" w:rsidP="0081721F">
      <w:pPr>
        <w:pStyle w:val="ae"/>
        <w:tabs>
          <w:tab w:val="left" w:pos="-2268"/>
        </w:tabs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- важно рассмотрение виктимологически значимых явлений в их дин</w:t>
      </w:r>
      <w:r w:rsidRPr="001F6127">
        <w:rPr>
          <w:color w:val="000000"/>
          <w:sz w:val="28"/>
          <w:szCs w:val="28"/>
        </w:rPr>
        <w:t>а</w:t>
      </w:r>
      <w:r w:rsidRPr="001F6127">
        <w:rPr>
          <w:color w:val="000000"/>
          <w:sz w:val="28"/>
          <w:szCs w:val="28"/>
        </w:rPr>
        <w:t>мике, изучая прошлое, настоящее и распространяя выводы на будущее;</w:t>
      </w:r>
    </w:p>
    <w:p w:rsidR="006608F8" w:rsidRPr="001F6127" w:rsidRDefault="006608F8" w:rsidP="0081721F">
      <w:pPr>
        <w:pStyle w:val="ae"/>
        <w:tabs>
          <w:tab w:val="left" w:pos="-2268"/>
        </w:tabs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- изучаемые теорией виктимологического моделирования явления, ра</w:t>
      </w:r>
      <w:r w:rsidRPr="001F6127">
        <w:rPr>
          <w:color w:val="000000"/>
          <w:sz w:val="28"/>
          <w:szCs w:val="28"/>
        </w:rPr>
        <w:t>з</w:t>
      </w:r>
      <w:r w:rsidRPr="001F6127">
        <w:rPr>
          <w:color w:val="000000"/>
          <w:sz w:val="28"/>
          <w:szCs w:val="28"/>
        </w:rPr>
        <w:t>виваются по спирали, потому не могут повторяться (т.к. количественные и</w:t>
      </w:r>
      <w:r w:rsidRPr="001F6127">
        <w:rPr>
          <w:color w:val="000000"/>
          <w:sz w:val="28"/>
          <w:szCs w:val="28"/>
        </w:rPr>
        <w:t>з</w:t>
      </w:r>
      <w:r w:rsidRPr="001F6127">
        <w:rPr>
          <w:color w:val="000000"/>
          <w:sz w:val="28"/>
          <w:szCs w:val="28"/>
        </w:rPr>
        <w:t>менения, накапливаются, затем переходят в качественные и порождают н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вое состояние виктимности);</w:t>
      </w:r>
    </w:p>
    <w:p w:rsidR="006608F8" w:rsidRPr="001F6127" w:rsidRDefault="006608F8" w:rsidP="0081721F">
      <w:pPr>
        <w:pStyle w:val="ae"/>
        <w:tabs>
          <w:tab w:val="left" w:pos="-2268"/>
        </w:tabs>
        <w:spacing w:after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- учитываются и внутренние, и внешние противоречия, изучаемых я</w:t>
      </w:r>
      <w:r w:rsidRPr="001F6127">
        <w:rPr>
          <w:color w:val="000000"/>
          <w:sz w:val="28"/>
          <w:szCs w:val="28"/>
        </w:rPr>
        <w:t>в</w:t>
      </w:r>
      <w:r w:rsidRPr="001F6127">
        <w:rPr>
          <w:color w:val="000000"/>
          <w:sz w:val="28"/>
          <w:szCs w:val="28"/>
        </w:rPr>
        <w:t>лений, а также их взаимодействие.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</w:rPr>
        <w:t>Виктимологические явления - виктимность и виктимизация - в теории виктимологического моделирования изучаются как объекты виктимологич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ского моделирования в целях построения их моделей с применением спец</w:t>
      </w:r>
      <w:r w:rsidRPr="001F6127">
        <w:rPr>
          <w:rFonts w:ascii="Times New Roman" w:hAnsi="Times New Roman"/>
        </w:rPr>
        <w:t>и</w:t>
      </w:r>
      <w:r w:rsidRPr="001F6127">
        <w:rPr>
          <w:rFonts w:ascii="Times New Roman" w:hAnsi="Times New Roman"/>
        </w:rPr>
        <w:t xml:space="preserve">альных методик моделирования. </w:t>
      </w:r>
    </w:p>
    <w:p w:rsidR="006608F8" w:rsidRPr="001F6127" w:rsidRDefault="006608F8" w:rsidP="0081721F">
      <w:pPr>
        <w:pStyle w:val="ae"/>
        <w:spacing w:after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проведенного автором исследования и опроса экспертов</w:t>
      </w:r>
      <w:r w:rsidRPr="001F6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позволяют создать модель </w:t>
      </w:r>
      <w:r w:rsidRPr="001F6127">
        <w:rPr>
          <w:sz w:val="28"/>
          <w:szCs w:val="28"/>
        </w:rPr>
        <w:t>виктимност</w:t>
      </w:r>
      <w:r>
        <w:rPr>
          <w:sz w:val="28"/>
          <w:szCs w:val="28"/>
        </w:rPr>
        <w:t>и, состоящей их трех уровней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ставляющей идеальное отражение системы массовой, групповой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альной виктимности. 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</w:rPr>
        <w:t xml:space="preserve">Приведем классификацию виктимности, подходящую для выбора ее в качестве объекта моделирования по разным основаниям. Виктимность может быть виновной и невиновной; умышленной и неосторожной; </w:t>
      </w:r>
      <w:r w:rsidRPr="001F6127">
        <w:rPr>
          <w:rFonts w:ascii="Times New Roman" w:hAnsi="Times New Roman"/>
          <w:iCs/>
        </w:rPr>
        <w:t>индивидуал</w:t>
      </w:r>
      <w:r w:rsidRPr="001F6127">
        <w:rPr>
          <w:rFonts w:ascii="Times New Roman" w:hAnsi="Times New Roman"/>
          <w:iCs/>
        </w:rPr>
        <w:t>ь</w:t>
      </w:r>
      <w:r w:rsidRPr="001F6127">
        <w:rPr>
          <w:rFonts w:ascii="Times New Roman" w:hAnsi="Times New Roman"/>
          <w:iCs/>
        </w:rPr>
        <w:t xml:space="preserve">ной, </w:t>
      </w:r>
      <w:r w:rsidRPr="001F6127">
        <w:rPr>
          <w:rFonts w:ascii="Times New Roman" w:hAnsi="Times New Roman"/>
        </w:rPr>
        <w:t>групповой</w:t>
      </w:r>
      <w:r w:rsidRPr="001F6127">
        <w:rPr>
          <w:rFonts w:ascii="Times New Roman" w:hAnsi="Times New Roman"/>
          <w:iCs/>
        </w:rPr>
        <w:t xml:space="preserve"> и массовой</w:t>
      </w:r>
      <w:r w:rsidRPr="001F6127">
        <w:rPr>
          <w:rFonts w:ascii="Times New Roman" w:hAnsi="Times New Roman"/>
        </w:rPr>
        <w:t>; потенциальной и реальной; первичной и рец</w:t>
      </w:r>
      <w:r w:rsidRPr="001F6127">
        <w:rPr>
          <w:rFonts w:ascii="Times New Roman" w:hAnsi="Times New Roman"/>
        </w:rPr>
        <w:t>и</w:t>
      </w:r>
      <w:r w:rsidRPr="001F6127">
        <w:rPr>
          <w:rFonts w:ascii="Times New Roman" w:hAnsi="Times New Roman"/>
        </w:rPr>
        <w:t>дивной; известной и латентной.</w:t>
      </w:r>
      <w:r w:rsidRPr="001F6127">
        <w:rPr>
          <w:rFonts w:ascii="Times New Roman" w:hAnsi="Times New Roman"/>
          <w:bCs/>
        </w:rPr>
        <w:t xml:space="preserve"> </w:t>
      </w:r>
      <w:r w:rsidRPr="001F6127">
        <w:rPr>
          <w:rFonts w:ascii="Times New Roman" w:hAnsi="Times New Roman"/>
        </w:rPr>
        <w:t>Отметим, что у некоторых категорий гра</w:t>
      </w:r>
      <w:r w:rsidRPr="001F6127">
        <w:rPr>
          <w:rFonts w:ascii="Times New Roman" w:hAnsi="Times New Roman"/>
        </w:rPr>
        <w:t>ж</w:t>
      </w:r>
      <w:r w:rsidRPr="001F6127">
        <w:rPr>
          <w:rFonts w:ascii="Times New Roman" w:hAnsi="Times New Roman"/>
        </w:rPr>
        <w:t xml:space="preserve">дан увеличивается потенциальная возможность стать жертвой преступления в силу увеличения популярности некоторых видов преступности.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Индивидуальная</w:t>
      </w:r>
      <w:r w:rsidRPr="001F6127">
        <w:rPr>
          <w:rFonts w:ascii="Times New Roman" w:hAnsi="Times New Roman"/>
        </w:rPr>
        <w:t xml:space="preserve"> виктимность подразумевает персональное свойство, провоц</w:t>
      </w:r>
      <w:r w:rsidR="00FC1782">
        <w:rPr>
          <w:rFonts w:ascii="Times New Roman" w:hAnsi="Times New Roman"/>
        </w:rPr>
        <w:t xml:space="preserve">ирующее совершение преступления, </w:t>
      </w:r>
      <w:r w:rsidRPr="001F6127">
        <w:rPr>
          <w:rFonts w:ascii="Times New Roman" w:hAnsi="Times New Roman"/>
        </w:rPr>
        <w:t>или их совокупность. Несмотря на персонализированность личностных свойств жертвы их изучение позвол</w:t>
      </w:r>
      <w:r w:rsidRPr="001F6127">
        <w:rPr>
          <w:rFonts w:ascii="Times New Roman" w:hAnsi="Times New Roman"/>
        </w:rPr>
        <w:t>я</w:t>
      </w:r>
      <w:r w:rsidRPr="001F6127">
        <w:rPr>
          <w:rFonts w:ascii="Times New Roman" w:hAnsi="Times New Roman"/>
        </w:rPr>
        <w:t>ет создать модель индивидуальной виктимности. Таким образом викти</w:t>
      </w:r>
      <w:r w:rsidRPr="001F6127">
        <w:rPr>
          <w:rFonts w:ascii="Times New Roman" w:hAnsi="Times New Roman"/>
        </w:rPr>
        <w:t>м</w:t>
      </w:r>
      <w:r w:rsidRPr="001F6127">
        <w:rPr>
          <w:rFonts w:ascii="Times New Roman" w:hAnsi="Times New Roman"/>
        </w:rPr>
        <w:t>ность отдельного лица - это не что иное, как реализованная преступлением предрасположенность, способность стать при определенных обстоятельствах жертвой преступления. Большая или меньшая вероятность стать жертвой обусловлена виктимогенной совокупностью личностных качеств, взаимоде</w:t>
      </w:r>
      <w:r w:rsidRPr="001F6127">
        <w:rPr>
          <w:rFonts w:ascii="Times New Roman" w:hAnsi="Times New Roman"/>
        </w:rPr>
        <w:t>й</w:t>
      </w:r>
      <w:r w:rsidRPr="001F6127">
        <w:rPr>
          <w:rFonts w:ascii="Times New Roman" w:hAnsi="Times New Roman"/>
        </w:rPr>
        <w:t>ствующих с внешними виктимогенными детерминантами. Уточняя термин «индивидуальная виктимность», важно отметить особенность виктимного поведения, которая может проявляться в</w:t>
      </w:r>
      <w:r w:rsidRPr="001F6127">
        <w:rPr>
          <w:rFonts w:ascii="Times New Roman" w:hAnsi="Times New Roman"/>
          <w:iCs/>
        </w:rPr>
        <w:t xml:space="preserve"> </w:t>
      </w:r>
      <w:r w:rsidRPr="001F6127">
        <w:rPr>
          <w:rFonts w:ascii="Times New Roman" w:hAnsi="Times New Roman"/>
        </w:rPr>
        <w:t>действии или бездействии лица, о</w:t>
      </w:r>
      <w:r w:rsidRPr="001F6127">
        <w:rPr>
          <w:rFonts w:ascii="Times New Roman" w:hAnsi="Times New Roman"/>
        </w:rPr>
        <w:t>д</w:t>
      </w:r>
      <w:r w:rsidRPr="001F6127">
        <w:rPr>
          <w:rFonts w:ascii="Times New Roman" w:hAnsi="Times New Roman"/>
        </w:rPr>
        <w:t>новременно имея признаки умышленной или неосторожной виктимности. Индивидуальная виктимность - это элемент групповой и массовой виктимн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t xml:space="preserve">сти.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</w:rPr>
        <w:t>Групповая (стратовая) виктимность – это предрасположенность людей, относящихся к определенным социальным стратам населения, становиться жертвами преступления в силу сходных социальных, психологических и биофизических качеств (</w:t>
      </w:r>
      <w:r w:rsidRPr="001F6127">
        <w:rPr>
          <w:rFonts w:ascii="Times New Roman" w:hAnsi="Times New Roman"/>
          <w:color w:val="000000"/>
        </w:rPr>
        <w:t>место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жительства,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национальность,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пол,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раса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т.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д.).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Нужно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учитывать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то,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что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человек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становится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уязвимым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конечном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итоге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реализует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виктимность,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как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правило,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именно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из-за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того,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что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является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членом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какой-либо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группы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лиц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либо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общества.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этом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сохранить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свою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групповую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виктимность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потенции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человек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может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часто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только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помощи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той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об</w:t>
      </w:r>
      <w:r w:rsidRPr="001F6127">
        <w:rPr>
          <w:rFonts w:ascii="Times New Roman" w:hAnsi="Times New Roman"/>
          <w:color w:val="000000"/>
        </w:rPr>
        <w:t>щ</w:t>
      </w:r>
      <w:r w:rsidRPr="001F6127">
        <w:rPr>
          <w:rFonts w:ascii="Times New Roman" w:hAnsi="Times New Roman"/>
          <w:color w:val="000000"/>
        </w:rPr>
        <w:t>ности,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которой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он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себя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ассоциирует,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условии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соответствующего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прав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вого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воспитания. Таким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образом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можно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выявить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социальные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страты,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обл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дающие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повышенной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или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пониженной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степенью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виктимности,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создать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дель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групповой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виктимности.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  <w:bCs/>
        </w:rPr>
        <w:t>В широком смысле,</w:t>
      </w:r>
      <w:r w:rsidRPr="001F6127">
        <w:rPr>
          <w:rFonts w:ascii="Times New Roman" w:hAnsi="Times New Roman"/>
        </w:rPr>
        <w:t xml:space="preserve"> массовая </w:t>
      </w:r>
      <w:r w:rsidRPr="001F6127">
        <w:rPr>
          <w:rFonts w:ascii="Times New Roman" w:hAnsi="Times New Roman"/>
          <w:bCs/>
        </w:rPr>
        <w:t xml:space="preserve">виктимность (виктимность общества) представляет собой </w:t>
      </w:r>
      <w:r w:rsidRPr="001F6127">
        <w:rPr>
          <w:rFonts w:ascii="Times New Roman" w:hAnsi="Times New Roman"/>
        </w:rPr>
        <w:t>социальное явление, обусловленное наличием в обществе преступности и лиц, обладающих повышенной индивидуальной виктимн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t>стью. К характерным чертам виктимности, как явления, относятся: относ</w:t>
      </w:r>
      <w:r w:rsidRPr="001F6127">
        <w:rPr>
          <w:rFonts w:ascii="Times New Roman" w:hAnsi="Times New Roman"/>
        </w:rPr>
        <w:t>и</w:t>
      </w:r>
      <w:r w:rsidRPr="001F6127">
        <w:rPr>
          <w:rFonts w:ascii="Times New Roman" w:hAnsi="Times New Roman"/>
        </w:rPr>
        <w:t>тельная массовость, историческая изменчивость, социальная обусловле</w:t>
      </w:r>
      <w:r w:rsidRPr="001F6127">
        <w:rPr>
          <w:rFonts w:ascii="Times New Roman" w:hAnsi="Times New Roman"/>
        </w:rPr>
        <w:t>н</w:t>
      </w:r>
      <w:r w:rsidRPr="001F6127">
        <w:rPr>
          <w:rFonts w:ascii="Times New Roman" w:hAnsi="Times New Roman"/>
        </w:rPr>
        <w:t>ность, системность, негативные последствия. Проявлением такой виктимн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t>сти можно считать математическую совокупность фактов виктимного пов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дения и лиц, допустивших его на определенной территории за определенный период времени.</w:t>
      </w:r>
      <w:r w:rsidRPr="001F6127">
        <w:rPr>
          <w:rFonts w:ascii="Times New Roman" w:hAnsi="Times New Roman"/>
          <w:iCs/>
        </w:rPr>
        <w:t xml:space="preserve"> В</w:t>
      </w:r>
      <w:r w:rsidRPr="001F6127">
        <w:rPr>
          <w:rFonts w:ascii="Times New Roman" w:hAnsi="Times New Roman"/>
        </w:rPr>
        <w:t xml:space="preserve">иктимность измеряется количественными показателями (состояние, уровень, динамика) и качественными показателями (структура, география, латентность). 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теории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виктимологического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моделирования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методологически,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онтологически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виктимность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рассматривается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как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феномен,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реализующий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бя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на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трех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уровнях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сущего: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единичном,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особенном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общем.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На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единичном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уровне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создается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модель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индивидуальной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виктимности.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На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особенном,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вт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ром,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уровне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моделируется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групповая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виктимность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отдельных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страт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насел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ния.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На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общем,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третьем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уровне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формируется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модель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виктимности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как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масс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вого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явления.</w:t>
      </w:r>
      <w:r w:rsidRPr="001F6127">
        <w:rPr>
          <w:rFonts w:ascii="Times New Roman" w:hAnsi="Times New Roman"/>
        </w:rPr>
        <w:t xml:space="preserve"> 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  <w:color w:val="000000"/>
        </w:rPr>
        <w:lastRenderedPageBreak/>
        <w:t>Представляется,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что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на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уровне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общего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понятие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виктимности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будет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вильным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ограничить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только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потенциальной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уязвимостью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населения,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скольку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массовая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виктимность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характеризует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общность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более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сложной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сов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купностью,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чем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простая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сумма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отдельных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личностей.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таком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случае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под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виктимностью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понимается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вся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совокупность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общественных,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социально-экономических,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демографических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других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возможных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характеристик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нас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ления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целом,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свидетельствующих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повышенной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возможности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стать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жер</w:t>
      </w:r>
      <w:r w:rsidRPr="001F6127">
        <w:rPr>
          <w:rFonts w:ascii="Times New Roman" w:hAnsi="Times New Roman"/>
          <w:color w:val="000000"/>
        </w:rPr>
        <w:t>т</w:t>
      </w:r>
      <w:r w:rsidRPr="001F6127">
        <w:rPr>
          <w:rFonts w:ascii="Times New Roman" w:hAnsi="Times New Roman"/>
          <w:color w:val="000000"/>
        </w:rPr>
        <w:t>вами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преступности.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Речь,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таким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образом,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идет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виктимности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социума.</w:t>
      </w:r>
      <w:r w:rsidRPr="001F6127">
        <w:rPr>
          <w:rFonts w:ascii="Times New Roman" w:hAnsi="Times New Roman"/>
        </w:rPr>
        <w:t xml:space="preserve">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</w:rPr>
        <w:t>Результаты статистических исследований личностных особенностей жертв преступлений свидетельствуют о следующих значениях социальных переменных (структура</w:t>
      </w:r>
      <w:r w:rsidRPr="001F6127">
        <w:rPr>
          <w:rFonts w:ascii="Times New Roman" w:hAnsi="Times New Roman"/>
          <w:i/>
        </w:rPr>
        <w:t>)</w:t>
      </w:r>
      <w:r w:rsidRPr="001F6127">
        <w:rPr>
          <w:rFonts w:ascii="Times New Roman" w:hAnsi="Times New Roman"/>
        </w:rPr>
        <w:t xml:space="preserve"> виктимности: (по возрасту) наиболее виктимным я</w:t>
      </w:r>
      <w:r w:rsidRPr="001F6127">
        <w:rPr>
          <w:rFonts w:ascii="Times New Roman" w:hAnsi="Times New Roman"/>
        </w:rPr>
        <w:t>в</w:t>
      </w:r>
      <w:r w:rsidRPr="001F6127">
        <w:rPr>
          <w:rFonts w:ascii="Times New Roman" w:hAnsi="Times New Roman"/>
        </w:rPr>
        <w:t>ляется возраст 30-39 лет (24,6%); (по полу) наиболее часто жертвами пр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ступлений становятся мужчины (61,2%); (социальное положение) наибол</w:t>
      </w:r>
      <w:r w:rsidRPr="001F6127">
        <w:rPr>
          <w:rFonts w:ascii="Times New Roman" w:hAnsi="Times New Roman"/>
        </w:rPr>
        <w:t>ь</w:t>
      </w:r>
      <w:r w:rsidRPr="001F6127">
        <w:rPr>
          <w:rFonts w:ascii="Times New Roman" w:hAnsi="Times New Roman"/>
        </w:rPr>
        <w:t>шее количество жертв преступлений составляют безработные (31,4%); (фа</w:t>
      </w:r>
      <w:r w:rsidRPr="001F6127">
        <w:rPr>
          <w:rFonts w:ascii="Times New Roman" w:hAnsi="Times New Roman"/>
        </w:rPr>
        <w:t>к</w:t>
      </w:r>
      <w:r w:rsidRPr="001F6127">
        <w:rPr>
          <w:rFonts w:ascii="Times New Roman" w:hAnsi="Times New Roman"/>
        </w:rPr>
        <w:t>тор знакомства с виновным) незнакомыми с преступником на момент сове</w:t>
      </w:r>
      <w:r w:rsidRPr="001F6127">
        <w:rPr>
          <w:rFonts w:ascii="Times New Roman" w:hAnsi="Times New Roman"/>
        </w:rPr>
        <w:t>р</w:t>
      </w:r>
      <w:r w:rsidRPr="001F6127">
        <w:rPr>
          <w:rFonts w:ascii="Times New Roman" w:hAnsi="Times New Roman"/>
        </w:rPr>
        <w:t>шения преступления были 59,7% жертв, знакомы - 19,7% (при этом в 8,8% случаев жертва и преступник были родственниками); (материальное полож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ние) в 31,5% случаев совершение преступлений было связано с наличием у жертвы определенных материальных ценностей; (нравственно-психологические качества) личная беспечность наблюдалась у 25% жертв преступлений и употребление ими алкоголя зафиксировано в 19,2% случаях; также половая распущенность в 5,3% изученных случаев стала толчком к с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t>вершению преступлений в отношении потерпевших.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</w:rPr>
        <w:t>Наиболее распространенными, по мнению опрошенных нами экспе</w:t>
      </w:r>
      <w:r w:rsidRPr="001F6127">
        <w:rPr>
          <w:rFonts w:ascii="Times New Roman" w:hAnsi="Times New Roman"/>
        </w:rPr>
        <w:t>р</w:t>
      </w:r>
      <w:r w:rsidRPr="001F6127">
        <w:rPr>
          <w:rFonts w:ascii="Times New Roman" w:hAnsi="Times New Roman"/>
        </w:rPr>
        <w:t>тов, являются случайные (72%), реальные (69%) и потенциальные (56,6%) жертвы. Несколько снижены представления опрошенных о пассивных (40,2%) и некритичных (26%) жертвах. Агрессивные (конфликтные) жертвы преступлений отмечены 23,6% экспертов. Вынужденно пассивные, иници</w:t>
      </w:r>
      <w:r w:rsidRPr="001F6127">
        <w:rPr>
          <w:rFonts w:ascii="Times New Roman" w:hAnsi="Times New Roman"/>
        </w:rPr>
        <w:t>а</w:t>
      </w:r>
      <w:r w:rsidRPr="001F6127">
        <w:rPr>
          <w:rFonts w:ascii="Times New Roman" w:hAnsi="Times New Roman"/>
        </w:rPr>
        <w:t>тивные и активные жертвы преступлений известны 18,5% опрошенным эк</w:t>
      </w:r>
      <w:r w:rsidRPr="001F6127">
        <w:rPr>
          <w:rFonts w:ascii="Times New Roman" w:hAnsi="Times New Roman"/>
        </w:rPr>
        <w:t>с</w:t>
      </w:r>
      <w:r w:rsidR="004D568A">
        <w:rPr>
          <w:rFonts w:ascii="Times New Roman" w:hAnsi="Times New Roman"/>
        </w:rPr>
        <w:t>пертов</w:t>
      </w:r>
      <w:r w:rsidRPr="001F6127">
        <w:rPr>
          <w:rFonts w:ascii="Times New Roman" w:hAnsi="Times New Roman"/>
        </w:rPr>
        <w:t xml:space="preserve">. Весьма незначительную часть (11,4%) составляют нейтральные жертвы. </w:t>
      </w:r>
    </w:p>
    <w:p w:rsidR="006608F8" w:rsidRPr="001F6127" w:rsidRDefault="006608F8" w:rsidP="0081721F">
      <w:pPr>
        <w:shd w:val="clear" w:color="auto" w:fill="FFFFFF"/>
        <w:tabs>
          <w:tab w:val="left" w:pos="3125"/>
          <w:tab w:val="left" w:pos="7985"/>
        </w:tabs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Процесс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виктимизации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как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мобильного,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динамичного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явления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обусло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  <w:color w:val="000000"/>
        </w:rPr>
        <w:t>лен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взаимодействием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различных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составляющих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его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компонентов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совоку</w:t>
      </w:r>
      <w:r w:rsidRPr="001F6127">
        <w:rPr>
          <w:rFonts w:ascii="Times New Roman" w:hAnsi="Times New Roman"/>
          <w:color w:val="000000"/>
        </w:rPr>
        <w:t>п</w:t>
      </w:r>
      <w:r w:rsidRPr="001F6127">
        <w:rPr>
          <w:rFonts w:ascii="Times New Roman" w:hAnsi="Times New Roman"/>
          <w:color w:val="000000"/>
        </w:rPr>
        <w:t>ности.</w:t>
      </w:r>
      <w:r w:rsidRPr="001F6127">
        <w:rPr>
          <w:rFonts w:ascii="Times New Roman" w:hAnsi="Times New Roman"/>
        </w:rPr>
        <w:t xml:space="preserve"> </w:t>
      </w:r>
      <w:r w:rsidRPr="009D2CE6">
        <w:rPr>
          <w:rFonts w:ascii="Times New Roman" w:hAnsi="Times New Roman"/>
        </w:rPr>
        <w:t>С учетом мнений</w:t>
      </w:r>
      <w:r w:rsidRPr="00BF6142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76% опрошенных экспертов </w:t>
      </w:r>
      <w:r w:rsidR="004D568A">
        <w:rPr>
          <w:rFonts w:ascii="Times New Roman" w:hAnsi="Times New Roman"/>
        </w:rPr>
        <w:t>автор определил</w:t>
      </w:r>
      <w:r>
        <w:rPr>
          <w:rFonts w:ascii="Times New Roman" w:hAnsi="Times New Roman"/>
        </w:rPr>
        <w:t xml:space="preserve"> модель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виктимизации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теории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виктимологического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моделирования</w:t>
      </w:r>
      <w:r w:rsidRPr="001F612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как идеальное отражение системы взаимодействий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преступник</w:t>
      </w:r>
      <w:r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жертва,</w:t>
      </w:r>
      <w:r w:rsidRPr="001F61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индивидуальной </w:t>
      </w:r>
      <w:r w:rsidRPr="001F6127">
        <w:rPr>
          <w:rFonts w:ascii="Times New Roman" w:hAnsi="Times New Roman"/>
          <w:color w:val="000000"/>
        </w:rPr>
        <w:t>виктимност</w:t>
      </w:r>
      <w:r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виктимологическ</w:t>
      </w:r>
      <w:r>
        <w:rPr>
          <w:rFonts w:ascii="Times New Roman" w:hAnsi="Times New Roman"/>
          <w:color w:val="000000"/>
        </w:rPr>
        <w:t>ой</w:t>
      </w:r>
      <w:r w:rsidRPr="001F612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ситуации 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виктимогенны</w:t>
      </w:r>
      <w:r>
        <w:rPr>
          <w:rFonts w:ascii="Times New Roman" w:hAnsi="Times New Roman"/>
          <w:color w:val="000000"/>
        </w:rPr>
        <w:t>х</w:t>
      </w:r>
      <w:r w:rsidRPr="001F612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детерминантов</w:t>
      </w:r>
      <w:r w:rsidRPr="001F6127">
        <w:rPr>
          <w:rFonts w:ascii="Times New Roman" w:hAnsi="Times New Roman"/>
          <w:color w:val="000000"/>
        </w:rPr>
        <w:t>.</w:t>
      </w:r>
      <w:r w:rsidRPr="001F6127">
        <w:rPr>
          <w:rFonts w:ascii="Times New Roman" w:hAnsi="Times New Roman"/>
        </w:rPr>
        <w:t xml:space="preserve"> </w:t>
      </w:r>
    </w:p>
    <w:p w:rsidR="006608F8" w:rsidRPr="00C16316" w:rsidRDefault="006608F8" w:rsidP="0081721F">
      <w:pPr>
        <w:shd w:val="clear" w:color="auto" w:fill="FFFFFF"/>
        <w:tabs>
          <w:tab w:val="left" w:pos="3125"/>
          <w:tab w:val="left" w:pos="7985"/>
        </w:tabs>
        <w:spacing w:after="0" w:line="310" w:lineRule="exact"/>
        <w:ind w:firstLine="709"/>
        <w:jc w:val="both"/>
        <w:rPr>
          <w:rFonts w:ascii="Times New Roman" w:hAnsi="Times New Roman"/>
          <w:b/>
          <w:color w:val="FF0000"/>
        </w:rPr>
      </w:pPr>
      <w:r w:rsidRPr="001F6127">
        <w:rPr>
          <w:rFonts w:ascii="Times New Roman" w:hAnsi="Times New Roman"/>
          <w:color w:val="000000"/>
        </w:rPr>
        <w:t>Процесс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виктимизации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включает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себя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сложную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систему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явлений,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связанных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участием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жертвы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формировании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преступного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мотива;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взаим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действия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преступником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условиях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конкретной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жизненной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ситуации;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вершением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отношении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нее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преступления,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влекущим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за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собой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определенные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преступные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последствия.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этом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смысле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принято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выделять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четыре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уровня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виктимизации,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учитывая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личностные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групповые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параметры,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которые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опр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деляют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степень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страданий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от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виктимизации.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Изучение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таких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параметров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</w:t>
      </w:r>
      <w:r w:rsidRPr="001F6127">
        <w:rPr>
          <w:rFonts w:ascii="Times New Roman" w:hAnsi="Times New Roman"/>
          <w:color w:val="000000"/>
        </w:rPr>
        <w:t>з</w:t>
      </w:r>
      <w:r w:rsidRPr="001F6127">
        <w:rPr>
          <w:rFonts w:ascii="Times New Roman" w:hAnsi="Times New Roman"/>
          <w:color w:val="000000"/>
        </w:rPr>
        <w:lastRenderedPageBreak/>
        <w:t>вол</w:t>
      </w:r>
      <w:r>
        <w:rPr>
          <w:rFonts w:ascii="Times New Roman" w:hAnsi="Times New Roman"/>
          <w:color w:val="000000"/>
        </w:rPr>
        <w:t>ило автору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создать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модель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последствий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виктимизации</w:t>
      </w:r>
      <w:r>
        <w:rPr>
          <w:rFonts w:ascii="Times New Roman" w:hAnsi="Times New Roman"/>
          <w:color w:val="000000"/>
        </w:rPr>
        <w:t xml:space="preserve">, </w:t>
      </w:r>
      <w:r w:rsidRPr="009D2CE6">
        <w:rPr>
          <w:rFonts w:ascii="Times New Roman" w:hAnsi="Times New Roman"/>
        </w:rPr>
        <w:t xml:space="preserve">с аргументами формулирования которой согласились </w:t>
      </w:r>
      <w:r w:rsidR="009D2CE6" w:rsidRPr="009D2CE6">
        <w:rPr>
          <w:rFonts w:ascii="Times New Roman" w:hAnsi="Times New Roman"/>
        </w:rPr>
        <w:t>80</w:t>
      </w:r>
      <w:r w:rsidRPr="009D2CE6">
        <w:rPr>
          <w:rFonts w:ascii="Times New Roman" w:hAnsi="Times New Roman"/>
        </w:rPr>
        <w:t xml:space="preserve"> % опрошенных экспертов.</w:t>
      </w:r>
      <w:r w:rsidRPr="00BF6142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Первый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уровень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складывается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из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данных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потерпевших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от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преступл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ний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материалам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уголовных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дел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или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латентных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жертвах,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выявленных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результате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виктимологических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исследований.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Второй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уровень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включает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св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дения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членах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семьи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потерпевших,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опосредованно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пострадавших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от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ступлений.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Третий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уровень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составляют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другие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социальные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группы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(коллеги,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друзья,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знакомые,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соседи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др.),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которым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тоже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причинен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вред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преступлен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ем,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хотя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непрямого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воздействия.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Четвертый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уровень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предполагает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сущ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ствование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негативных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последствий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совершения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преступления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для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региона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или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большой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общности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людей.</w:t>
      </w:r>
      <w:r w:rsidRPr="001F6127">
        <w:rPr>
          <w:rFonts w:ascii="Times New Roman" w:hAnsi="Times New Roman"/>
        </w:rPr>
        <w:t xml:space="preserve"> 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</w:rPr>
        <w:t>Модель виктимного поведения представляется в диссертации так: об</w:t>
      </w:r>
      <w:r w:rsidRPr="001F6127">
        <w:rPr>
          <w:rFonts w:ascii="Times New Roman" w:hAnsi="Times New Roman"/>
        </w:rPr>
        <w:t>ъ</w:t>
      </w:r>
      <w:r w:rsidRPr="001F6127">
        <w:rPr>
          <w:rFonts w:ascii="Times New Roman" w:hAnsi="Times New Roman"/>
        </w:rPr>
        <w:t>ект, объективная сторона, субъект и субъективная сторона. К признакам, х</w:t>
      </w:r>
      <w:r w:rsidRPr="001F6127">
        <w:rPr>
          <w:rFonts w:ascii="Times New Roman" w:hAnsi="Times New Roman"/>
        </w:rPr>
        <w:t>а</w:t>
      </w:r>
      <w:r w:rsidRPr="001F6127">
        <w:rPr>
          <w:rFonts w:ascii="Times New Roman" w:hAnsi="Times New Roman"/>
        </w:rPr>
        <w:t>рактеризующим объект виктимного поведения, следует относить те социал</w:t>
      </w:r>
      <w:r w:rsidRPr="001F6127">
        <w:rPr>
          <w:rFonts w:ascii="Times New Roman" w:hAnsi="Times New Roman"/>
        </w:rPr>
        <w:t>ь</w:t>
      </w:r>
      <w:r w:rsidRPr="001F6127">
        <w:rPr>
          <w:rFonts w:ascii="Times New Roman" w:hAnsi="Times New Roman"/>
        </w:rPr>
        <w:t>ные ценности, которые становятся менее защищенными в результате ви</w:t>
      </w:r>
      <w:r w:rsidRPr="001F6127">
        <w:rPr>
          <w:rFonts w:ascii="Times New Roman" w:hAnsi="Times New Roman"/>
        </w:rPr>
        <w:t>к</w:t>
      </w:r>
      <w:r w:rsidRPr="001F6127">
        <w:rPr>
          <w:rFonts w:ascii="Times New Roman" w:hAnsi="Times New Roman"/>
        </w:rPr>
        <w:t>тимного поведения (например, здоровье жертвы, материальное благососто</w:t>
      </w:r>
      <w:r w:rsidRPr="001F6127">
        <w:rPr>
          <w:rFonts w:ascii="Times New Roman" w:hAnsi="Times New Roman"/>
        </w:rPr>
        <w:t>я</w:t>
      </w:r>
      <w:r w:rsidRPr="001F6127">
        <w:rPr>
          <w:rFonts w:ascii="Times New Roman" w:hAnsi="Times New Roman"/>
        </w:rPr>
        <w:t>ние и т.п.). К признакам объективной стороны следует относить деяния, п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t>следствия, причинную связь между ними и иные объективные признаки ви</w:t>
      </w:r>
      <w:r w:rsidRPr="001F6127">
        <w:rPr>
          <w:rFonts w:ascii="Times New Roman" w:hAnsi="Times New Roman"/>
        </w:rPr>
        <w:t>к</w:t>
      </w:r>
      <w:r w:rsidR="00154527">
        <w:rPr>
          <w:rFonts w:ascii="Times New Roman" w:hAnsi="Times New Roman"/>
        </w:rPr>
        <w:t xml:space="preserve">тимологической ситуации. </w:t>
      </w:r>
      <w:r w:rsidRPr="001F6127">
        <w:rPr>
          <w:rFonts w:ascii="Times New Roman" w:hAnsi="Times New Roman"/>
        </w:rPr>
        <w:t xml:space="preserve">Виктимное деяние в форме действия </w:t>
      </w:r>
      <w:r w:rsidR="00154527">
        <w:rPr>
          <w:rFonts w:ascii="Times New Roman" w:hAnsi="Times New Roman"/>
        </w:rPr>
        <w:t>-</w:t>
      </w:r>
      <w:r w:rsidRPr="001F6127">
        <w:rPr>
          <w:rFonts w:ascii="Times New Roman" w:hAnsi="Times New Roman"/>
        </w:rPr>
        <w:t xml:space="preserve"> есть ни что иное, как активное поведение жертвы, а виктимное бездействие </w:t>
      </w:r>
      <w:r w:rsidR="00154527">
        <w:rPr>
          <w:rFonts w:ascii="Times New Roman" w:hAnsi="Times New Roman"/>
        </w:rPr>
        <w:t>-</w:t>
      </w:r>
      <w:r w:rsidRPr="001F6127">
        <w:rPr>
          <w:rFonts w:ascii="Times New Roman" w:hAnsi="Times New Roman"/>
        </w:rPr>
        <w:t xml:space="preserve"> пассивное.  В качестве последствий виктимного деяния, выступают различные виды вр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да правам, свободам и интересам жертвы. В случае, если виктимное повед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ние одного лица влечет виктимизацию не только данного лица, но и третьих лиц, причем виктимизация третьих лиц, является более тяжкой, надлежит г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t>ворить о формальном составе виктимного поведения. Материальный состав относится к тем случаем, когда вред причиняется непосредственному суб</w:t>
      </w:r>
      <w:r w:rsidRPr="001F6127">
        <w:rPr>
          <w:rFonts w:ascii="Times New Roman" w:hAnsi="Times New Roman"/>
        </w:rPr>
        <w:t>ъ</w:t>
      </w:r>
      <w:r w:rsidRPr="001F6127">
        <w:rPr>
          <w:rFonts w:ascii="Times New Roman" w:hAnsi="Times New Roman"/>
        </w:rPr>
        <w:t>екту виктимного деяния.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</w:rPr>
        <w:t xml:space="preserve"> Субъектом виктимного поведения следует считать потерпевшего от преступления, а учитывая то, что потерпевшим от преступления может стать любой человек, к обязательным признакам субъекта необходимо относить лишь признак физического лица. Признаками специального субъекта ви</w:t>
      </w:r>
      <w:r w:rsidRPr="001F6127">
        <w:rPr>
          <w:rFonts w:ascii="Times New Roman" w:hAnsi="Times New Roman"/>
        </w:rPr>
        <w:t>к</w:t>
      </w:r>
      <w:r w:rsidRPr="001F6127">
        <w:rPr>
          <w:rFonts w:ascii="Times New Roman" w:hAnsi="Times New Roman"/>
        </w:rPr>
        <w:t>тимного поведения следует считать, прежде всего, пол, возраст, вменяемость, профессию, семейное положение, иные социальные роли и статусы. Кроме того, специальные виды виктимности определяются дополнительными пр</w:t>
      </w:r>
      <w:r w:rsidRPr="001F6127">
        <w:rPr>
          <w:rFonts w:ascii="Times New Roman" w:hAnsi="Times New Roman"/>
        </w:rPr>
        <w:t>и</w:t>
      </w:r>
      <w:r w:rsidRPr="001F6127">
        <w:rPr>
          <w:rFonts w:ascii="Times New Roman" w:hAnsi="Times New Roman"/>
        </w:rPr>
        <w:t>знаками субъекта виктимного поведения, среди которых в научной литерат</w:t>
      </w:r>
      <w:r w:rsidRPr="001F6127">
        <w:rPr>
          <w:rFonts w:ascii="Times New Roman" w:hAnsi="Times New Roman"/>
        </w:rPr>
        <w:t>у</w:t>
      </w:r>
      <w:r w:rsidRPr="001F6127">
        <w:rPr>
          <w:rFonts w:ascii="Times New Roman" w:hAnsi="Times New Roman"/>
        </w:rPr>
        <w:t>ре выделяют признаки внешности (национально-этнические, морфологич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ские), особенности поведения (манеры, мимика, жесты), физиологическое состояние (опьянение, болезнь, сон и др.).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color w:val="000000"/>
        </w:rPr>
      </w:pPr>
      <w:r w:rsidRPr="001F6127">
        <w:rPr>
          <w:rFonts w:ascii="Times New Roman" w:hAnsi="Times New Roman"/>
        </w:rPr>
        <w:t xml:space="preserve"> С субъективной стороны виктимное поведение характеризуется пс</w:t>
      </w:r>
      <w:r w:rsidRPr="001F6127">
        <w:rPr>
          <w:rFonts w:ascii="Times New Roman" w:hAnsi="Times New Roman"/>
        </w:rPr>
        <w:t>и</w:t>
      </w:r>
      <w:r w:rsidRPr="001F6127">
        <w:rPr>
          <w:rFonts w:ascii="Times New Roman" w:hAnsi="Times New Roman"/>
        </w:rPr>
        <w:t>хическим отношением к виктимизации, целями и мотивом, а также психич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ским состоянием, на фоне которого происходит виктимизация. Психическое отношение к виктимизации может складываться в форме вины и невиновн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t>сти. По этому признаку в виктимологической литературе традиционно выд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ляют виновную и невиновную жертву. К особенностям психического состо</w:t>
      </w:r>
      <w:r w:rsidRPr="001F6127">
        <w:rPr>
          <w:rFonts w:ascii="Times New Roman" w:hAnsi="Times New Roman"/>
        </w:rPr>
        <w:t>я</w:t>
      </w:r>
      <w:r w:rsidRPr="001F6127">
        <w:rPr>
          <w:rFonts w:ascii="Times New Roman" w:hAnsi="Times New Roman"/>
        </w:rPr>
        <w:lastRenderedPageBreak/>
        <w:t>ния, на фоне которого происходит виктимизация, следует отнести степень осознания субъектом своих поступков и их виктимологического значения, а также уровень тревожности и наличие установок поведения в конфликтных ситуациях. В данном контексте следует выделить (умышленную) вменяемую и (неосторожную) невменяемую виктимность. Среди мотивов, оказывающих существенное влияние на виктимное поведение, целесообразно выделить насильственный и корыстный мотивы. Цели же виктимного поведения опр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деляются его мотивацией, - это могут быть цели обогащения, самоутвержд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ния (в группе и внутреннее), удовлетворение сексуальных потребностей, а также потребности в пище и жилище. Кроме того, отдельного внимания при рассмотрении процесса виктимизации на индивидуальном уровне заслужив</w:t>
      </w:r>
      <w:r w:rsidRPr="001F6127">
        <w:rPr>
          <w:rFonts w:ascii="Times New Roman" w:hAnsi="Times New Roman"/>
        </w:rPr>
        <w:t>а</w:t>
      </w:r>
      <w:r w:rsidRPr="001F6127">
        <w:rPr>
          <w:rFonts w:ascii="Times New Roman" w:hAnsi="Times New Roman"/>
        </w:rPr>
        <w:t>ет ее психологический механизм. Целесообразным представляется опред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лить уровни виктимизации: общесоциальный (страх перед преступностью), групповой (профессиональная, социальная, ролевая виктимизация), индив</w:t>
      </w:r>
      <w:r w:rsidRPr="001F6127">
        <w:rPr>
          <w:rFonts w:ascii="Times New Roman" w:hAnsi="Times New Roman"/>
        </w:rPr>
        <w:t>и</w:t>
      </w:r>
      <w:r w:rsidRPr="001F6127">
        <w:rPr>
          <w:rFonts w:ascii="Times New Roman" w:hAnsi="Times New Roman"/>
        </w:rPr>
        <w:t>дуальный (в зависимости от личностных особенностей жертвы).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b/>
          <w:color w:val="000000"/>
        </w:rPr>
        <w:t>Глава вторая</w:t>
      </w:r>
      <w:r w:rsidRPr="001F6127"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i/>
          <w:color w:val="000000"/>
        </w:rPr>
        <w:t>«Виктимологическое моделирование в криминологич</w:t>
      </w:r>
      <w:r w:rsidRPr="001F6127">
        <w:rPr>
          <w:rFonts w:ascii="Times New Roman" w:hAnsi="Times New Roman"/>
          <w:i/>
          <w:color w:val="000000"/>
        </w:rPr>
        <w:t>е</w:t>
      </w:r>
      <w:r w:rsidRPr="001F6127">
        <w:rPr>
          <w:rFonts w:ascii="Times New Roman" w:hAnsi="Times New Roman"/>
          <w:i/>
          <w:color w:val="000000"/>
        </w:rPr>
        <w:t>ской теории преступности»</w:t>
      </w:r>
      <w:r w:rsidRPr="001F6127">
        <w:rPr>
          <w:rFonts w:ascii="Times New Roman" w:hAnsi="Times New Roman"/>
          <w:color w:val="000000"/>
        </w:rPr>
        <w:t xml:space="preserve"> состоит из четырех параграфов, посвященных обоснованию социолого-правового подхода к виктимологическому модел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 xml:space="preserve">рованию преступности; виктимологическому моделированию </w:t>
      </w:r>
      <w:r w:rsidR="00860D59" w:rsidRPr="001F6127">
        <w:rPr>
          <w:rFonts w:ascii="Times New Roman" w:hAnsi="Times New Roman"/>
          <w:color w:val="000000"/>
        </w:rPr>
        <w:t>насильстве</w:t>
      </w:r>
      <w:r w:rsidR="00860D59" w:rsidRPr="001F6127">
        <w:rPr>
          <w:rFonts w:ascii="Times New Roman" w:hAnsi="Times New Roman"/>
          <w:color w:val="000000"/>
        </w:rPr>
        <w:t>н</w:t>
      </w:r>
      <w:r w:rsidR="00860D59" w:rsidRPr="001F6127">
        <w:rPr>
          <w:rFonts w:ascii="Times New Roman" w:hAnsi="Times New Roman"/>
          <w:color w:val="000000"/>
        </w:rPr>
        <w:t xml:space="preserve">ной и </w:t>
      </w:r>
      <w:r w:rsidRPr="001F6127">
        <w:rPr>
          <w:rFonts w:ascii="Times New Roman" w:hAnsi="Times New Roman"/>
          <w:color w:val="000000"/>
        </w:rPr>
        <w:t xml:space="preserve">корыстной преступности, универсальным виктимологическим моделям </w:t>
      </w:r>
      <w:r>
        <w:rPr>
          <w:rFonts w:ascii="Times New Roman" w:hAnsi="Times New Roman"/>
          <w:color w:val="000000"/>
        </w:rPr>
        <w:t xml:space="preserve">отдельных видов </w:t>
      </w:r>
      <w:r w:rsidRPr="001F6127">
        <w:rPr>
          <w:rFonts w:ascii="Times New Roman" w:hAnsi="Times New Roman"/>
          <w:color w:val="000000"/>
        </w:rPr>
        <w:t>преступности.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Виктимологическое моделирование схоже с процессом познания права, которым является наблюдение жизни с ее виктимологическими нюансами, поступков представителей различных социальных страт, правовых обычаев и создания нормативных документов, регламентирующих реализацию права граждан на защиту от разл</w:t>
      </w:r>
      <w:r w:rsidR="0028358D">
        <w:rPr>
          <w:rFonts w:ascii="Times New Roman" w:hAnsi="Times New Roman"/>
          <w:color w:val="000000"/>
        </w:rPr>
        <w:t>ичных посягательств. Виктимолог</w:t>
      </w:r>
      <w:r w:rsidRPr="001F6127">
        <w:rPr>
          <w:rFonts w:ascii="Times New Roman" w:hAnsi="Times New Roman"/>
          <w:color w:val="000000"/>
        </w:rPr>
        <w:t xml:space="preserve"> как всякий юрис</w:t>
      </w:r>
      <w:r w:rsidR="0028358D">
        <w:rPr>
          <w:rFonts w:ascii="Times New Roman" w:hAnsi="Times New Roman"/>
          <w:color w:val="000000"/>
        </w:rPr>
        <w:t xml:space="preserve">т должен </w:t>
      </w:r>
      <w:r w:rsidR="0028358D" w:rsidRPr="001F6127">
        <w:rPr>
          <w:rFonts w:ascii="Times New Roman" w:hAnsi="Times New Roman"/>
          <w:color w:val="000000"/>
        </w:rPr>
        <w:t xml:space="preserve">изучать действующее российское право и </w:t>
      </w:r>
      <w:r w:rsidRPr="001F6127">
        <w:rPr>
          <w:rFonts w:ascii="Times New Roman" w:hAnsi="Times New Roman"/>
          <w:color w:val="000000"/>
        </w:rPr>
        <w:t>анализировать пов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дение людей путем непосредственного наблюдения за процессами осущест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  <w:color w:val="000000"/>
        </w:rPr>
        <w:t>ления права, за правом в жизни. Теория виктимологического моделирования тесно связана с социологией права, общей социологией, культурологией, этикой, что может оказать существенную помощь в моделировании виктим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логического предупреждения преступности. Социолого-правовое исследов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ние в сочетании с научным анализом состояния правосознания и правовой культуры населения и отдельных социальных страт, правовых, нравственных и религиозных традиций, а также сложившихся установок массового созн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ния, системы ценностно-нормативных ориентаций будут содействовать с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вершенствованию правотворческой и правоприменительной деятельности и виктимологическому обеспечению безопасности страны.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К исследовательским задачам виктимологического моделирования о</w:t>
      </w:r>
      <w:r w:rsidRPr="001F6127">
        <w:rPr>
          <w:rFonts w:ascii="Times New Roman" w:hAnsi="Times New Roman"/>
          <w:color w:val="000000"/>
        </w:rPr>
        <w:t>т</w:t>
      </w:r>
      <w:r w:rsidRPr="001F6127">
        <w:rPr>
          <w:rFonts w:ascii="Times New Roman" w:hAnsi="Times New Roman"/>
          <w:color w:val="000000"/>
        </w:rPr>
        <w:t>носится изучение эффективности уже действующего законодательства в сф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ре защиты жертв преступных посягательств и прогнозирование эффективн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сти правовой новеллы в той же сфере, в решении которых целесообразно прибегать к помощи криминологической экспертизы или использовать метод мысленного эксперимента, либо проводить законодательный эксперимент.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lastRenderedPageBreak/>
        <w:t>Социолого-правовой подход к виктимологическому моделированию преступности в криминологии объясняется признаками самой криминолог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ческой науки, социальной обусловленностью преступности и виктимности, а также необходимостью правового регулирования положения потерпевшего в нашей стране с учетом рекомендаций международного права.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CF5863">
        <w:rPr>
          <w:rFonts w:ascii="Times New Roman" w:hAnsi="Times New Roman"/>
          <w:color w:val="000000"/>
        </w:rPr>
        <w:t xml:space="preserve">Основываясь на ответах 82% опрошенных автором экспертов, </w:t>
      </w:r>
      <w:r>
        <w:rPr>
          <w:rFonts w:ascii="Times New Roman" w:hAnsi="Times New Roman"/>
          <w:color w:val="000000"/>
        </w:rPr>
        <w:t xml:space="preserve"> в</w:t>
      </w:r>
      <w:r w:rsidRPr="001F6127">
        <w:rPr>
          <w:rFonts w:ascii="Times New Roman" w:hAnsi="Times New Roman"/>
          <w:color w:val="000000"/>
        </w:rPr>
        <w:t>икт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мологическая модель насильственной преступности – это идеальное отраж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 xml:space="preserve">ние </w:t>
      </w:r>
      <w:r w:rsidRPr="001F6127">
        <w:rPr>
          <w:rFonts w:ascii="Times New Roman" w:hAnsi="Times New Roman"/>
        </w:rPr>
        <w:t>системной совокупности индивидуальной и групповой насильственной виктимности, обладающей собственными количественно-качественными х</w:t>
      </w:r>
      <w:r w:rsidRPr="001F6127">
        <w:rPr>
          <w:rFonts w:ascii="Times New Roman" w:hAnsi="Times New Roman"/>
        </w:rPr>
        <w:t>а</w:t>
      </w:r>
      <w:r w:rsidRPr="001F6127">
        <w:rPr>
          <w:rFonts w:ascii="Times New Roman" w:hAnsi="Times New Roman"/>
        </w:rPr>
        <w:t>рактеристиками, включающей качественные элементы модели насильстве</w:t>
      </w:r>
      <w:r w:rsidRPr="001F6127">
        <w:rPr>
          <w:rFonts w:ascii="Times New Roman" w:hAnsi="Times New Roman"/>
        </w:rPr>
        <w:t>н</w:t>
      </w:r>
      <w:r w:rsidRPr="001F6127">
        <w:rPr>
          <w:rFonts w:ascii="Times New Roman" w:hAnsi="Times New Roman"/>
        </w:rPr>
        <w:t>ной виктимности (пьянство и аутоагрессия), с количественной стороны х</w:t>
      </w:r>
      <w:r w:rsidRPr="001F6127">
        <w:rPr>
          <w:rFonts w:ascii="Times New Roman" w:hAnsi="Times New Roman"/>
        </w:rPr>
        <w:t>а</w:t>
      </w:r>
      <w:r w:rsidRPr="001F6127">
        <w:rPr>
          <w:rFonts w:ascii="Times New Roman" w:hAnsi="Times New Roman"/>
        </w:rPr>
        <w:t>рактеризующейся показателями распространенности индивидуальных ви</w:t>
      </w:r>
      <w:r w:rsidRPr="001F6127">
        <w:rPr>
          <w:rFonts w:ascii="Times New Roman" w:hAnsi="Times New Roman"/>
        </w:rPr>
        <w:t>к</w:t>
      </w:r>
      <w:r w:rsidRPr="001F6127">
        <w:rPr>
          <w:rFonts w:ascii="Times New Roman" w:hAnsi="Times New Roman"/>
        </w:rPr>
        <w:t>тимных свойств жертв насилия и групп риска на определенной территории и за определенный период времени. Связующим звеном элементов модели массовой насильственной виктимности является феномен коммуникативной зараженности виктимностью, которая возникает из взаимоотношений и вза</w:t>
      </w:r>
      <w:r w:rsidRPr="001F6127">
        <w:rPr>
          <w:rFonts w:ascii="Times New Roman" w:hAnsi="Times New Roman"/>
        </w:rPr>
        <w:t>и</w:t>
      </w:r>
      <w:r w:rsidRPr="001F6127">
        <w:rPr>
          <w:rFonts w:ascii="Times New Roman" w:hAnsi="Times New Roman"/>
        </w:rPr>
        <w:t>мосвязей жертвы с другими жертвами одного или разных видов насильстве</w:t>
      </w:r>
      <w:r w:rsidRPr="001F6127">
        <w:rPr>
          <w:rFonts w:ascii="Times New Roman" w:hAnsi="Times New Roman"/>
        </w:rPr>
        <w:t>н</w:t>
      </w:r>
      <w:r w:rsidRPr="001F6127">
        <w:rPr>
          <w:rFonts w:ascii="Times New Roman" w:hAnsi="Times New Roman"/>
        </w:rPr>
        <w:t>ных преступлений в силу бессознательной имитации (подражания) викти</w:t>
      </w:r>
      <w:r w:rsidRPr="001F6127">
        <w:rPr>
          <w:rFonts w:ascii="Times New Roman" w:hAnsi="Times New Roman"/>
        </w:rPr>
        <w:t>м</w:t>
      </w:r>
      <w:r w:rsidRPr="001F6127">
        <w:rPr>
          <w:rFonts w:ascii="Times New Roman" w:hAnsi="Times New Roman"/>
        </w:rPr>
        <w:t xml:space="preserve">ного поведения.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Представители разных отраслей науки ведут дискуссии о насилии и жестокости (например, норвежский криминолог Н.Кристи, российский пол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толог и социолог О.Гаман-Голутвина) которые вызваны эскалацией агрессии в обществе и проблемами назначения адекватного наказания лицам, сове</w:t>
      </w:r>
      <w:r w:rsidRPr="001F6127">
        <w:rPr>
          <w:rFonts w:ascii="Times New Roman" w:hAnsi="Times New Roman"/>
          <w:color w:val="000000"/>
        </w:rPr>
        <w:t>р</w:t>
      </w:r>
      <w:r w:rsidRPr="001F6127">
        <w:rPr>
          <w:rFonts w:ascii="Times New Roman" w:hAnsi="Times New Roman"/>
          <w:color w:val="000000"/>
        </w:rPr>
        <w:t>шившим насильственные преступления. Основой моделирования виктимол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гических нюансов насильственной преступности стали тезисы «жестокость – неистребимое качество человека», с которым (качеством) нужно бороться каждому внутри самого себя и «жестокость порождает жестокость», что необходимо учитывать не только в криминолого-виктимологических иссл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дованиях, но и в теории</w:t>
      </w:r>
      <w:r w:rsidR="00DC5AE9">
        <w:rPr>
          <w:rFonts w:ascii="Times New Roman" w:hAnsi="Times New Roman"/>
          <w:color w:val="000000"/>
        </w:rPr>
        <w:t>,</w:t>
      </w:r>
      <w:r w:rsidRPr="001F6127">
        <w:rPr>
          <w:rFonts w:ascii="Times New Roman" w:hAnsi="Times New Roman"/>
          <w:color w:val="000000"/>
        </w:rPr>
        <w:t xml:space="preserve"> и практике уголовного и уголовно-исполнительного права. Структура виктимологических моделей насильственной и корыстной преступности совпадает, однако их качественное наполнение разнится. Кр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ме того, основания виктимологического моделирования насильственной пр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ступности имеют специфические нюансы, т.к. по утверждению психиатров и психологов в жертвах насилия порой обнаруживается неосознанная маз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хистская провокация преступника или внутренняя агрессия, также выступ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ющая в качестве провокации насилия. Безусловно, в процессе создания ви</w:t>
      </w:r>
      <w:r w:rsidRPr="001F6127">
        <w:rPr>
          <w:rFonts w:ascii="Times New Roman" w:hAnsi="Times New Roman"/>
          <w:color w:val="000000"/>
        </w:rPr>
        <w:t>к</w:t>
      </w:r>
      <w:r w:rsidRPr="001F6127">
        <w:rPr>
          <w:rFonts w:ascii="Times New Roman" w:hAnsi="Times New Roman"/>
          <w:color w:val="000000"/>
        </w:rPr>
        <w:t>тимологической модели насильственной преступности автор уделяет особое внимание большой общественной опасности и виктимогенному потенциалу этого вида преступности и ее социальным последствиям, среди которых можно отметить гибель людей (в 2011 году зарегистрировано 30 476 поте</w:t>
      </w:r>
      <w:r w:rsidRPr="001F6127">
        <w:rPr>
          <w:rFonts w:ascii="Times New Roman" w:hAnsi="Times New Roman"/>
          <w:color w:val="000000"/>
        </w:rPr>
        <w:t>р</w:t>
      </w:r>
      <w:r w:rsidRPr="001F6127">
        <w:rPr>
          <w:rFonts w:ascii="Times New Roman" w:hAnsi="Times New Roman"/>
          <w:color w:val="000000"/>
        </w:rPr>
        <w:t>певших) и тяжкий вред здоровью (в 2011 году – 39 295 потерпевших)</w:t>
      </w:r>
      <w:r w:rsidRPr="001F6127">
        <w:rPr>
          <w:rStyle w:val="a7"/>
          <w:color w:val="000000"/>
        </w:rPr>
        <w:footnoteReference w:id="1"/>
      </w:r>
      <w:r w:rsidRPr="001F6127">
        <w:rPr>
          <w:rFonts w:ascii="Times New Roman" w:hAnsi="Times New Roman"/>
          <w:color w:val="000000"/>
        </w:rPr>
        <w:t xml:space="preserve">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9A4A10">
        <w:rPr>
          <w:rFonts w:ascii="Times New Roman" w:hAnsi="Times New Roman"/>
          <w:color w:val="000000"/>
        </w:rPr>
        <w:lastRenderedPageBreak/>
        <w:t xml:space="preserve">Результаты опроса 83% экспертов </w:t>
      </w:r>
      <w:r>
        <w:rPr>
          <w:rFonts w:ascii="Times New Roman" w:hAnsi="Times New Roman"/>
          <w:color w:val="000000"/>
        </w:rPr>
        <w:t>позволяют автору определить ви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>тимологическую</w:t>
      </w:r>
      <w:r w:rsidRPr="001F6127">
        <w:rPr>
          <w:rFonts w:ascii="Times New Roman" w:hAnsi="Times New Roman"/>
          <w:color w:val="000000"/>
        </w:rPr>
        <w:t xml:space="preserve"> модель корыстной преступности </w:t>
      </w:r>
      <w:r>
        <w:rPr>
          <w:rFonts w:ascii="Times New Roman" w:hAnsi="Times New Roman"/>
          <w:color w:val="000000"/>
        </w:rPr>
        <w:t>как</w:t>
      </w:r>
      <w:r w:rsidRPr="001F6127">
        <w:rPr>
          <w:rFonts w:ascii="Times New Roman" w:hAnsi="Times New Roman"/>
          <w:color w:val="000000"/>
        </w:rPr>
        <w:t xml:space="preserve"> идеальное отражение корыстной виктимности на</w:t>
      </w:r>
      <w:r w:rsidRPr="001F6127">
        <w:rPr>
          <w:rFonts w:ascii="Times New Roman" w:hAnsi="Times New Roman"/>
        </w:rPr>
        <w:t xml:space="preserve"> индивидуальном уровне, где корысть выступает как системообразующий элемент модели мотивации виктимного поведения и как виктимо</w:t>
      </w:r>
      <w:r w:rsidR="004C34E3">
        <w:rPr>
          <w:rFonts w:ascii="Times New Roman" w:hAnsi="Times New Roman"/>
        </w:rPr>
        <w:t>генное свойство личности жертвы; на</w:t>
      </w:r>
      <w:r w:rsidRPr="001F6127">
        <w:rPr>
          <w:rFonts w:ascii="Times New Roman" w:hAnsi="Times New Roman"/>
        </w:rPr>
        <w:t xml:space="preserve"> групповом уровне, где ключевым звеном является потенциальная виктимогенность отдельных соц</w:t>
      </w:r>
      <w:r w:rsidRPr="001F6127">
        <w:rPr>
          <w:rFonts w:ascii="Times New Roman" w:hAnsi="Times New Roman"/>
        </w:rPr>
        <w:t>и</w:t>
      </w:r>
      <w:r w:rsidRPr="001F6127">
        <w:rPr>
          <w:rFonts w:ascii="Times New Roman" w:hAnsi="Times New Roman"/>
        </w:rPr>
        <w:t>альных страт и их представителей, которая зависит от виктимологических нюансов подвидов корыстной преступности, а также на общесоциальном уровне, где она приобретает качественно-количественные характеристики тесно связанные с развитием социально-экономических отношений в общ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стве и их морально-нравственному обоснованию в общественном правос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t>знании, с учетом того, что корысть является ядром виктимности на всех уровнях.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Объектом виктимологического моделирования стала корыстная пр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ступность в связи с тем, что сами корыстные преступления являются наиб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лее распространенными, как в нашей стране, так и за ее пределами. Кроме того, результаты социологических оп</w:t>
      </w:r>
      <w:r w:rsidR="004C34E3">
        <w:rPr>
          <w:rFonts w:ascii="Times New Roman" w:hAnsi="Times New Roman"/>
          <w:color w:val="000000"/>
        </w:rPr>
        <w:t>росов, свидетельствуют о наличии</w:t>
      </w:r>
      <w:r w:rsidRPr="001F6127">
        <w:rPr>
          <w:rFonts w:ascii="Times New Roman" w:hAnsi="Times New Roman"/>
          <w:color w:val="000000"/>
        </w:rPr>
        <w:t xml:space="preserve"> стр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ха граждан перед преступностью, особенно велика боязнь пострадать от уличных преступлений корыстной мотивации среди жителей небольших г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родов с низким уровнем дохода (по результатам опросов автора к этой гру</w:t>
      </w:r>
      <w:r w:rsidRPr="001F6127">
        <w:rPr>
          <w:rFonts w:ascii="Times New Roman" w:hAnsi="Times New Roman"/>
          <w:color w:val="000000"/>
        </w:rPr>
        <w:t>п</w:t>
      </w:r>
      <w:r w:rsidRPr="001F6127">
        <w:rPr>
          <w:rFonts w:ascii="Times New Roman" w:hAnsi="Times New Roman"/>
          <w:color w:val="000000"/>
        </w:rPr>
        <w:t>пе относится около 47% жертв уличных грабежей и разбоев). К элементам структуры виктимологической модели корыстной преступности можно отн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сти кроме общеуголовной еще несколько ее видов, так например, кримин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логи изучают экономическую, коррупционную, налоговую и экологическую преступность. Вместе с тем, далеко не все «криминологические» виды к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рыстной преступности представляют оригинальную виктимологическую м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 xml:space="preserve">дель. Традиционная виктимология относительно давно предложила меры, предостерегающие граждан от корыстных посягательств. Однако создание виктимологической модели требует комплексного и системного подхода, так ее элементами стали потенциальная виктимогенность отдельных социальных страт и их представителей, виктимологические нюансы подвидов корыстной преступности, а также усовершенствованные предложения по обеспечению виктимологической безопасности населения в этом аспекте.   </w:t>
      </w:r>
    </w:p>
    <w:p w:rsidR="00745ED0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</w:rPr>
        <w:t xml:space="preserve">Экстремизм, наркотизм, коррупция, </w:t>
      </w:r>
      <w:r>
        <w:rPr>
          <w:rFonts w:ascii="Times New Roman" w:hAnsi="Times New Roman"/>
        </w:rPr>
        <w:t xml:space="preserve">жертвенный </w:t>
      </w:r>
      <w:r w:rsidRPr="001F6127">
        <w:rPr>
          <w:rFonts w:ascii="Times New Roman" w:hAnsi="Times New Roman"/>
        </w:rPr>
        <w:t>терроризм, работо</w:t>
      </w:r>
      <w:r w:rsidRPr="001F6127">
        <w:rPr>
          <w:rFonts w:ascii="Times New Roman" w:hAnsi="Times New Roman"/>
        </w:rPr>
        <w:t>р</w:t>
      </w:r>
      <w:r w:rsidRPr="001F6127">
        <w:rPr>
          <w:rFonts w:ascii="Times New Roman" w:hAnsi="Times New Roman"/>
        </w:rPr>
        <w:t>говля (торговля людьми) - относительно самостоятельные негативные явл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ния. Они настолько разные, что требуют поиска объединяющих существе</w:t>
      </w:r>
      <w:r w:rsidRPr="001F6127">
        <w:rPr>
          <w:rFonts w:ascii="Times New Roman" w:hAnsi="Times New Roman"/>
        </w:rPr>
        <w:t>н</w:t>
      </w:r>
      <w:r w:rsidRPr="001F6127">
        <w:rPr>
          <w:rFonts w:ascii="Times New Roman" w:hAnsi="Times New Roman"/>
        </w:rPr>
        <w:t>ных признаков. Одно из оснований универсальности предполагает историч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скую природу возникновения этих девиаций, отличающееся от насилия и к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t>рысти, в которых заложена биологическая природа человека. Исторический подход к виктимологическому моделированию показывает, что эти социал</w:t>
      </w:r>
      <w:r w:rsidRPr="001F6127">
        <w:rPr>
          <w:rFonts w:ascii="Times New Roman" w:hAnsi="Times New Roman"/>
        </w:rPr>
        <w:t>ь</w:t>
      </w:r>
      <w:r w:rsidRPr="001F6127">
        <w:rPr>
          <w:rFonts w:ascii="Times New Roman" w:hAnsi="Times New Roman"/>
        </w:rPr>
        <w:t>ные явления относительно недавно стали негативными и теперь состоят из преступных деяний, признанных таковыми законодателем. На ранних этапах человеческой истории все они были социально одобряемы и вполне легал</w:t>
      </w:r>
      <w:r w:rsidRPr="001F6127">
        <w:rPr>
          <w:rFonts w:ascii="Times New Roman" w:hAnsi="Times New Roman"/>
        </w:rPr>
        <w:t>ь</w:t>
      </w:r>
      <w:r w:rsidRPr="001F6127">
        <w:rPr>
          <w:rFonts w:ascii="Times New Roman" w:hAnsi="Times New Roman"/>
        </w:rPr>
        <w:t>ны. Кроме того, во всех вышеназванных явлениях сочетаются насилие и к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lastRenderedPageBreak/>
        <w:t xml:space="preserve">рысть, выступая либо целью, либо средством ее достижения. И жертвы этих явлений характеризуются виктимологическими признаками жертв насилия и корысти. </w:t>
      </w:r>
    </w:p>
    <w:p w:rsidR="00745ED0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745ED0">
        <w:rPr>
          <w:rFonts w:ascii="Times New Roman" w:hAnsi="Times New Roman"/>
        </w:rPr>
        <w:t xml:space="preserve">Так, основываясь на мнениях 67% опрошенных экспертов, автором предлагается универсальная </w:t>
      </w:r>
      <w:r w:rsidR="00745ED0">
        <w:rPr>
          <w:rFonts w:ascii="Times New Roman" w:hAnsi="Times New Roman"/>
        </w:rPr>
        <w:t xml:space="preserve">виктимологическая </w:t>
      </w:r>
      <w:r w:rsidRPr="00745ED0">
        <w:rPr>
          <w:rFonts w:ascii="Times New Roman" w:hAnsi="Times New Roman"/>
        </w:rPr>
        <w:t>модель отдельных видов преступности как идеальное отражение разностепенной совокупности насил</w:t>
      </w:r>
      <w:r w:rsidR="00745ED0">
        <w:rPr>
          <w:rFonts w:ascii="Times New Roman" w:hAnsi="Times New Roman"/>
        </w:rPr>
        <w:t>ьственно-</w:t>
      </w:r>
      <w:r w:rsidRPr="00745ED0">
        <w:rPr>
          <w:rFonts w:ascii="Times New Roman" w:hAnsi="Times New Roman"/>
        </w:rPr>
        <w:t>корыст</w:t>
      </w:r>
      <w:r w:rsidR="00745ED0">
        <w:rPr>
          <w:rFonts w:ascii="Times New Roman" w:hAnsi="Times New Roman"/>
        </w:rPr>
        <w:t>ной виктимности</w:t>
      </w:r>
      <w:r w:rsidRPr="00745ED0">
        <w:rPr>
          <w:rFonts w:ascii="Times New Roman" w:hAnsi="Times New Roman"/>
        </w:rPr>
        <w:t xml:space="preserve">, проявляющихся </w:t>
      </w:r>
      <w:r w:rsidR="00745ED0" w:rsidRPr="00745ED0">
        <w:rPr>
          <w:rFonts w:ascii="Times New Roman" w:hAnsi="Times New Roman"/>
        </w:rPr>
        <w:t>в виктимологич</w:t>
      </w:r>
      <w:r w:rsidR="00745ED0" w:rsidRPr="00745ED0">
        <w:rPr>
          <w:rFonts w:ascii="Times New Roman" w:hAnsi="Times New Roman"/>
        </w:rPr>
        <w:t>е</w:t>
      </w:r>
      <w:r w:rsidR="00745ED0" w:rsidRPr="00745ED0">
        <w:rPr>
          <w:rFonts w:ascii="Times New Roman" w:hAnsi="Times New Roman"/>
        </w:rPr>
        <w:t>ской характеристике жертв та</w:t>
      </w:r>
      <w:r w:rsidR="00745ED0">
        <w:rPr>
          <w:rFonts w:ascii="Times New Roman" w:hAnsi="Times New Roman"/>
        </w:rPr>
        <w:t>ких</w:t>
      </w:r>
      <w:r w:rsidR="00745ED0" w:rsidRPr="00745ED0">
        <w:rPr>
          <w:rFonts w:ascii="Times New Roman" w:hAnsi="Times New Roman"/>
        </w:rPr>
        <w:t xml:space="preserve"> негатив</w:t>
      </w:r>
      <w:r w:rsidR="00745ED0">
        <w:rPr>
          <w:rFonts w:ascii="Times New Roman" w:hAnsi="Times New Roman"/>
        </w:rPr>
        <w:t>ных</w:t>
      </w:r>
      <w:r w:rsidR="00745ED0" w:rsidRPr="00745ED0">
        <w:rPr>
          <w:rFonts w:ascii="Times New Roman" w:hAnsi="Times New Roman"/>
        </w:rPr>
        <w:t xml:space="preserve"> социаль</w:t>
      </w:r>
      <w:r w:rsidR="00745ED0">
        <w:rPr>
          <w:rFonts w:ascii="Times New Roman" w:hAnsi="Times New Roman"/>
        </w:rPr>
        <w:t>ных</w:t>
      </w:r>
      <w:r w:rsidR="00745ED0" w:rsidRPr="00745ED0">
        <w:rPr>
          <w:rFonts w:ascii="Times New Roman" w:hAnsi="Times New Roman"/>
        </w:rPr>
        <w:t xml:space="preserve"> яв</w:t>
      </w:r>
      <w:r w:rsidR="00745ED0">
        <w:rPr>
          <w:rFonts w:ascii="Times New Roman" w:hAnsi="Times New Roman"/>
        </w:rPr>
        <w:t>лений</w:t>
      </w:r>
      <w:r w:rsidR="00745ED0" w:rsidRPr="00745ED0">
        <w:rPr>
          <w:rFonts w:ascii="Times New Roman" w:hAnsi="Times New Roman"/>
        </w:rPr>
        <w:t xml:space="preserve"> как эк</w:t>
      </w:r>
      <w:r w:rsidR="00745ED0" w:rsidRPr="00745ED0">
        <w:rPr>
          <w:rFonts w:ascii="Times New Roman" w:hAnsi="Times New Roman"/>
        </w:rPr>
        <w:t>с</w:t>
      </w:r>
      <w:r w:rsidR="00745ED0" w:rsidRPr="00745ED0">
        <w:rPr>
          <w:rFonts w:ascii="Times New Roman" w:hAnsi="Times New Roman"/>
        </w:rPr>
        <w:t>тремизм, наркотизм, корруп</w:t>
      </w:r>
      <w:r w:rsidR="00745ED0">
        <w:rPr>
          <w:rFonts w:ascii="Times New Roman" w:hAnsi="Times New Roman"/>
        </w:rPr>
        <w:t>ция</w:t>
      </w:r>
      <w:r w:rsidR="00745ED0" w:rsidRPr="00745ED0">
        <w:rPr>
          <w:rFonts w:ascii="Times New Roman" w:hAnsi="Times New Roman"/>
        </w:rPr>
        <w:t>, жертвенный терроризм, работоргов</w:t>
      </w:r>
      <w:r w:rsidR="00745ED0">
        <w:rPr>
          <w:rFonts w:ascii="Times New Roman" w:hAnsi="Times New Roman"/>
        </w:rPr>
        <w:t>ля</w:t>
      </w:r>
      <w:r w:rsidR="00745ED0" w:rsidRPr="00745ED0">
        <w:rPr>
          <w:rFonts w:ascii="Times New Roman" w:hAnsi="Times New Roman"/>
        </w:rPr>
        <w:t xml:space="preserve"> (то</w:t>
      </w:r>
      <w:r w:rsidR="00745ED0" w:rsidRPr="00745ED0">
        <w:rPr>
          <w:rFonts w:ascii="Times New Roman" w:hAnsi="Times New Roman"/>
        </w:rPr>
        <w:t>р</w:t>
      </w:r>
      <w:r w:rsidR="00745ED0" w:rsidRPr="00745ED0">
        <w:rPr>
          <w:rFonts w:ascii="Times New Roman" w:hAnsi="Times New Roman"/>
        </w:rPr>
        <w:t>гов</w:t>
      </w:r>
      <w:r w:rsidR="00745ED0">
        <w:rPr>
          <w:rFonts w:ascii="Times New Roman" w:hAnsi="Times New Roman"/>
        </w:rPr>
        <w:t>ля</w:t>
      </w:r>
      <w:r w:rsidR="00745ED0" w:rsidRPr="00745ED0">
        <w:rPr>
          <w:rFonts w:ascii="Times New Roman" w:hAnsi="Times New Roman"/>
        </w:rPr>
        <w:t xml:space="preserve"> людьми)</w:t>
      </w:r>
      <w:r w:rsidR="00745ED0">
        <w:rPr>
          <w:rFonts w:ascii="Times New Roman" w:hAnsi="Times New Roman"/>
        </w:rPr>
        <w:t>,</w:t>
      </w:r>
      <w:r w:rsidR="00745ED0" w:rsidRPr="00745ED0">
        <w:rPr>
          <w:rFonts w:ascii="Times New Roman" w:hAnsi="Times New Roman"/>
        </w:rPr>
        <w:t xml:space="preserve"> а также насилия и корысти в виде цели и/или средства с</w:t>
      </w:r>
      <w:r w:rsidR="00745ED0" w:rsidRPr="00745ED0">
        <w:rPr>
          <w:rFonts w:ascii="Times New Roman" w:hAnsi="Times New Roman"/>
        </w:rPr>
        <w:t>о</w:t>
      </w:r>
      <w:r w:rsidR="00745ED0" w:rsidRPr="00745ED0">
        <w:rPr>
          <w:rFonts w:ascii="Times New Roman" w:hAnsi="Times New Roman"/>
        </w:rPr>
        <w:t>вершения преступлений, составляющих</w:t>
      </w:r>
      <w:r w:rsidR="00745ED0">
        <w:rPr>
          <w:rFonts w:ascii="Times New Roman" w:hAnsi="Times New Roman"/>
        </w:rPr>
        <w:t xml:space="preserve"> названные негативные социальные явления.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</w:rPr>
        <w:t>Характерной особенностью виктимологического моделирования эк</w:t>
      </w:r>
      <w:r w:rsidRPr="001F6127">
        <w:rPr>
          <w:rFonts w:ascii="Times New Roman" w:hAnsi="Times New Roman"/>
        </w:rPr>
        <w:t>с</w:t>
      </w:r>
      <w:r w:rsidRPr="001F6127">
        <w:rPr>
          <w:rFonts w:ascii="Times New Roman" w:hAnsi="Times New Roman"/>
        </w:rPr>
        <w:t>тремизма является его обусловленность криминогенной ситуацией, сложи</w:t>
      </w:r>
      <w:r w:rsidRPr="001F6127">
        <w:rPr>
          <w:rFonts w:ascii="Times New Roman" w:hAnsi="Times New Roman"/>
        </w:rPr>
        <w:t>в</w:t>
      </w:r>
      <w:r w:rsidRPr="001F6127">
        <w:rPr>
          <w:rFonts w:ascii="Times New Roman" w:hAnsi="Times New Roman"/>
        </w:rPr>
        <w:t>шейся на определенной территории в результате обострений дискриминации, сегрегации и неравноправия между компактно проживающими виктимными социальными группами. В зависимости от основания, по которому эти пр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t>тиворечия возникают, экстремизм может принимать насильственные, к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t>рыстные, политические, националистические, религиозные, профессионал</w:t>
      </w:r>
      <w:r w:rsidRPr="001F6127">
        <w:rPr>
          <w:rFonts w:ascii="Times New Roman" w:hAnsi="Times New Roman"/>
        </w:rPr>
        <w:t>ь</w:t>
      </w:r>
      <w:r w:rsidRPr="001F6127">
        <w:rPr>
          <w:rFonts w:ascii="Times New Roman" w:hAnsi="Times New Roman"/>
        </w:rPr>
        <w:t>ные и другие формы. Среди перечисленных направлений экстремизма наибольший общественный резонанс имеют политический и националист</w:t>
      </w:r>
      <w:r w:rsidRPr="001F6127">
        <w:rPr>
          <w:rFonts w:ascii="Times New Roman" w:hAnsi="Times New Roman"/>
        </w:rPr>
        <w:t>и</w:t>
      </w:r>
      <w:r w:rsidRPr="001F6127">
        <w:rPr>
          <w:rFonts w:ascii="Times New Roman" w:hAnsi="Times New Roman"/>
        </w:rPr>
        <w:t>ческий экстремизм, особенно в тех случаях, когда он принимает форму те</w:t>
      </w:r>
      <w:r w:rsidRPr="001F6127">
        <w:rPr>
          <w:rFonts w:ascii="Times New Roman" w:hAnsi="Times New Roman"/>
        </w:rPr>
        <w:t>р</w:t>
      </w:r>
      <w:r w:rsidRPr="001F6127">
        <w:rPr>
          <w:rFonts w:ascii="Times New Roman" w:hAnsi="Times New Roman"/>
        </w:rPr>
        <w:t xml:space="preserve">роризма.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</w:rPr>
        <w:t>Для создания виктимологической модели экстремизма в рамках крим</w:t>
      </w:r>
      <w:r w:rsidRPr="001F6127">
        <w:rPr>
          <w:rFonts w:ascii="Times New Roman" w:hAnsi="Times New Roman"/>
        </w:rPr>
        <w:t>и</w:t>
      </w:r>
      <w:r w:rsidRPr="001F6127">
        <w:rPr>
          <w:rFonts w:ascii="Times New Roman" w:hAnsi="Times New Roman"/>
        </w:rPr>
        <w:t>нологии необходимо определить характеристики виктимности и закономе</w:t>
      </w:r>
      <w:r w:rsidRPr="001F6127">
        <w:rPr>
          <w:rFonts w:ascii="Times New Roman" w:hAnsi="Times New Roman"/>
        </w:rPr>
        <w:t>р</w:t>
      </w:r>
      <w:r w:rsidRPr="001F6127">
        <w:rPr>
          <w:rFonts w:ascii="Times New Roman" w:hAnsi="Times New Roman"/>
        </w:rPr>
        <w:t xml:space="preserve">ности экстремальной виктимизации.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</w:rPr>
        <w:t>Модель виктимизации жертв экстремизма питается виктимизацией ш</w:t>
      </w:r>
      <w:r w:rsidRPr="001F6127">
        <w:rPr>
          <w:rFonts w:ascii="Times New Roman" w:hAnsi="Times New Roman"/>
        </w:rPr>
        <w:t>и</w:t>
      </w:r>
      <w:r w:rsidRPr="001F6127">
        <w:rPr>
          <w:rFonts w:ascii="Times New Roman" w:hAnsi="Times New Roman"/>
        </w:rPr>
        <w:t>роких слоев молоде</w:t>
      </w:r>
      <w:r w:rsidR="00BD38EB">
        <w:rPr>
          <w:rFonts w:ascii="Times New Roman" w:hAnsi="Times New Roman"/>
        </w:rPr>
        <w:t xml:space="preserve">жи, на которые воздействует ряд </w:t>
      </w:r>
      <w:r w:rsidRPr="001F6127">
        <w:rPr>
          <w:rFonts w:ascii="Times New Roman" w:hAnsi="Times New Roman"/>
        </w:rPr>
        <w:t>социально-экономических и психолого-педагогических обстоятельств. Вопреки устоя</w:t>
      </w:r>
      <w:r w:rsidRPr="001F6127">
        <w:rPr>
          <w:rFonts w:ascii="Times New Roman" w:hAnsi="Times New Roman"/>
        </w:rPr>
        <w:t>в</w:t>
      </w:r>
      <w:r w:rsidRPr="001F6127">
        <w:rPr>
          <w:rFonts w:ascii="Times New Roman" w:hAnsi="Times New Roman"/>
        </w:rPr>
        <w:t>шемуся мнению</w:t>
      </w:r>
      <w:r w:rsidR="00BD38EB">
        <w:rPr>
          <w:rFonts w:ascii="Times New Roman" w:hAnsi="Times New Roman"/>
        </w:rPr>
        <w:t xml:space="preserve"> о том</w:t>
      </w:r>
      <w:r w:rsidRPr="001F6127">
        <w:rPr>
          <w:rFonts w:ascii="Times New Roman" w:hAnsi="Times New Roman"/>
        </w:rPr>
        <w:t>, что степень виктимности жертвы экстремизма не з</w:t>
      </w:r>
      <w:r w:rsidRPr="001F6127">
        <w:rPr>
          <w:rFonts w:ascii="Times New Roman" w:hAnsi="Times New Roman"/>
        </w:rPr>
        <w:t>а</w:t>
      </w:r>
      <w:r w:rsidRPr="001F6127">
        <w:rPr>
          <w:rFonts w:ascii="Times New Roman" w:hAnsi="Times New Roman"/>
        </w:rPr>
        <w:t>висит от его поведения, а обусловлена лишь объективными признаками (р</w:t>
      </w:r>
      <w:r w:rsidRPr="001F6127">
        <w:rPr>
          <w:rFonts w:ascii="Times New Roman" w:hAnsi="Times New Roman"/>
        </w:rPr>
        <w:t>а</w:t>
      </w:r>
      <w:r w:rsidRPr="001F6127">
        <w:rPr>
          <w:rFonts w:ascii="Times New Roman" w:hAnsi="Times New Roman"/>
        </w:rPr>
        <w:t>са, национальность, мест</w:t>
      </w:r>
      <w:r w:rsidR="00BD38EB">
        <w:rPr>
          <w:rFonts w:ascii="Times New Roman" w:hAnsi="Times New Roman"/>
        </w:rPr>
        <w:t>о рождения, внешность), отметим</w:t>
      </w:r>
      <w:r w:rsidRPr="001F6127">
        <w:rPr>
          <w:rFonts w:ascii="Times New Roman" w:hAnsi="Times New Roman"/>
        </w:rPr>
        <w:t xml:space="preserve"> наличие субъе</w:t>
      </w:r>
      <w:r w:rsidRPr="001F6127">
        <w:rPr>
          <w:rFonts w:ascii="Times New Roman" w:hAnsi="Times New Roman"/>
        </w:rPr>
        <w:t>к</w:t>
      </w:r>
      <w:r w:rsidRPr="001F6127">
        <w:rPr>
          <w:rFonts w:ascii="Times New Roman" w:hAnsi="Times New Roman"/>
        </w:rPr>
        <w:t>тивных признаков, характеризующих жертву экстремизма. К ним могут о</w:t>
      </w:r>
      <w:r w:rsidRPr="001F6127">
        <w:rPr>
          <w:rFonts w:ascii="Times New Roman" w:hAnsi="Times New Roman"/>
        </w:rPr>
        <w:t>т</w:t>
      </w:r>
      <w:r w:rsidRPr="001F6127">
        <w:rPr>
          <w:rFonts w:ascii="Times New Roman" w:hAnsi="Times New Roman"/>
        </w:rPr>
        <w:t>носиться: определенный аморальный стиль поведения (нарочито гомосекс</w:t>
      </w:r>
      <w:r w:rsidRPr="001F6127">
        <w:rPr>
          <w:rFonts w:ascii="Times New Roman" w:hAnsi="Times New Roman"/>
        </w:rPr>
        <w:t>у</w:t>
      </w:r>
      <w:r w:rsidRPr="001F6127">
        <w:rPr>
          <w:rFonts w:ascii="Times New Roman" w:hAnsi="Times New Roman"/>
        </w:rPr>
        <w:t>альный, «гламурный», «снобистский» и т.п.), нелегальная миграция (за и</w:t>
      </w:r>
      <w:r w:rsidRPr="001F6127">
        <w:rPr>
          <w:rFonts w:ascii="Times New Roman" w:hAnsi="Times New Roman"/>
        </w:rPr>
        <w:t>с</w:t>
      </w:r>
      <w:r w:rsidRPr="001F6127">
        <w:rPr>
          <w:rFonts w:ascii="Times New Roman" w:hAnsi="Times New Roman"/>
        </w:rPr>
        <w:t>ключением беженцев), недобросовестная конкуренция и особенно – сове</w:t>
      </w:r>
      <w:r w:rsidRPr="001F6127">
        <w:rPr>
          <w:rFonts w:ascii="Times New Roman" w:hAnsi="Times New Roman"/>
        </w:rPr>
        <w:t>р</w:t>
      </w:r>
      <w:r w:rsidRPr="001F6127">
        <w:rPr>
          <w:rFonts w:ascii="Times New Roman" w:hAnsi="Times New Roman"/>
        </w:rPr>
        <w:t xml:space="preserve">шение преступлений потенциальными жертвами.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i/>
          <w:lang w:eastAsia="ru-RU"/>
        </w:rPr>
      </w:pPr>
      <w:r w:rsidRPr="001F6127">
        <w:rPr>
          <w:rFonts w:ascii="Times New Roman" w:hAnsi="Times New Roman"/>
        </w:rPr>
        <w:t>На элементы виктимологичес</w:t>
      </w:r>
      <w:r w:rsidR="00A01E6C">
        <w:rPr>
          <w:rFonts w:ascii="Times New Roman" w:hAnsi="Times New Roman"/>
        </w:rPr>
        <w:t>кой модели экстремизма, являющих</w:t>
      </w:r>
      <w:r w:rsidRPr="001F6127">
        <w:rPr>
          <w:rFonts w:ascii="Times New Roman" w:hAnsi="Times New Roman"/>
        </w:rPr>
        <w:t>ся п</w:t>
      </w:r>
      <w:r w:rsidRPr="001F6127">
        <w:rPr>
          <w:rFonts w:ascii="Times New Roman" w:hAnsi="Times New Roman"/>
        </w:rPr>
        <w:t>а</w:t>
      </w:r>
      <w:r w:rsidRPr="001F6127">
        <w:rPr>
          <w:rFonts w:ascii="Times New Roman" w:hAnsi="Times New Roman"/>
        </w:rPr>
        <w:t>раметрами жертв невозможно как-либо повлиять. Так, невозможно искл</w:t>
      </w:r>
      <w:r w:rsidRPr="001F6127">
        <w:rPr>
          <w:rFonts w:ascii="Times New Roman" w:hAnsi="Times New Roman"/>
        </w:rPr>
        <w:t>ю</w:t>
      </w:r>
      <w:r w:rsidRPr="001F6127">
        <w:rPr>
          <w:rFonts w:ascii="Times New Roman" w:hAnsi="Times New Roman"/>
        </w:rPr>
        <w:t>чить невиновную, ситуативную, национальную, расовую, профессиональную виктимность жертвы экстремизма. Но это не означает, что на более высоком уровне социальной организации эти виды виктимности не подвержены вли</w:t>
      </w:r>
      <w:r w:rsidRPr="001F6127">
        <w:rPr>
          <w:rFonts w:ascii="Times New Roman" w:hAnsi="Times New Roman"/>
        </w:rPr>
        <w:t>я</w:t>
      </w:r>
      <w:r w:rsidRPr="001F6127">
        <w:rPr>
          <w:rFonts w:ascii="Times New Roman" w:hAnsi="Times New Roman"/>
        </w:rPr>
        <w:t>нию девиктимизирующих явлений и процессов. Так, на групповом уровне снижение национальной виктимности возможно путем взаимной ассимил</w:t>
      </w:r>
      <w:r w:rsidRPr="001F6127">
        <w:rPr>
          <w:rFonts w:ascii="Times New Roman" w:hAnsi="Times New Roman"/>
        </w:rPr>
        <w:t>я</w:t>
      </w:r>
      <w:r w:rsidRPr="001F6127">
        <w:rPr>
          <w:rFonts w:ascii="Times New Roman" w:hAnsi="Times New Roman"/>
        </w:rPr>
        <w:lastRenderedPageBreak/>
        <w:t>ции народностей (смешанные браки) или интеграцией представителей нац</w:t>
      </w:r>
      <w:r w:rsidRPr="001F6127">
        <w:rPr>
          <w:rFonts w:ascii="Times New Roman" w:hAnsi="Times New Roman"/>
        </w:rPr>
        <w:t>и</w:t>
      </w:r>
      <w:r w:rsidRPr="001F6127">
        <w:rPr>
          <w:rFonts w:ascii="Times New Roman" w:hAnsi="Times New Roman"/>
        </w:rPr>
        <w:t>ональных меньшинств в культуру нации большинства. Снижение ситуати</w:t>
      </w:r>
      <w:r w:rsidRPr="001F6127">
        <w:rPr>
          <w:rFonts w:ascii="Times New Roman" w:hAnsi="Times New Roman"/>
        </w:rPr>
        <w:t>в</w:t>
      </w:r>
      <w:r w:rsidRPr="001F6127">
        <w:rPr>
          <w:rFonts w:ascii="Times New Roman" w:hAnsi="Times New Roman"/>
        </w:rPr>
        <w:t>ной виктимности возможно, например, путем создания максимально благ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t>приятных, - девиктимизирующих, - объективных условий совместного ко</w:t>
      </w:r>
      <w:r w:rsidRPr="001F6127">
        <w:rPr>
          <w:rFonts w:ascii="Times New Roman" w:hAnsi="Times New Roman"/>
        </w:rPr>
        <w:t>м</w:t>
      </w:r>
      <w:r w:rsidRPr="001F6127">
        <w:rPr>
          <w:rFonts w:ascii="Times New Roman" w:hAnsi="Times New Roman"/>
        </w:rPr>
        <w:t xml:space="preserve">пактного проживания конкурирующих или конфликтующих социальных групп.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lang w:eastAsia="ru-RU"/>
        </w:rPr>
      </w:pPr>
      <w:r w:rsidRPr="001F6127">
        <w:rPr>
          <w:rFonts w:ascii="Times New Roman" w:hAnsi="Times New Roman"/>
          <w:lang w:eastAsia="ru-RU"/>
        </w:rPr>
        <w:t>Коррупция - это исторически сложившееся, относительно массовое, социальное явление, связанное с тем, что государственные служащие испол</w:t>
      </w:r>
      <w:r w:rsidRPr="001F6127">
        <w:rPr>
          <w:rFonts w:ascii="Times New Roman" w:hAnsi="Times New Roman"/>
          <w:lang w:eastAsia="ru-RU"/>
        </w:rPr>
        <w:t>ь</w:t>
      </w:r>
      <w:r w:rsidRPr="001F6127">
        <w:rPr>
          <w:rFonts w:ascii="Times New Roman" w:hAnsi="Times New Roman"/>
          <w:lang w:eastAsia="ru-RU"/>
        </w:rPr>
        <w:t>зуют свое должностное положение, авторитет занимаемой должности в к</w:t>
      </w:r>
      <w:r w:rsidRPr="001F6127">
        <w:rPr>
          <w:rFonts w:ascii="Times New Roman" w:hAnsi="Times New Roman"/>
          <w:lang w:eastAsia="ru-RU"/>
        </w:rPr>
        <w:t>о</w:t>
      </w:r>
      <w:r w:rsidRPr="001F6127">
        <w:rPr>
          <w:rFonts w:ascii="Times New Roman" w:hAnsi="Times New Roman"/>
          <w:lang w:eastAsia="ru-RU"/>
        </w:rPr>
        <w:t>рыстных целях или для личного обогащения. Виктимологическое моделир</w:t>
      </w:r>
      <w:r w:rsidRPr="001F6127">
        <w:rPr>
          <w:rFonts w:ascii="Times New Roman" w:hAnsi="Times New Roman"/>
          <w:lang w:eastAsia="ru-RU"/>
        </w:rPr>
        <w:t>о</w:t>
      </w:r>
      <w:r w:rsidRPr="001F6127">
        <w:rPr>
          <w:rFonts w:ascii="Times New Roman" w:hAnsi="Times New Roman"/>
          <w:lang w:eastAsia="ru-RU"/>
        </w:rPr>
        <w:t>вание коррупции - это новое направ</w:t>
      </w:r>
      <w:r w:rsidRPr="001F6127">
        <w:rPr>
          <w:rFonts w:ascii="Times New Roman" w:hAnsi="Times New Roman"/>
          <w:lang w:eastAsia="ru-RU"/>
        </w:rPr>
        <w:softHyphen/>
        <w:t>ление криминологии и виктимологии, направленное на создание моделей виктимности жертв коррупционных пр</w:t>
      </w:r>
      <w:r w:rsidRPr="001F6127">
        <w:rPr>
          <w:rFonts w:ascii="Times New Roman" w:hAnsi="Times New Roman"/>
          <w:lang w:eastAsia="ru-RU"/>
        </w:rPr>
        <w:t>е</w:t>
      </w:r>
      <w:r w:rsidRPr="001F6127">
        <w:rPr>
          <w:rFonts w:ascii="Times New Roman" w:hAnsi="Times New Roman"/>
          <w:lang w:eastAsia="ru-RU"/>
        </w:rPr>
        <w:t>ступлений в целях выработки мер по оказанию своевременной виктимолог</w:t>
      </w:r>
      <w:r w:rsidRPr="001F6127">
        <w:rPr>
          <w:rFonts w:ascii="Times New Roman" w:hAnsi="Times New Roman"/>
          <w:lang w:eastAsia="ru-RU"/>
        </w:rPr>
        <w:t>и</w:t>
      </w:r>
      <w:r w:rsidRPr="001F6127">
        <w:rPr>
          <w:rFonts w:ascii="Times New Roman" w:hAnsi="Times New Roman"/>
          <w:lang w:eastAsia="ru-RU"/>
        </w:rPr>
        <w:t xml:space="preserve">ческой помощи жертвам коррупции.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lang w:eastAsia="ru-RU"/>
        </w:rPr>
      </w:pPr>
      <w:r w:rsidRPr="001F6127">
        <w:rPr>
          <w:rFonts w:ascii="Times New Roman" w:hAnsi="Times New Roman"/>
          <w:lang w:eastAsia="ru-RU"/>
        </w:rPr>
        <w:t>Виктимологическая модель коррупции выглядит следующим образом. Это идеальное отражение случаев поощрения гражданами и представителями юридических лиц использования уполномоченными лицами своего служе</w:t>
      </w:r>
      <w:r w:rsidRPr="001F6127">
        <w:rPr>
          <w:rFonts w:ascii="Times New Roman" w:hAnsi="Times New Roman"/>
          <w:lang w:eastAsia="ru-RU"/>
        </w:rPr>
        <w:t>б</w:t>
      </w:r>
      <w:r w:rsidRPr="001F6127">
        <w:rPr>
          <w:rFonts w:ascii="Times New Roman" w:hAnsi="Times New Roman"/>
          <w:lang w:eastAsia="ru-RU"/>
        </w:rPr>
        <w:t>ного статуса и должностных полномочий для незаконного получения мат</w:t>
      </w:r>
      <w:r w:rsidRPr="001F6127">
        <w:rPr>
          <w:rFonts w:ascii="Times New Roman" w:hAnsi="Times New Roman"/>
          <w:lang w:eastAsia="ru-RU"/>
        </w:rPr>
        <w:t>е</w:t>
      </w:r>
      <w:r w:rsidRPr="001F6127">
        <w:rPr>
          <w:rFonts w:ascii="Times New Roman" w:hAnsi="Times New Roman"/>
          <w:lang w:eastAsia="ru-RU"/>
        </w:rPr>
        <w:t>риальных благ и преимуществ. При совершении коррупционного преступл</w:t>
      </w:r>
      <w:r w:rsidRPr="001F6127">
        <w:rPr>
          <w:rFonts w:ascii="Times New Roman" w:hAnsi="Times New Roman"/>
          <w:lang w:eastAsia="ru-RU"/>
        </w:rPr>
        <w:t>е</w:t>
      </w:r>
      <w:r w:rsidRPr="001F6127">
        <w:rPr>
          <w:rFonts w:ascii="Times New Roman" w:hAnsi="Times New Roman"/>
          <w:lang w:eastAsia="ru-RU"/>
        </w:rPr>
        <w:t>ния можно говорить о так называемой двусторонней сделке, во время кот</w:t>
      </w:r>
      <w:r w:rsidRPr="001F6127">
        <w:rPr>
          <w:rFonts w:ascii="Times New Roman" w:hAnsi="Times New Roman"/>
          <w:lang w:eastAsia="ru-RU"/>
        </w:rPr>
        <w:t>о</w:t>
      </w:r>
      <w:r w:rsidRPr="001F6127">
        <w:rPr>
          <w:rFonts w:ascii="Times New Roman" w:hAnsi="Times New Roman"/>
          <w:lang w:eastAsia="ru-RU"/>
        </w:rPr>
        <w:t>рой «покупатель» получает возможность использовать государственную структуру в своих целях, а чиновник «продает» свои служебные полномочия, услуги гражданам или представителям частного бизнеса. В связи с этим трудно определить точный круг жертв коррупции (граждане и представители частного бизнеса, нуждающиеся в «услугах» должностных лиц в различных отраслях хозяйствования; общество и государство; сами чиновники, вовл</w:t>
      </w:r>
      <w:r w:rsidRPr="001F6127">
        <w:rPr>
          <w:rFonts w:ascii="Times New Roman" w:hAnsi="Times New Roman"/>
          <w:lang w:eastAsia="ru-RU"/>
        </w:rPr>
        <w:t>е</w:t>
      </w:r>
      <w:r w:rsidRPr="001F6127">
        <w:rPr>
          <w:rFonts w:ascii="Times New Roman" w:hAnsi="Times New Roman"/>
          <w:lang w:eastAsia="ru-RU"/>
        </w:rPr>
        <w:t>ченные в коррупционные связи)</w:t>
      </w:r>
      <w:r w:rsidR="00033454">
        <w:rPr>
          <w:rFonts w:ascii="Times New Roman" w:hAnsi="Times New Roman"/>
          <w:lang w:eastAsia="ru-RU"/>
        </w:rPr>
        <w:t>.</w:t>
      </w:r>
      <w:r w:rsidRPr="001F6127">
        <w:rPr>
          <w:rFonts w:ascii="Times New Roman" w:hAnsi="Times New Roman"/>
          <w:lang w:eastAsia="ru-RU"/>
        </w:rPr>
        <w:t xml:space="preserve"> </w:t>
      </w:r>
      <w:r w:rsidR="00033454">
        <w:rPr>
          <w:rFonts w:ascii="Times New Roman" w:hAnsi="Times New Roman"/>
          <w:lang w:eastAsia="ru-RU"/>
        </w:rPr>
        <w:t>Поэтому</w:t>
      </w:r>
      <w:r w:rsidRPr="001F6127">
        <w:rPr>
          <w:rFonts w:ascii="Times New Roman" w:hAnsi="Times New Roman"/>
          <w:lang w:eastAsia="ru-RU"/>
        </w:rPr>
        <w:t xml:space="preserve"> необходимо виктимологическое моделирование коррупции.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lang w:eastAsia="ru-RU"/>
        </w:rPr>
      </w:pPr>
      <w:r w:rsidRPr="001F6127">
        <w:rPr>
          <w:rFonts w:ascii="Times New Roman" w:hAnsi="Times New Roman"/>
          <w:lang w:eastAsia="ru-RU"/>
        </w:rPr>
        <w:t>Модель коррупционной виктимности можно определить, как идеальное отражение потенциальной способности гражданина или представителя час</w:t>
      </w:r>
      <w:r w:rsidRPr="001F6127">
        <w:rPr>
          <w:rFonts w:ascii="Times New Roman" w:hAnsi="Times New Roman"/>
          <w:lang w:eastAsia="ru-RU"/>
        </w:rPr>
        <w:t>т</w:t>
      </w:r>
      <w:r w:rsidRPr="001F6127">
        <w:rPr>
          <w:rFonts w:ascii="Times New Roman" w:hAnsi="Times New Roman"/>
          <w:lang w:eastAsia="ru-RU"/>
        </w:rPr>
        <w:t>ного бизнеса стать жертвой кор</w:t>
      </w:r>
      <w:r w:rsidRPr="001F6127">
        <w:rPr>
          <w:rFonts w:ascii="Times New Roman" w:hAnsi="Times New Roman"/>
          <w:lang w:eastAsia="ru-RU"/>
        </w:rPr>
        <w:softHyphen/>
        <w:t>рупционного преступления в силу определе</w:t>
      </w:r>
      <w:r w:rsidRPr="001F6127">
        <w:rPr>
          <w:rFonts w:ascii="Times New Roman" w:hAnsi="Times New Roman"/>
          <w:lang w:eastAsia="ru-RU"/>
        </w:rPr>
        <w:t>н</w:t>
      </w:r>
      <w:r w:rsidRPr="001F6127">
        <w:rPr>
          <w:rFonts w:ascii="Times New Roman" w:hAnsi="Times New Roman"/>
          <w:lang w:eastAsia="ru-RU"/>
        </w:rPr>
        <w:t>ных личностных свойств или виктимогенных обстоятельств.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</w:rPr>
        <w:t>Криминологическое изучение наркотизма, как социального явления, не может обойтись без виктимологического моделирования. Жертва наркотизма - главный объект виктимологического моделирования. Ключевые элементы виктимологической модели наркотизма,</w:t>
      </w:r>
      <w:r w:rsidRPr="001F6127">
        <w:rPr>
          <w:rFonts w:ascii="Times New Roman" w:hAnsi="Times New Roman"/>
          <w:iCs/>
        </w:rPr>
        <w:t xml:space="preserve"> основаны на предмете </w:t>
      </w:r>
      <w:r w:rsidRPr="001F6127">
        <w:rPr>
          <w:rFonts w:ascii="Times New Roman" w:hAnsi="Times New Roman"/>
        </w:rPr>
        <w:t>виктимологии (виктимность как специфическое биопсихосоциальное качество жертв нарк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t>тизма; виктимизация жертв наркотизма и особенности их виктимного пов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дения; взаимоотношения жертвы наркотизма и преступника-торговца).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</w:rPr>
        <w:t>Традиционно виктимологическое внимание общества и государства направлено на маргиналов, как на потенциальных наркоманов (жертв нарк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t>тизма). Этот факт подтверждает симбиоз биологического и социального н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благополучия личности, ведь наркомания, как любая аномалия – всего лишь видимая часть айсберга дисгармонии социальной среды и личности. П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lastRenderedPageBreak/>
        <w:t>скольку, если человека на достаточно длительное время поместить в небл</w:t>
      </w:r>
      <w:r w:rsidRPr="001F6127">
        <w:rPr>
          <w:rFonts w:ascii="Times New Roman" w:hAnsi="Times New Roman"/>
        </w:rPr>
        <w:t>а</w:t>
      </w:r>
      <w:r w:rsidRPr="001F6127">
        <w:rPr>
          <w:rFonts w:ascii="Times New Roman" w:hAnsi="Times New Roman"/>
        </w:rPr>
        <w:t>гоприятные условия, то с ним вполне вероятно произойдут различные отр</w:t>
      </w:r>
      <w:r w:rsidRPr="001F6127">
        <w:rPr>
          <w:rFonts w:ascii="Times New Roman" w:hAnsi="Times New Roman"/>
        </w:rPr>
        <w:t>и</w:t>
      </w:r>
      <w:r w:rsidRPr="001F6127">
        <w:rPr>
          <w:rFonts w:ascii="Times New Roman" w:hAnsi="Times New Roman"/>
        </w:rPr>
        <w:t>цательные необратимые перемены. Но в других случаях у жертвы наркоти</w:t>
      </w:r>
      <w:r w:rsidRPr="001F6127">
        <w:rPr>
          <w:rFonts w:ascii="Times New Roman" w:hAnsi="Times New Roman"/>
        </w:rPr>
        <w:t>з</w:t>
      </w:r>
      <w:r w:rsidRPr="001F6127">
        <w:rPr>
          <w:rFonts w:ascii="Times New Roman" w:hAnsi="Times New Roman"/>
        </w:rPr>
        <w:t>ма появляется приобретенная патология личности – обратимая, невыраже</w:t>
      </w:r>
      <w:r w:rsidRPr="001F6127">
        <w:rPr>
          <w:rFonts w:ascii="Times New Roman" w:hAnsi="Times New Roman"/>
        </w:rPr>
        <w:t>н</w:t>
      </w:r>
      <w:r w:rsidRPr="001F6127">
        <w:rPr>
          <w:rFonts w:ascii="Times New Roman" w:hAnsi="Times New Roman"/>
        </w:rPr>
        <w:t xml:space="preserve">ная, при которой сохраняется способность самоконтроля.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B85AAE">
        <w:rPr>
          <w:rFonts w:ascii="Times New Roman" w:hAnsi="Times New Roman"/>
        </w:rPr>
        <w:t>Состояние наркотического опьянения повышает виктимность поте</w:t>
      </w:r>
      <w:r w:rsidRPr="00B85AAE">
        <w:rPr>
          <w:rFonts w:ascii="Times New Roman" w:hAnsi="Times New Roman"/>
        </w:rPr>
        <w:t>р</w:t>
      </w:r>
      <w:r w:rsidRPr="00B85AAE">
        <w:rPr>
          <w:rFonts w:ascii="Times New Roman" w:hAnsi="Times New Roman"/>
        </w:rPr>
        <w:t>певших.</w:t>
      </w:r>
      <w:r w:rsidRPr="001F6127">
        <w:rPr>
          <w:rFonts w:ascii="Times New Roman" w:hAnsi="Times New Roman"/>
        </w:rPr>
        <w:t xml:space="preserve"> Систематическое употребление наркотиков ведет к нарушению пс</w:t>
      </w:r>
      <w:r w:rsidRPr="001F6127">
        <w:rPr>
          <w:rFonts w:ascii="Times New Roman" w:hAnsi="Times New Roman"/>
        </w:rPr>
        <w:t>и</w:t>
      </w:r>
      <w:r w:rsidRPr="001F6127">
        <w:rPr>
          <w:rFonts w:ascii="Times New Roman" w:hAnsi="Times New Roman"/>
        </w:rPr>
        <w:t>хики. В процессе формирования наркомании как болезни наблюдаются пр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t>грессирующий распад психической деятельности. В состоянии наркотич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ского опьянения, способность противостоять стороннему влиянию, контр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t>лировать собственные поступки практически полностью исчезает, что пов</w:t>
      </w:r>
      <w:r w:rsidRPr="001F6127">
        <w:rPr>
          <w:rFonts w:ascii="Times New Roman" w:hAnsi="Times New Roman"/>
        </w:rPr>
        <w:t>ы</w:t>
      </w:r>
      <w:r w:rsidRPr="001F6127">
        <w:rPr>
          <w:rFonts w:ascii="Times New Roman" w:hAnsi="Times New Roman"/>
        </w:rPr>
        <w:t>шает виктимность наркомана. Именно понимание виктимности наркоманов как неизбежного явления, как определенного поведения и образа жизни, к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t>торые вызывают повышенный интерес со стороны потенциальных престу</w:t>
      </w:r>
      <w:r w:rsidRPr="001F6127">
        <w:rPr>
          <w:rFonts w:ascii="Times New Roman" w:hAnsi="Times New Roman"/>
        </w:rPr>
        <w:t>п</w:t>
      </w:r>
      <w:r w:rsidRPr="001F6127">
        <w:rPr>
          <w:rFonts w:ascii="Times New Roman" w:hAnsi="Times New Roman"/>
        </w:rPr>
        <w:t>ников, открывает возможности для виктимологического предупреждения наркотизма.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</w:rPr>
        <w:t>Жертва в состоянии наркотического опьянения провоцирует соверш</w:t>
      </w:r>
      <w:r w:rsidRPr="001F6127">
        <w:rPr>
          <w:rFonts w:ascii="Times New Roman" w:hAnsi="Times New Roman"/>
        </w:rPr>
        <w:t>е</w:t>
      </w:r>
      <w:r w:rsidRPr="001F6127">
        <w:rPr>
          <w:rFonts w:ascii="Times New Roman" w:hAnsi="Times New Roman"/>
        </w:rPr>
        <w:t>ние преступления, также происходит криминальная активация жертвы, кот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t>рая перерождается в преступника, совершая преступление ради дозы. Это особая модель жертвы в виктимологии - активированная.</w:t>
      </w:r>
    </w:p>
    <w:p w:rsidR="006608F8" w:rsidRPr="001F6127" w:rsidRDefault="006608F8" w:rsidP="0081721F">
      <w:pPr>
        <w:pStyle w:val="aff"/>
        <w:spacing w:line="310" w:lineRule="exact"/>
        <w:ind w:firstLine="709"/>
        <w:contextualSpacing/>
        <w:rPr>
          <w:szCs w:val="28"/>
        </w:rPr>
      </w:pPr>
      <w:r w:rsidRPr="001F6127">
        <w:rPr>
          <w:szCs w:val="28"/>
        </w:rPr>
        <w:t>Целесообразность виктимологического моделирования работорговли (торговли людьми) оправдана международно-правовым признанием необх</w:t>
      </w:r>
      <w:r w:rsidRPr="001F6127">
        <w:rPr>
          <w:szCs w:val="28"/>
        </w:rPr>
        <w:t>о</w:t>
      </w:r>
      <w:r w:rsidRPr="001F6127">
        <w:rPr>
          <w:szCs w:val="28"/>
        </w:rPr>
        <w:t>димости защиты жертв торговли людьми. Начиная с 1815 года вплоть до принятия Всеобщей декларации прав человека в 1948 году, международное сообщество последовательно отказывалось от различных форм эксплуатации и торговли людьми. В виктимологии изучению подлежат не только жертвы работорговли (торговли людьми) в уголовно-процессуальном смысле (поте</w:t>
      </w:r>
      <w:r w:rsidRPr="001F6127">
        <w:rPr>
          <w:szCs w:val="28"/>
        </w:rPr>
        <w:t>р</w:t>
      </w:r>
      <w:r w:rsidRPr="001F6127">
        <w:rPr>
          <w:szCs w:val="28"/>
        </w:rPr>
        <w:t>певшие), но и другие категории жертв, например, родственники и/или л</w:t>
      </w:r>
      <w:r w:rsidRPr="001F6127">
        <w:rPr>
          <w:szCs w:val="28"/>
        </w:rPr>
        <w:t>а</w:t>
      </w:r>
      <w:r w:rsidRPr="001F6127">
        <w:rPr>
          <w:szCs w:val="28"/>
        </w:rPr>
        <w:t xml:space="preserve">тентные жертвы работорговли (торговли людьми). </w:t>
      </w:r>
    </w:p>
    <w:p w:rsidR="006608F8" w:rsidRPr="001F6127" w:rsidRDefault="006608F8" w:rsidP="0081721F">
      <w:pPr>
        <w:pStyle w:val="aff"/>
        <w:spacing w:line="310" w:lineRule="exact"/>
        <w:ind w:firstLine="709"/>
        <w:contextualSpacing/>
        <w:rPr>
          <w:szCs w:val="28"/>
        </w:rPr>
      </w:pPr>
      <w:r w:rsidRPr="001F6127">
        <w:rPr>
          <w:bCs/>
          <w:szCs w:val="28"/>
        </w:rPr>
        <w:t xml:space="preserve">Виктимологическое моделирование работорговли </w:t>
      </w:r>
      <w:r w:rsidRPr="001F6127">
        <w:rPr>
          <w:szCs w:val="28"/>
        </w:rPr>
        <w:t xml:space="preserve">(торговли людьми) </w:t>
      </w:r>
      <w:r w:rsidRPr="001F6127">
        <w:rPr>
          <w:bCs/>
          <w:szCs w:val="28"/>
        </w:rPr>
        <w:t>основано на социальной стратификации жертв (</w:t>
      </w:r>
      <w:r w:rsidRPr="001F6127">
        <w:rPr>
          <w:iCs/>
          <w:szCs w:val="28"/>
        </w:rPr>
        <w:t>молодежь, дети, – о</w:t>
      </w:r>
      <w:r w:rsidRPr="001F6127">
        <w:rPr>
          <w:szCs w:val="28"/>
        </w:rPr>
        <w:t>ни ко</w:t>
      </w:r>
      <w:r w:rsidRPr="001F6127">
        <w:rPr>
          <w:szCs w:val="28"/>
        </w:rPr>
        <w:t>н</w:t>
      </w:r>
      <w:r w:rsidRPr="001F6127">
        <w:rPr>
          <w:szCs w:val="28"/>
        </w:rPr>
        <w:t>формны и слабы физически, с наибольшей вероятностью могут стать поте</w:t>
      </w:r>
      <w:r w:rsidRPr="001F6127">
        <w:rPr>
          <w:szCs w:val="28"/>
        </w:rPr>
        <w:t>р</w:t>
      </w:r>
      <w:r w:rsidRPr="001F6127">
        <w:rPr>
          <w:szCs w:val="28"/>
        </w:rPr>
        <w:t xml:space="preserve">певшим от торговли людьми; </w:t>
      </w:r>
      <w:r w:rsidRPr="001F6127">
        <w:rPr>
          <w:iCs/>
          <w:szCs w:val="28"/>
        </w:rPr>
        <w:t>женщины, – д</w:t>
      </w:r>
      <w:r w:rsidRPr="001F6127">
        <w:rPr>
          <w:szCs w:val="28"/>
        </w:rPr>
        <w:t>ругая форма слабости, провоц</w:t>
      </w:r>
      <w:r w:rsidRPr="001F6127">
        <w:rPr>
          <w:szCs w:val="28"/>
        </w:rPr>
        <w:t>и</w:t>
      </w:r>
      <w:r w:rsidRPr="001F6127">
        <w:rPr>
          <w:szCs w:val="28"/>
        </w:rPr>
        <w:t xml:space="preserve">рующей торговлю людьми, многие законы даже основаны на закреплении факта более слабого женского и более сильного мужского пола; </w:t>
      </w:r>
      <w:r w:rsidRPr="001F6127">
        <w:rPr>
          <w:iCs/>
          <w:szCs w:val="28"/>
        </w:rPr>
        <w:t>иммигранты и различного рода социальные меньшинства, – и</w:t>
      </w:r>
      <w:r w:rsidRPr="001F6127">
        <w:rPr>
          <w:szCs w:val="28"/>
        </w:rPr>
        <w:t>ммиграция означает нечто большее, чем просто смена места проживания, она является причиной усто</w:t>
      </w:r>
      <w:r w:rsidRPr="001F6127">
        <w:rPr>
          <w:szCs w:val="28"/>
        </w:rPr>
        <w:t>й</w:t>
      </w:r>
      <w:r w:rsidRPr="001F6127">
        <w:rPr>
          <w:szCs w:val="28"/>
        </w:rPr>
        <w:t>чивого чувства беспомощности в житейских межличностных отношениях, неопытный, бедный, и зачастую депрессивный иммигрант – легкая добыча работорговцев). Кроме того при построении виктимологической модели ра</w:t>
      </w:r>
      <w:r w:rsidRPr="001F6127">
        <w:rPr>
          <w:szCs w:val="28"/>
        </w:rPr>
        <w:t>б</w:t>
      </w:r>
      <w:r w:rsidRPr="001F6127">
        <w:rPr>
          <w:szCs w:val="28"/>
        </w:rPr>
        <w:t>ства учитываются виктимные психологические типы жертв (</w:t>
      </w:r>
      <w:r w:rsidRPr="001F6127">
        <w:rPr>
          <w:iCs/>
          <w:szCs w:val="28"/>
        </w:rPr>
        <w:t xml:space="preserve">депрессивный тип – </w:t>
      </w:r>
      <w:r w:rsidRPr="001F6127">
        <w:rPr>
          <w:szCs w:val="28"/>
        </w:rPr>
        <w:t>потерпевшими по делам о торговле людьми становятся из-за подавле</w:t>
      </w:r>
      <w:r w:rsidRPr="001F6127">
        <w:rPr>
          <w:szCs w:val="28"/>
        </w:rPr>
        <w:t>н</w:t>
      </w:r>
      <w:r w:rsidRPr="001F6127">
        <w:rPr>
          <w:szCs w:val="28"/>
        </w:rPr>
        <w:t xml:space="preserve">ного инстинкта самосохранения, – лишенный такого инстинкта, индивидуум может быть подвержен насилию, обману; </w:t>
      </w:r>
      <w:r w:rsidRPr="001F6127">
        <w:rPr>
          <w:iCs/>
          <w:szCs w:val="28"/>
        </w:rPr>
        <w:t>жадный – э</w:t>
      </w:r>
      <w:r w:rsidRPr="001F6127">
        <w:rPr>
          <w:szCs w:val="28"/>
        </w:rPr>
        <w:t>тот тип человека пре</w:t>
      </w:r>
      <w:r w:rsidRPr="001F6127">
        <w:rPr>
          <w:szCs w:val="28"/>
        </w:rPr>
        <w:t>д</w:t>
      </w:r>
      <w:r w:rsidRPr="001F6127">
        <w:rPr>
          <w:szCs w:val="28"/>
        </w:rPr>
        <w:lastRenderedPageBreak/>
        <w:t>с</w:t>
      </w:r>
      <w:r w:rsidR="0004070A">
        <w:rPr>
          <w:szCs w:val="28"/>
        </w:rPr>
        <w:t>тавляет собой легкую жертву, т.</w:t>
      </w:r>
      <w:r w:rsidRPr="001F6127">
        <w:rPr>
          <w:szCs w:val="28"/>
        </w:rPr>
        <w:t>к</w:t>
      </w:r>
      <w:r w:rsidR="0004070A">
        <w:rPr>
          <w:szCs w:val="28"/>
        </w:rPr>
        <w:t>.</w:t>
      </w:r>
      <w:r w:rsidRPr="001F6127">
        <w:rPr>
          <w:szCs w:val="28"/>
        </w:rPr>
        <w:t xml:space="preserve"> чрезмерное стремление к выгоде затмев</w:t>
      </w:r>
      <w:r w:rsidRPr="001F6127">
        <w:rPr>
          <w:szCs w:val="28"/>
        </w:rPr>
        <w:t>а</w:t>
      </w:r>
      <w:r w:rsidRPr="001F6127">
        <w:rPr>
          <w:szCs w:val="28"/>
        </w:rPr>
        <w:t xml:space="preserve">ет разум, жизненный опыт, внутренний голос, нередко предостерегающий человека против опасности стать жертвой торговли людьми; </w:t>
      </w:r>
      <w:r w:rsidRPr="001F6127">
        <w:rPr>
          <w:iCs/>
          <w:szCs w:val="28"/>
        </w:rPr>
        <w:t>одинокие и «убитые горем» жертвы, – о</w:t>
      </w:r>
      <w:r w:rsidRPr="001F6127">
        <w:rPr>
          <w:szCs w:val="28"/>
        </w:rPr>
        <w:t>диночество, по мнению исследователей, ведет к ослаблению умственных способностей человека, который поэтому станови</w:t>
      </w:r>
      <w:r w:rsidRPr="001F6127">
        <w:rPr>
          <w:szCs w:val="28"/>
        </w:rPr>
        <w:t>т</w:t>
      </w:r>
      <w:r w:rsidRPr="001F6127">
        <w:rPr>
          <w:szCs w:val="28"/>
        </w:rPr>
        <w:t xml:space="preserve">ся легкой добычей для торговцев людьми; </w:t>
      </w:r>
      <w:r w:rsidRPr="001F6127">
        <w:rPr>
          <w:iCs/>
          <w:szCs w:val="28"/>
        </w:rPr>
        <w:t xml:space="preserve">«блокированная жертва», – </w:t>
      </w:r>
      <w:r w:rsidRPr="001F6127">
        <w:rPr>
          <w:szCs w:val="28"/>
        </w:rPr>
        <w:t>столь запутана в ситуации сложного отношения с преступником, что защитные р</w:t>
      </w:r>
      <w:r w:rsidRPr="001F6127">
        <w:rPr>
          <w:szCs w:val="28"/>
        </w:rPr>
        <w:t>е</w:t>
      </w:r>
      <w:r w:rsidRPr="001F6127">
        <w:rPr>
          <w:szCs w:val="28"/>
        </w:rPr>
        <w:t>акции становятся невозможными). Еще, существует специальная виктимол</w:t>
      </w:r>
      <w:r w:rsidRPr="001F6127">
        <w:rPr>
          <w:szCs w:val="28"/>
        </w:rPr>
        <w:t>о</w:t>
      </w:r>
      <w:r w:rsidRPr="001F6127">
        <w:rPr>
          <w:szCs w:val="28"/>
        </w:rPr>
        <w:t>гическая модель работорговли, - активированная жертвы рабства, перевопл</w:t>
      </w:r>
      <w:r w:rsidRPr="001F6127">
        <w:rPr>
          <w:szCs w:val="28"/>
        </w:rPr>
        <w:t>о</w:t>
      </w:r>
      <w:r w:rsidRPr="001F6127">
        <w:rPr>
          <w:szCs w:val="28"/>
        </w:rPr>
        <w:t>тившаяся в преступника-торговца из-за личной предрасположенности, уп</w:t>
      </w:r>
      <w:r w:rsidRPr="001F6127">
        <w:rPr>
          <w:szCs w:val="28"/>
        </w:rPr>
        <w:t>о</w:t>
      </w:r>
      <w:r w:rsidRPr="001F6127">
        <w:rPr>
          <w:szCs w:val="28"/>
        </w:rPr>
        <w:t>требления алкоголя, наркотиков, потери самоконтроля.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</w:rPr>
        <w:t>Расширение масштабов «жертвенного терроризма» свидетельствует о том, что этот метод проведения терактов рассматривается террористами как один из наиболее эффективных инструментов достижения поставленных преступных целей и обосновывает важность виктимологического моделир</w:t>
      </w:r>
      <w:r w:rsidRPr="001F6127">
        <w:rPr>
          <w:rFonts w:ascii="Times New Roman" w:hAnsi="Times New Roman"/>
        </w:rPr>
        <w:t>о</w:t>
      </w:r>
      <w:r w:rsidRPr="001F6127">
        <w:rPr>
          <w:rFonts w:ascii="Times New Roman" w:hAnsi="Times New Roman"/>
        </w:rPr>
        <w:t xml:space="preserve">вания терроризма как информационного дополнения криминологических изысканий. 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Виктимологическое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моделирование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терроризма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происходит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посре</w:t>
      </w:r>
      <w:r w:rsidRPr="001F6127">
        <w:rPr>
          <w:rFonts w:ascii="Times New Roman" w:hAnsi="Times New Roman"/>
          <w:color w:val="000000"/>
        </w:rPr>
        <w:t>д</w:t>
      </w:r>
      <w:r w:rsidRPr="001F6127">
        <w:rPr>
          <w:rFonts w:ascii="Times New Roman" w:hAnsi="Times New Roman"/>
          <w:color w:val="000000"/>
        </w:rPr>
        <w:t>ством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создания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дихотомичной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модели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корыстно-насильственной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сти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жертв.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На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основании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вышеизложенных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особенностей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жертвенного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те</w:t>
      </w:r>
      <w:r w:rsidRPr="001F6127">
        <w:rPr>
          <w:rFonts w:ascii="Times New Roman" w:hAnsi="Times New Roman"/>
          <w:color w:val="000000"/>
        </w:rPr>
        <w:t>р</w:t>
      </w:r>
      <w:r w:rsidRPr="001F6127">
        <w:rPr>
          <w:rFonts w:ascii="Times New Roman" w:hAnsi="Times New Roman"/>
          <w:color w:val="000000"/>
        </w:rPr>
        <w:t>роризма,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важно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учитывать,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что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жертвами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террористических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организаций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становятся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обычные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люди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личностными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виктимологическими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особенн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стями,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специально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подготавливаемые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для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совершения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террористического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преступления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(смертники)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население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территории,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где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производится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акт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террора.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Модель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массовой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виктимности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терроризма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характеризуется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особе</w:t>
      </w:r>
      <w:r w:rsidRPr="001F6127">
        <w:rPr>
          <w:rFonts w:ascii="Times New Roman" w:hAnsi="Times New Roman"/>
          <w:color w:val="000000"/>
        </w:rPr>
        <w:t>н</w:t>
      </w:r>
      <w:r w:rsidRPr="001F6127">
        <w:rPr>
          <w:rFonts w:ascii="Times New Roman" w:hAnsi="Times New Roman"/>
          <w:color w:val="000000"/>
        </w:rPr>
        <w:t>ностями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местности,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политического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экономического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свойства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региона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вне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зависимости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от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личных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свойств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жертв.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Виктимологическое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моделирование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экстремизма,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наркотизма,</w:t>
      </w:r>
      <w:r w:rsidRPr="001F6127">
        <w:rPr>
          <w:rFonts w:ascii="Times New Roman" w:hAnsi="Times New Roman"/>
        </w:rPr>
        <w:t xml:space="preserve"> </w:t>
      </w:r>
      <w:r w:rsidR="009438C1">
        <w:rPr>
          <w:rFonts w:ascii="Times New Roman" w:hAnsi="Times New Roman"/>
        </w:rPr>
        <w:t>жер</w:t>
      </w:r>
      <w:r w:rsidR="009438C1">
        <w:rPr>
          <w:rFonts w:ascii="Times New Roman" w:hAnsi="Times New Roman"/>
        </w:rPr>
        <w:t>т</w:t>
      </w:r>
      <w:r w:rsidR="009438C1">
        <w:rPr>
          <w:rFonts w:ascii="Times New Roman" w:hAnsi="Times New Roman"/>
        </w:rPr>
        <w:t xml:space="preserve">венного </w:t>
      </w:r>
      <w:r w:rsidRPr="001F6127">
        <w:rPr>
          <w:rFonts w:ascii="Times New Roman" w:hAnsi="Times New Roman"/>
          <w:color w:val="000000"/>
        </w:rPr>
        <w:t>терроризма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рабства</w:t>
      </w:r>
      <w:r w:rsidR="009438C1">
        <w:rPr>
          <w:rFonts w:ascii="Times New Roman" w:hAnsi="Times New Roman"/>
          <w:color w:val="000000"/>
        </w:rPr>
        <w:t xml:space="preserve"> (торговли людьми)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подтверждает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гипотезу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наличии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универсальных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качественных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элементов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виктимологических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мод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лей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отдельных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видов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преступности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–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различных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сочетаний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насилия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кор</w:t>
      </w:r>
      <w:r w:rsidRPr="001F6127">
        <w:rPr>
          <w:rFonts w:ascii="Times New Roman" w:hAnsi="Times New Roman"/>
          <w:color w:val="000000"/>
        </w:rPr>
        <w:t>ы</w:t>
      </w:r>
      <w:r w:rsidRPr="001F6127">
        <w:rPr>
          <w:rFonts w:ascii="Times New Roman" w:hAnsi="Times New Roman"/>
          <w:color w:val="000000"/>
        </w:rPr>
        <w:t>сти,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обусловливающих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не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только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содержание, но и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формы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проявления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ра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  <w:color w:val="000000"/>
        </w:rPr>
        <w:t>смотренных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негативных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социальных</w:t>
      </w:r>
      <w:r w:rsidRPr="001F6127">
        <w:rPr>
          <w:rFonts w:ascii="Times New Roman" w:hAnsi="Times New Roman"/>
        </w:rPr>
        <w:t xml:space="preserve"> </w:t>
      </w:r>
      <w:r w:rsidRPr="001F6127">
        <w:rPr>
          <w:rFonts w:ascii="Times New Roman" w:hAnsi="Times New Roman"/>
          <w:color w:val="000000"/>
        </w:rPr>
        <w:t>явлений.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b/>
          <w:color w:val="000000"/>
        </w:rPr>
        <w:t>Глава третья</w:t>
      </w:r>
      <w:r w:rsidRPr="001F6127"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i/>
          <w:color w:val="000000"/>
        </w:rPr>
        <w:t>«Виктимологическое моделирование в теории кримин</w:t>
      </w:r>
      <w:r w:rsidRPr="001F6127">
        <w:rPr>
          <w:rFonts w:ascii="Times New Roman" w:hAnsi="Times New Roman"/>
          <w:i/>
          <w:color w:val="000000"/>
        </w:rPr>
        <w:t>о</w:t>
      </w:r>
      <w:r w:rsidRPr="001F6127">
        <w:rPr>
          <w:rFonts w:ascii="Times New Roman" w:hAnsi="Times New Roman"/>
          <w:i/>
          <w:color w:val="000000"/>
        </w:rPr>
        <w:t>логической детерминации»</w:t>
      </w:r>
      <w:r w:rsidRPr="001F6127">
        <w:rPr>
          <w:rFonts w:ascii="Times New Roman" w:hAnsi="Times New Roman"/>
          <w:color w:val="000000"/>
        </w:rPr>
        <w:t xml:space="preserve"> состоит из трех параграфов, посвященных викт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могенным и антивиктимогенным детерминантам преступности; моделиров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нию детерминации массовой и индивидуальной виктимности; инстинкту с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мосохранения, страху перед преступностью и десоциализации личности, как виктимологическим феноменам и их виктимологическим моделям.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A179E1">
        <w:rPr>
          <w:rFonts w:ascii="Times New Roman" w:hAnsi="Times New Roman"/>
          <w:color w:val="000000"/>
        </w:rPr>
        <w:t xml:space="preserve">Результаты авторского исследования </w:t>
      </w:r>
      <w:r>
        <w:rPr>
          <w:rFonts w:ascii="Times New Roman" w:hAnsi="Times New Roman"/>
          <w:color w:val="000000"/>
        </w:rPr>
        <w:t xml:space="preserve">и опроса 94% экспертов </w:t>
      </w:r>
      <w:r w:rsidRPr="00A179E1">
        <w:rPr>
          <w:rFonts w:ascii="Times New Roman" w:hAnsi="Times New Roman"/>
          <w:color w:val="000000"/>
        </w:rPr>
        <w:t>демо</w:t>
      </w:r>
      <w:r w:rsidRPr="00A179E1">
        <w:rPr>
          <w:rFonts w:ascii="Times New Roman" w:hAnsi="Times New Roman"/>
          <w:color w:val="000000"/>
        </w:rPr>
        <w:t>н</w:t>
      </w:r>
      <w:r w:rsidRPr="00A179E1">
        <w:rPr>
          <w:rFonts w:ascii="Times New Roman" w:hAnsi="Times New Roman"/>
          <w:color w:val="000000"/>
        </w:rPr>
        <w:t xml:space="preserve">стрируют, что </w:t>
      </w:r>
      <w:r>
        <w:rPr>
          <w:rFonts w:ascii="Times New Roman" w:hAnsi="Times New Roman"/>
          <w:color w:val="000000"/>
        </w:rPr>
        <w:t>м</w:t>
      </w:r>
      <w:r w:rsidRPr="001F6127">
        <w:rPr>
          <w:rFonts w:ascii="Times New Roman" w:hAnsi="Times New Roman"/>
          <w:color w:val="000000"/>
        </w:rPr>
        <w:t>одель виктимологической детерминации преступности – это идеальное отражение системы виктимогенных и антивиктимогенных дете</w:t>
      </w:r>
      <w:r w:rsidRPr="001F6127">
        <w:rPr>
          <w:rFonts w:ascii="Times New Roman" w:hAnsi="Times New Roman"/>
          <w:color w:val="000000"/>
        </w:rPr>
        <w:t>р</w:t>
      </w:r>
      <w:r w:rsidRPr="001F6127">
        <w:rPr>
          <w:rFonts w:ascii="Times New Roman" w:hAnsi="Times New Roman"/>
          <w:color w:val="000000"/>
        </w:rPr>
        <w:t>минантов преступности, а также детерминации массовой и инди</w:t>
      </w:r>
      <w:r w:rsidRPr="001F6127">
        <w:rPr>
          <w:rFonts w:ascii="Times New Roman" w:hAnsi="Times New Roman"/>
          <w:color w:val="000000"/>
        </w:rPr>
        <w:softHyphen/>
        <w:t>видуальной виктимности. Вместе с тем отдельному моделированию подле</w:t>
      </w:r>
      <w:r w:rsidRPr="001F6127">
        <w:rPr>
          <w:rFonts w:ascii="Times New Roman" w:hAnsi="Times New Roman"/>
          <w:color w:val="000000"/>
        </w:rPr>
        <w:softHyphen/>
        <w:t>жат такие ви</w:t>
      </w:r>
      <w:r w:rsidRPr="001F6127">
        <w:rPr>
          <w:rFonts w:ascii="Times New Roman" w:hAnsi="Times New Roman"/>
          <w:color w:val="000000"/>
        </w:rPr>
        <w:t>к</w:t>
      </w:r>
      <w:r w:rsidRPr="001F6127">
        <w:rPr>
          <w:rFonts w:ascii="Times New Roman" w:hAnsi="Times New Roman"/>
          <w:color w:val="000000"/>
        </w:rPr>
        <w:lastRenderedPageBreak/>
        <w:t>тимологические феномены, как страх перед преступностью, инстинкт сам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сохранения и десоциализация личности, с учетом  их мобиль</w:t>
      </w:r>
      <w:r w:rsidRPr="001F6127">
        <w:rPr>
          <w:rFonts w:ascii="Times New Roman" w:hAnsi="Times New Roman"/>
          <w:color w:val="000000"/>
        </w:rPr>
        <w:softHyphen/>
        <w:t>ности в разраб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 xml:space="preserve">танной автором модели виктимологической детерминации.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 xml:space="preserve">Виктимологическое моделирование основано на подробном изучении различных детерминантов, влияющих на </w:t>
      </w:r>
      <w:r w:rsidRPr="001F6127">
        <w:rPr>
          <w:rFonts w:ascii="Times New Roman" w:hAnsi="Times New Roman"/>
          <w:noProof/>
          <w:color w:val="000000"/>
        </w:rPr>
        <w:t xml:space="preserve"> развитие рассматриваемой проблемы в российской криминологической науке и практике предупреждения преступности</w:t>
      </w:r>
      <w:r w:rsidRPr="001F6127">
        <w:rPr>
          <w:rFonts w:ascii="Times New Roman" w:hAnsi="Times New Roman"/>
          <w:color w:val="000000"/>
        </w:rPr>
        <w:t>. Действительно, в развитии современного общества происходят такие изменения, которые не могут не оказывать сущ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ственного влияния на изменение сегодняшних виктимологических детерм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нантов, и на появление таких детерминантов в будущем.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Это обстоятельство относится как к виктимогенным, так и к антиви</w:t>
      </w:r>
      <w:r w:rsidRPr="001F6127">
        <w:rPr>
          <w:rFonts w:ascii="Times New Roman" w:hAnsi="Times New Roman"/>
          <w:color w:val="000000"/>
        </w:rPr>
        <w:t>к</w:t>
      </w:r>
      <w:r w:rsidRPr="001F6127">
        <w:rPr>
          <w:rFonts w:ascii="Times New Roman" w:hAnsi="Times New Roman"/>
          <w:color w:val="000000"/>
        </w:rPr>
        <w:t>тимогенным детерминантам. Например, бурно происходящие процессы гл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бализации и урбанизации в ряде случаев могут являться виктимогенными д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терминантами. В частности, разрастающиеся города угнетают психику, пр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живающих них людей, усугубляют нервозность и, как отмечали криминологи еще в прошлом веке, не создают необходимых условий для совершенствов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ния гармоничного, уравновешенного психологического состояния человека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Виктимологическое моделирование начинается тогда, когда изучаются виктимологические детерминанты, вызывающие изменения преступности в положительном (антивиктимогенном) или отрицательном (виктимогенном) для общества направлении. Упорядочивая и обобщая наиболее значимые виктимологические детерминанты, определяются тенденции изменений ра</w:t>
      </w:r>
      <w:r w:rsidRPr="001F6127">
        <w:rPr>
          <w:rFonts w:ascii="Times New Roman" w:hAnsi="Times New Roman"/>
          <w:color w:val="000000"/>
        </w:rPr>
        <w:t>з</w:t>
      </w:r>
      <w:r w:rsidRPr="001F6127">
        <w:rPr>
          <w:rFonts w:ascii="Times New Roman" w:hAnsi="Times New Roman"/>
          <w:color w:val="000000"/>
        </w:rPr>
        <w:t>личного рода процессов, которые способствуют либо препятствуют виктим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логическому предупреждению преступности.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Исследования показывают, что виктимологические детерминанты, вл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яющие на преступность и виктимность населения, действуют по-разному в различные исторические периоды времени. Анализируя прошлое и насто</w:t>
      </w:r>
      <w:r w:rsidRPr="001F6127">
        <w:rPr>
          <w:rFonts w:ascii="Times New Roman" w:hAnsi="Times New Roman"/>
          <w:color w:val="000000"/>
        </w:rPr>
        <w:t>я</w:t>
      </w:r>
      <w:r w:rsidRPr="001F6127">
        <w:rPr>
          <w:rFonts w:ascii="Times New Roman" w:hAnsi="Times New Roman"/>
          <w:color w:val="000000"/>
        </w:rPr>
        <w:t>щее становится видно, что виктимность населения изменяется по-разному в зависимости от характера действия виктимологических детерминантов таких, как образовательный и культурный уровень граждан, уровень материального положения и др. К аналогичным выводам происходили криминологи, изучая преступность и ее детерминацию в конце прошлого столетия. Однако пра</w:t>
      </w:r>
      <w:r w:rsidRPr="001F6127">
        <w:rPr>
          <w:rFonts w:ascii="Times New Roman" w:hAnsi="Times New Roman"/>
          <w:color w:val="000000"/>
        </w:rPr>
        <w:t>к</w:t>
      </w:r>
      <w:r w:rsidRPr="001F6127">
        <w:rPr>
          <w:rFonts w:ascii="Times New Roman" w:hAnsi="Times New Roman"/>
          <w:color w:val="000000"/>
        </w:rPr>
        <w:t>тически нет исследований, которые относятся к области виктимологического моделирования в российской криминологической науке и практике пред</w:t>
      </w:r>
      <w:r w:rsidRPr="001F6127">
        <w:rPr>
          <w:rFonts w:ascii="Times New Roman" w:hAnsi="Times New Roman"/>
          <w:color w:val="000000"/>
        </w:rPr>
        <w:t>у</w:t>
      </w:r>
      <w:r w:rsidRPr="001F6127">
        <w:rPr>
          <w:rFonts w:ascii="Times New Roman" w:hAnsi="Times New Roman"/>
          <w:color w:val="000000"/>
        </w:rPr>
        <w:t>преждения преступности. Поэтому это первый опыт определения модели виктимологической детерминации.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В процессе виктимологического моделирования были выбраны для с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 xml:space="preserve">здания виктимогенных и антивиктимогенных моделей детерминации именно такие явления, которые наиболее значимы в настоящее время. </w:t>
      </w:r>
      <w:r w:rsidR="00CC4CF3">
        <w:rPr>
          <w:rFonts w:ascii="Times New Roman" w:hAnsi="Times New Roman"/>
          <w:color w:val="000000"/>
        </w:rPr>
        <w:t>П</w:t>
      </w:r>
      <w:r w:rsidRPr="001F6127">
        <w:rPr>
          <w:rFonts w:ascii="Times New Roman" w:hAnsi="Times New Roman"/>
          <w:color w:val="000000"/>
        </w:rPr>
        <w:t>редставляе</w:t>
      </w:r>
      <w:r w:rsidRPr="001F6127">
        <w:rPr>
          <w:rFonts w:ascii="Times New Roman" w:hAnsi="Times New Roman"/>
          <w:color w:val="000000"/>
        </w:rPr>
        <w:t>т</w:t>
      </w:r>
      <w:r w:rsidRPr="001F6127">
        <w:rPr>
          <w:rFonts w:ascii="Times New Roman" w:hAnsi="Times New Roman"/>
          <w:color w:val="000000"/>
        </w:rPr>
        <w:t>ся, что определение значения этих детерминантов в системе моделей викт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мологической детерминации преступности имеет большое значение для дальнейшего ее предупреждения. С точки зрения повышения эффективности системы предупреждения преступности важно знать, что именно влияет на положительную динамику преступности, а вместе с ней и массовой викти</w:t>
      </w:r>
      <w:r w:rsidRPr="001F6127">
        <w:rPr>
          <w:rFonts w:ascii="Times New Roman" w:hAnsi="Times New Roman"/>
          <w:color w:val="000000"/>
        </w:rPr>
        <w:t>м</w:t>
      </w:r>
      <w:r w:rsidRPr="001F6127">
        <w:rPr>
          <w:rFonts w:ascii="Times New Roman" w:hAnsi="Times New Roman"/>
          <w:color w:val="000000"/>
        </w:rPr>
        <w:lastRenderedPageBreak/>
        <w:t>ности: рост численности населения, например, или появившееся разнообр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зие форм проведения свободного времени гражданами нашей страны.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</w:rPr>
      </w:pPr>
      <w:r w:rsidRPr="001F6127">
        <w:rPr>
          <w:rFonts w:ascii="Times New Roman" w:hAnsi="Times New Roman"/>
          <w:color w:val="000000"/>
        </w:rPr>
        <w:t>Модель детерминации массовой и индивидуальной виктимности – это идеальное отражение</w:t>
      </w:r>
      <w:r w:rsidRPr="001F6127">
        <w:rPr>
          <w:rFonts w:ascii="Times New Roman" w:hAnsi="Times New Roman"/>
        </w:rPr>
        <w:t xml:space="preserve"> взаимосвязанных, взаимообусловленных виктимоге</w:t>
      </w:r>
      <w:r w:rsidRPr="001F6127">
        <w:rPr>
          <w:rFonts w:ascii="Times New Roman" w:hAnsi="Times New Roman"/>
        </w:rPr>
        <w:t>н</w:t>
      </w:r>
      <w:r w:rsidRPr="001F6127">
        <w:rPr>
          <w:rFonts w:ascii="Times New Roman" w:hAnsi="Times New Roman"/>
        </w:rPr>
        <w:t>ных социальных явлений и процессов, а также особенностей возникновения и развития наиболее виктимогенных обстоятельств, провоцирующих реал</w:t>
      </w:r>
      <w:r w:rsidRPr="001F6127">
        <w:rPr>
          <w:rFonts w:ascii="Times New Roman" w:hAnsi="Times New Roman"/>
        </w:rPr>
        <w:t>и</w:t>
      </w:r>
      <w:r w:rsidRPr="001F6127">
        <w:rPr>
          <w:rFonts w:ascii="Times New Roman" w:hAnsi="Times New Roman"/>
        </w:rPr>
        <w:t>зацию массовой виктимности; основными элементами этой модели следует считать: урбанизацию, маргинализацию, миграцию, социальное неравенство, пьянство и наркотизм; центральным элементом модели детерминации инд</w:t>
      </w:r>
      <w:r w:rsidRPr="001F6127">
        <w:rPr>
          <w:rFonts w:ascii="Times New Roman" w:hAnsi="Times New Roman"/>
        </w:rPr>
        <w:t>и</w:t>
      </w:r>
      <w:r w:rsidRPr="001F6127">
        <w:rPr>
          <w:rFonts w:ascii="Times New Roman" w:hAnsi="Times New Roman"/>
        </w:rPr>
        <w:t>видуальной виктимности со стороны жертвы выступает мотивация.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В современных виктимологических исследованиях выделяют такие виктимологические детерминанты, как процессы глобализации, урбанизации, миграции и страх перед отдельным</w:t>
      </w:r>
      <w:r w:rsidR="005A16BF">
        <w:rPr>
          <w:rFonts w:ascii="Times New Roman" w:hAnsi="Times New Roman"/>
          <w:color w:val="000000"/>
        </w:rPr>
        <w:t>и видами преступности. При этом</w:t>
      </w:r>
      <w:r w:rsidRPr="001F6127">
        <w:rPr>
          <w:rFonts w:ascii="Times New Roman" w:hAnsi="Times New Roman"/>
          <w:color w:val="000000"/>
        </w:rPr>
        <w:t xml:space="preserve"> не с</w:t>
      </w:r>
      <w:r w:rsidRPr="001F6127">
        <w:rPr>
          <w:rFonts w:ascii="Times New Roman" w:hAnsi="Times New Roman"/>
          <w:color w:val="000000"/>
        </w:rPr>
        <w:t>у</w:t>
      </w:r>
      <w:r w:rsidRPr="001F6127">
        <w:rPr>
          <w:rFonts w:ascii="Times New Roman" w:hAnsi="Times New Roman"/>
          <w:color w:val="000000"/>
        </w:rPr>
        <w:t>ществует виктимологи</w:t>
      </w:r>
      <w:r w:rsidR="005A16BF">
        <w:rPr>
          <w:rFonts w:ascii="Times New Roman" w:hAnsi="Times New Roman"/>
          <w:color w:val="000000"/>
        </w:rPr>
        <w:t>ческих детерминантов однозначно</w:t>
      </w:r>
      <w:r w:rsidRPr="001F6127">
        <w:rPr>
          <w:rFonts w:ascii="Times New Roman" w:hAnsi="Times New Roman"/>
          <w:color w:val="000000"/>
        </w:rPr>
        <w:t xml:space="preserve">  положительно или отрицательно влияющих на реализацию массовой и индивидуальной викти</w:t>
      </w:r>
      <w:r w:rsidRPr="001F6127">
        <w:rPr>
          <w:rFonts w:ascii="Times New Roman" w:hAnsi="Times New Roman"/>
          <w:color w:val="000000"/>
        </w:rPr>
        <w:t>м</w:t>
      </w:r>
      <w:r w:rsidRPr="001F6127">
        <w:rPr>
          <w:rFonts w:ascii="Times New Roman" w:hAnsi="Times New Roman"/>
          <w:color w:val="000000"/>
        </w:rPr>
        <w:t>ности. Степень их действенности во многом зависит от распределения соц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 xml:space="preserve">альной напряженности в соответствующих сферах общественной жизни. Большинство выделяемых в науке детерминантов сами по себе не порождают виктимности, а определяют ее структуру и динамику в каждый конкретный период развития общества.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Задачей моделирования детерминации массовой и индивидуальной виктимности является выявление главных виктимологических детермина</w:t>
      </w:r>
      <w:r w:rsidRPr="001F6127">
        <w:rPr>
          <w:rFonts w:ascii="Times New Roman" w:hAnsi="Times New Roman"/>
          <w:color w:val="000000"/>
        </w:rPr>
        <w:t>н</w:t>
      </w:r>
      <w:r w:rsidRPr="001F6127">
        <w:rPr>
          <w:rFonts w:ascii="Times New Roman" w:hAnsi="Times New Roman"/>
          <w:color w:val="000000"/>
        </w:rPr>
        <w:t>тов, ранжирование их по степени значимости, а также установление характ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ра их корреляции между собой и с группами иных наиболее значимых явл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ний, что позволит построить систему моделей виктимологической детерм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 xml:space="preserve">нации в криминологии.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Традиционными для современного общества детерминантами массовой виктимности большинство ученых признает организованную преступность, ее трансформацию и интеграцию в систему транснациональной преступн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сти, что многократно увеличивает степень криминогенности и виктимоге</w:t>
      </w:r>
      <w:r w:rsidRPr="001F6127">
        <w:rPr>
          <w:rFonts w:ascii="Times New Roman" w:hAnsi="Times New Roman"/>
          <w:color w:val="000000"/>
        </w:rPr>
        <w:t>н</w:t>
      </w:r>
      <w:r w:rsidRPr="001F6127">
        <w:rPr>
          <w:rFonts w:ascii="Times New Roman" w:hAnsi="Times New Roman"/>
          <w:color w:val="000000"/>
        </w:rPr>
        <w:t>ности российских криминальных организаций.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 xml:space="preserve">Моделируя детерминацию виктимности, как массового социального явления российского общества, отметим высокую степень виктимогенности глобализации, урбанизации и миграции, вместе с тем, решение задач по нейтрализации виктимогенности этих детерминантов в </w:t>
      </w:r>
      <w:r w:rsidR="005A16BF">
        <w:rPr>
          <w:rFonts w:ascii="Times New Roman" w:hAnsi="Times New Roman"/>
          <w:color w:val="000000"/>
        </w:rPr>
        <w:t>стране</w:t>
      </w:r>
      <w:r w:rsidRPr="001F6127">
        <w:rPr>
          <w:rFonts w:ascii="Times New Roman" w:hAnsi="Times New Roman"/>
          <w:color w:val="000000"/>
        </w:rPr>
        <w:t xml:space="preserve"> должно ос</w:t>
      </w:r>
      <w:r w:rsidRPr="001F6127">
        <w:rPr>
          <w:rFonts w:ascii="Times New Roman" w:hAnsi="Times New Roman"/>
          <w:color w:val="000000"/>
        </w:rPr>
        <w:t>у</w:t>
      </w:r>
      <w:r w:rsidRPr="001F6127">
        <w:rPr>
          <w:rFonts w:ascii="Times New Roman" w:hAnsi="Times New Roman"/>
          <w:color w:val="000000"/>
        </w:rPr>
        <w:t>ществляться в комплексе с нейтрализацией детерминантов виктимности на индивидуальном уровне.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Ядро криминологической детерминации преступности составляет м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дель детерминации индивидуальной виктимности и ее корреляции с мотив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цией преступного поведения, что обусловливает применение дедуктивного метода познания. Модель детерминации виктимного поступка существенно отличается от детерминации преступного поведения, как минимум в силу т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го, что преступник и жертва объективно – личности индивидуально (и тип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 xml:space="preserve">логически) разные. Однако обе модели детерминации, в не зависимости от их </w:t>
      </w:r>
      <w:r w:rsidRPr="001F6127">
        <w:rPr>
          <w:rFonts w:ascii="Times New Roman" w:hAnsi="Times New Roman"/>
          <w:color w:val="000000"/>
        </w:rPr>
        <w:lastRenderedPageBreak/>
        <w:t>особенностей,  тесно взаимосвязаны между собой, поэтому при изучении м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ханизма совершения преступления, следует учитывать криминогенные и а</w:t>
      </w:r>
      <w:r w:rsidRPr="001F6127">
        <w:rPr>
          <w:rFonts w:ascii="Times New Roman" w:hAnsi="Times New Roman"/>
          <w:color w:val="000000"/>
        </w:rPr>
        <w:t>н</w:t>
      </w:r>
      <w:r w:rsidRPr="001F6127">
        <w:rPr>
          <w:rFonts w:ascii="Times New Roman" w:hAnsi="Times New Roman"/>
          <w:color w:val="000000"/>
        </w:rPr>
        <w:t>тикриминогенные, как и виктимогенные, и антивиктимогенные детермина</w:t>
      </w:r>
      <w:r w:rsidRPr="001F6127">
        <w:rPr>
          <w:rFonts w:ascii="Times New Roman" w:hAnsi="Times New Roman"/>
          <w:color w:val="000000"/>
        </w:rPr>
        <w:t>н</w:t>
      </w:r>
      <w:r w:rsidRPr="001F6127">
        <w:rPr>
          <w:rFonts w:ascii="Times New Roman" w:hAnsi="Times New Roman"/>
          <w:color w:val="000000"/>
        </w:rPr>
        <w:t>ты преступления.</w:t>
      </w:r>
    </w:p>
    <w:p w:rsidR="006608F8" w:rsidRPr="001F6127" w:rsidRDefault="006608F8" w:rsidP="0081721F">
      <w:pPr>
        <w:pStyle w:val="afb"/>
        <w:spacing w:line="310" w:lineRule="exact"/>
        <w:ind w:firstLine="709"/>
        <w:rPr>
          <w:color w:val="000000"/>
          <w:szCs w:val="28"/>
        </w:rPr>
      </w:pPr>
      <w:r w:rsidRPr="001F6127">
        <w:rPr>
          <w:color w:val="000000"/>
          <w:szCs w:val="28"/>
        </w:rPr>
        <w:t>Построение модели виктимологической детерминации на индивид</w:t>
      </w:r>
      <w:r w:rsidRPr="001F6127">
        <w:rPr>
          <w:color w:val="000000"/>
          <w:szCs w:val="28"/>
        </w:rPr>
        <w:t>у</w:t>
      </w:r>
      <w:r w:rsidRPr="001F6127">
        <w:rPr>
          <w:color w:val="000000"/>
          <w:szCs w:val="28"/>
        </w:rPr>
        <w:t>альном уровне основано на эмпирически подкрепленных данных социальной психологии, в предмет которой  отчасти входит изучение корреляции инд</w:t>
      </w:r>
      <w:r w:rsidRPr="001F6127">
        <w:rPr>
          <w:color w:val="000000"/>
          <w:szCs w:val="28"/>
        </w:rPr>
        <w:t>и</w:t>
      </w:r>
      <w:r w:rsidRPr="001F6127">
        <w:rPr>
          <w:color w:val="000000"/>
          <w:szCs w:val="28"/>
        </w:rPr>
        <w:t xml:space="preserve">видуального и социального. Виктимологическая ситуация является одним из основных элементов модели детерминации виктимного поведения, и при рассмотрении механизма преступления ей следует уделять особое внимание. 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Моделирование виктимологических феноменов показывает, что и</w:t>
      </w:r>
      <w:r w:rsidRPr="001F6127">
        <w:rPr>
          <w:rFonts w:ascii="Times New Roman" w:hAnsi="Times New Roman"/>
          <w:color w:val="000000"/>
        </w:rPr>
        <w:t>н</w:t>
      </w:r>
      <w:r w:rsidRPr="001F6127">
        <w:rPr>
          <w:rFonts w:ascii="Times New Roman" w:hAnsi="Times New Roman"/>
          <w:color w:val="000000"/>
        </w:rPr>
        <w:t>стинкт самосохранения, будучи неосознаваемым сторожем безопасности личности, в условиях нарастания социальных (в том числе криминальных) угроз приводит виктимную личность в состояние отчужденности от общ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ства (десоциализации), особенно в ситуациях, когда виктимность носит ма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  <w:color w:val="000000"/>
        </w:rPr>
        <w:t>совый характер.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Сознательное восприятие повседневной действительности является о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  <w:color w:val="000000"/>
        </w:rPr>
        <w:t>новным генератором чувства безопасности, которое обычно испытывает ч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ловек и противоположностью которого является чувство страха, порожда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мое столкновением с противоречиями социальной жизни. Чувство кримин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логической безопасности рождает уверенность в том, что на улице удастся избежать криминальной встречи с преступником, что водитель затормозит перед переходящим улицу пешеходом, что самолет не будет захвачен терр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ристами, хотя обратное в этих и подобных случаях не исключено. Индикат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ром чувства безопасности является инстинкт самосохранения личности, под которым в биопсихологии понимают врожденную форму поведения живых существ по спасению себя от опасности в случае ее возникновения.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Для виктимологического моделирования криминологической детерм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 xml:space="preserve">нации необходимо учитывать такой виктимологический феномен, как страх перед преступностью, который носит массовый, межнациональный характер. Виктимологическое моделирование этого феномена показало, </w:t>
      </w:r>
      <w:r w:rsidR="005A16BF" w:rsidRPr="001F6127">
        <w:rPr>
          <w:rFonts w:ascii="Times New Roman" w:hAnsi="Times New Roman"/>
          <w:color w:val="000000"/>
        </w:rPr>
        <w:t>что,</w:t>
      </w:r>
      <w:r w:rsidRPr="001F6127">
        <w:rPr>
          <w:rFonts w:ascii="Times New Roman" w:hAnsi="Times New Roman"/>
          <w:color w:val="000000"/>
        </w:rPr>
        <w:t xml:space="preserve"> невзирая на различную реакцию разных социальных страт</w:t>
      </w:r>
      <w:r w:rsidR="005A16BF">
        <w:rPr>
          <w:rFonts w:ascii="Times New Roman" w:hAnsi="Times New Roman"/>
          <w:color w:val="000000"/>
        </w:rPr>
        <w:t>,</w:t>
      </w:r>
      <w:r w:rsidRPr="001F6127">
        <w:rPr>
          <w:rFonts w:ascii="Times New Roman" w:hAnsi="Times New Roman"/>
          <w:color w:val="000000"/>
        </w:rPr>
        <w:t xml:space="preserve"> на территории страны на эскалацию преступности в среднем испытываемый гражданами страх напр</w:t>
      </w:r>
      <w:r w:rsidRPr="001F6127">
        <w:rPr>
          <w:rFonts w:ascii="Times New Roman" w:hAnsi="Times New Roman"/>
          <w:color w:val="000000"/>
        </w:rPr>
        <w:t>я</w:t>
      </w:r>
      <w:r w:rsidRPr="001F6127">
        <w:rPr>
          <w:rFonts w:ascii="Times New Roman" w:hAnsi="Times New Roman"/>
          <w:color w:val="000000"/>
        </w:rPr>
        <w:t>мую зависит от уровня преступности на отдельно взятой территории. Так, степень виктимологического дискомфорта, ощущение страха от преступн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сти – это элемент модели виктимологической детерминации и показатель п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вышенной виктимогенности криминологической ситуации, который подл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жит специальному научному анализу в теории виктимологического модел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 xml:space="preserve">рования в целях успешного виктимологического мониторинга и дальнейшего виктимологического предупреждения преступности.  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Виктимологический феномен десоциализации личности, во-первых, выступает своего рода катализатором процессов общей виктимизации общ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ства. Во-вторых, он моделирует детерминанты насильственных преступл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ний против личности, при совершении которых наиболее виктимными явл</w:t>
      </w:r>
      <w:r w:rsidRPr="001F6127">
        <w:rPr>
          <w:rFonts w:ascii="Times New Roman" w:hAnsi="Times New Roman"/>
          <w:color w:val="000000"/>
        </w:rPr>
        <w:t>я</w:t>
      </w:r>
      <w:r w:rsidRPr="001F6127">
        <w:rPr>
          <w:rFonts w:ascii="Times New Roman" w:hAnsi="Times New Roman"/>
          <w:color w:val="000000"/>
        </w:rPr>
        <w:lastRenderedPageBreak/>
        <w:t>ются люди, утратившие устойчивые социальные связи, лишенные идеалов и стабильной системы нравственно-правовых ценностей. Десоциализация ли</w:t>
      </w:r>
      <w:r w:rsidRPr="001F6127">
        <w:rPr>
          <w:rFonts w:ascii="Times New Roman" w:hAnsi="Times New Roman"/>
          <w:color w:val="000000"/>
        </w:rPr>
        <w:t>ч</w:t>
      </w:r>
      <w:r w:rsidRPr="001F6127">
        <w:rPr>
          <w:rFonts w:ascii="Times New Roman" w:hAnsi="Times New Roman"/>
          <w:color w:val="000000"/>
        </w:rPr>
        <w:t xml:space="preserve">ности, ставшая массовым явлением на рубеже </w:t>
      </w:r>
      <w:r w:rsidR="005A16BF">
        <w:rPr>
          <w:rFonts w:ascii="Times New Roman" w:hAnsi="Times New Roman"/>
          <w:color w:val="000000"/>
        </w:rPr>
        <w:t>80</w:t>
      </w:r>
      <w:r w:rsidRPr="001F6127">
        <w:rPr>
          <w:rFonts w:ascii="Times New Roman" w:hAnsi="Times New Roman"/>
          <w:color w:val="000000"/>
        </w:rPr>
        <w:t xml:space="preserve"> </w:t>
      </w:r>
      <w:r w:rsidR="005A16BF">
        <w:rPr>
          <w:rFonts w:ascii="Times New Roman" w:hAnsi="Times New Roman"/>
          <w:color w:val="000000"/>
        </w:rPr>
        <w:t>–</w:t>
      </w:r>
      <w:r w:rsidRPr="001F6127">
        <w:rPr>
          <w:rFonts w:ascii="Times New Roman" w:hAnsi="Times New Roman"/>
          <w:color w:val="000000"/>
        </w:rPr>
        <w:t xml:space="preserve"> </w:t>
      </w:r>
      <w:r w:rsidR="005A16BF">
        <w:rPr>
          <w:rFonts w:ascii="Times New Roman" w:hAnsi="Times New Roman"/>
          <w:color w:val="000000"/>
        </w:rPr>
        <w:t>90-х</w:t>
      </w:r>
      <w:r w:rsidRPr="001F6127">
        <w:rPr>
          <w:rFonts w:ascii="Times New Roman" w:hAnsi="Times New Roman"/>
          <w:color w:val="000000"/>
        </w:rPr>
        <w:t xml:space="preserve"> годов, до сих пор остается одним из важнейших детерминантов виктимизации общества.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b/>
          <w:color w:val="000000"/>
        </w:rPr>
        <w:t>Глава четвертая</w:t>
      </w:r>
      <w:r w:rsidRPr="001F6127"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i/>
          <w:color w:val="000000"/>
        </w:rPr>
        <w:t>«Модели виктимологического предупреждения пр</w:t>
      </w:r>
      <w:r w:rsidRPr="001F6127">
        <w:rPr>
          <w:rFonts w:ascii="Times New Roman" w:hAnsi="Times New Roman"/>
          <w:i/>
          <w:color w:val="000000"/>
        </w:rPr>
        <w:t>е</w:t>
      </w:r>
      <w:r w:rsidRPr="001F6127">
        <w:rPr>
          <w:rFonts w:ascii="Times New Roman" w:hAnsi="Times New Roman"/>
          <w:i/>
          <w:color w:val="000000"/>
        </w:rPr>
        <w:t>ступности и моделирование системы виктимологической безопасности»</w:t>
      </w:r>
      <w:r w:rsidRPr="001F6127">
        <w:rPr>
          <w:rFonts w:ascii="Times New Roman" w:hAnsi="Times New Roman"/>
          <w:color w:val="000000"/>
        </w:rPr>
        <w:t xml:space="preserve"> с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стоит из четырех параграфов, посвященных проблемам моделирования и программирования виктимологического предупреждения преступности; ви</w:t>
      </w:r>
      <w:r w:rsidRPr="001F6127">
        <w:rPr>
          <w:rFonts w:ascii="Times New Roman" w:hAnsi="Times New Roman"/>
          <w:color w:val="000000"/>
        </w:rPr>
        <w:t>к</w:t>
      </w:r>
      <w:r w:rsidRPr="001F6127">
        <w:rPr>
          <w:rFonts w:ascii="Times New Roman" w:hAnsi="Times New Roman"/>
          <w:color w:val="000000"/>
        </w:rPr>
        <w:t>тимологическому моделированию криминологической безопасности; деви</w:t>
      </w:r>
      <w:r w:rsidRPr="001F6127">
        <w:rPr>
          <w:rFonts w:ascii="Times New Roman" w:hAnsi="Times New Roman"/>
          <w:color w:val="000000"/>
        </w:rPr>
        <w:t>к</w:t>
      </w:r>
      <w:r w:rsidRPr="001F6127">
        <w:rPr>
          <w:rFonts w:ascii="Times New Roman" w:hAnsi="Times New Roman"/>
          <w:color w:val="000000"/>
        </w:rPr>
        <w:t>тимизации и виктимологическому предупреждению как условиям обеспеч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ния виктимологической безопасности; модели виктимологического обесп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чения национальной безопасности России.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Мнения 96% опрошенных экспертов подтверждают позицию автора о том, что в</w:t>
      </w:r>
      <w:r w:rsidRPr="001F6127">
        <w:rPr>
          <w:rFonts w:ascii="Times New Roman" w:hAnsi="Times New Roman"/>
          <w:color w:val="000000"/>
        </w:rPr>
        <w:t>иктимологическое предупреждение преступности, как и любой другой вид деятельности, нуждается в планировании и программировании. Определение целей и задач моделирования и программирования виктимол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гического предупреждения является необходимым условием организации д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 xml:space="preserve">ятельности государства в сфере контроля преступности.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Моделирование и программирование виктимологического предупр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ждения преступности это: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- с одной стороны, деятельность законодательных, правотворческих о</w:t>
      </w:r>
      <w:r w:rsidRPr="001F6127">
        <w:rPr>
          <w:rFonts w:ascii="Times New Roman" w:hAnsi="Times New Roman"/>
          <w:color w:val="000000"/>
        </w:rPr>
        <w:t>р</w:t>
      </w:r>
      <w:r w:rsidRPr="001F6127">
        <w:rPr>
          <w:rFonts w:ascii="Times New Roman" w:hAnsi="Times New Roman"/>
          <w:color w:val="000000"/>
        </w:rPr>
        <w:t>ганов государства по созданию нормативной базы  правового регулирования защиты населения, в частности, программ различных территориальных уро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  <w:color w:val="000000"/>
        </w:rPr>
        <w:t>ней;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- с другой стороны, само наличие такой правовой базы и есть виктим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логическое предупреждение преступности;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 xml:space="preserve"> - это способ повышения эффективности контроля преступности гос</w:t>
      </w:r>
      <w:r w:rsidRPr="001F6127">
        <w:rPr>
          <w:rFonts w:ascii="Times New Roman" w:hAnsi="Times New Roman"/>
          <w:color w:val="000000"/>
        </w:rPr>
        <w:t>у</w:t>
      </w:r>
      <w:r w:rsidRPr="001F6127">
        <w:rPr>
          <w:rFonts w:ascii="Times New Roman" w:hAnsi="Times New Roman"/>
          <w:color w:val="000000"/>
        </w:rPr>
        <w:t xml:space="preserve">дарством и правоохранительными органами, в частности.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Проанализировав виктимологическую обоснованность действующего уголовного, уголовно-процессуального и уголовно-исполнительного закон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дательства автор пришел к выводу, что оно содержит достаточное колич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ство правовых норм и институтов, позволяющих осуществлять виктимолог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ческое предупреждение преступности. Ожидаемый результат программир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вания виктимологического предупреждения преступности, весьма значимый для уяснения сути его эффективности,  - установка социального контроля процессов виктимизации и минимизации ее социальных последствий. Однако степень эффективности программирования виктимологического предупр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ждения преступности определяется по-разному в зависимости от видов пр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меняемых мер предупреждения. Оценка эффективности в данном случае з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труднена тем обстоятельством, что в отличие от деятельности по раскрытию и расследованию преступлений, результаты виктимологического предупр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 xml:space="preserve">ждения не находят своего отражения в официальной статистике. В связи с этим очевидна необходимость внедрения в статистический учет разделов </w:t>
      </w:r>
      <w:r w:rsidRPr="001F6127">
        <w:rPr>
          <w:rFonts w:ascii="Times New Roman" w:hAnsi="Times New Roman"/>
          <w:color w:val="000000"/>
        </w:rPr>
        <w:lastRenderedPageBreak/>
        <w:t xml:space="preserve">(блоков) информации, касающейся предупреждения преступлений, в том числе и виктимологического. </w:t>
      </w:r>
    </w:p>
    <w:p w:rsidR="006608F8" w:rsidRPr="001F6127" w:rsidRDefault="006608F8" w:rsidP="0081721F">
      <w:pPr>
        <w:pStyle w:val="ad"/>
        <w:spacing w:before="0" w:beforeAutospacing="0" w:after="0" w:afterAutospacing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Модель виктимологического обеспечения безопасности – это идеал</w:t>
      </w:r>
      <w:r w:rsidRPr="001F6127">
        <w:rPr>
          <w:color w:val="000000"/>
          <w:sz w:val="28"/>
          <w:szCs w:val="28"/>
        </w:rPr>
        <w:t>ь</w:t>
      </w:r>
      <w:r w:rsidRPr="001F6127">
        <w:rPr>
          <w:color w:val="000000"/>
          <w:sz w:val="28"/>
          <w:szCs w:val="28"/>
        </w:rPr>
        <w:t>ное отражение совокупности девиктимизации личности и виктимологическ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го предупреж</w:t>
      </w:r>
      <w:r w:rsidRPr="001F6127">
        <w:rPr>
          <w:color w:val="000000"/>
          <w:sz w:val="28"/>
          <w:szCs w:val="28"/>
        </w:rPr>
        <w:softHyphen/>
        <w:t xml:space="preserve">дения преступности. </w:t>
      </w:r>
      <w:r>
        <w:rPr>
          <w:color w:val="000000"/>
          <w:sz w:val="28"/>
          <w:szCs w:val="28"/>
        </w:rPr>
        <w:t>Предложенное определение автор основал на результатах собственного исследования и опроса экспертов, 75% из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рых выразили аналогичное мнение.</w:t>
      </w:r>
    </w:p>
    <w:p w:rsidR="006608F8" w:rsidRPr="001F6127" w:rsidRDefault="006608F8" w:rsidP="0081721F">
      <w:pPr>
        <w:pStyle w:val="ad"/>
        <w:spacing w:before="0" w:beforeAutospacing="0" w:after="0" w:afterAutospacing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Исследование криминологической безопасности методом виктимол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гического моделирования следует рассматривать как процесс объективно обусловленный, имеющий целью разработать научное обеспечение наци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нальной безопасности России и путем внедрения виктимологических инн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ваций повысить результативность деятельности государства по ее реализ</w:t>
      </w:r>
      <w:r w:rsidRPr="001F6127">
        <w:rPr>
          <w:color w:val="000000"/>
          <w:sz w:val="28"/>
          <w:szCs w:val="28"/>
        </w:rPr>
        <w:t>а</w:t>
      </w:r>
      <w:r w:rsidRPr="001F6127">
        <w:rPr>
          <w:color w:val="000000"/>
          <w:sz w:val="28"/>
          <w:szCs w:val="28"/>
        </w:rPr>
        <w:t>ции.</w:t>
      </w:r>
    </w:p>
    <w:p w:rsidR="006608F8" w:rsidRPr="001F6127" w:rsidRDefault="006608F8" w:rsidP="0081721F">
      <w:pPr>
        <w:pStyle w:val="ad"/>
        <w:spacing w:before="0" w:beforeAutospacing="0" w:after="0" w:afterAutospacing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Виктимологическое моделирование криминологической безопасности представляет собой метод исследования виктимогенных систем и интерпр</w:t>
      </w:r>
      <w:r w:rsidRPr="001F6127">
        <w:rPr>
          <w:color w:val="000000"/>
          <w:sz w:val="28"/>
          <w:szCs w:val="28"/>
        </w:rPr>
        <w:t>е</w:t>
      </w:r>
      <w:r w:rsidRPr="001F6127">
        <w:rPr>
          <w:color w:val="000000"/>
          <w:sz w:val="28"/>
          <w:szCs w:val="28"/>
        </w:rPr>
        <w:t>тации полученных результатов. Реальная и потенциальная виктимогенная угроза объектам криминологической безопасности, исходящая от внутренних и внешних по отношению к обществу, наиболее виктимным социальным стратам источников опасности, определяет содержание деятельности по обеспечению криминологической безопасности.</w:t>
      </w:r>
    </w:p>
    <w:p w:rsidR="006608F8" w:rsidRPr="001F6127" w:rsidRDefault="006608F8" w:rsidP="0081721F">
      <w:pPr>
        <w:pStyle w:val="ad"/>
        <w:spacing w:before="0" w:beforeAutospacing="0" w:after="0" w:afterAutospacing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Диссертант разработал виктимологические критерии (качественные и количественные) криминологической безопасности. Качественные виктим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логические критерии определяются исходя из анализа совокупности викт</w:t>
      </w:r>
      <w:r w:rsidRPr="001F6127">
        <w:rPr>
          <w:color w:val="000000"/>
          <w:sz w:val="28"/>
          <w:szCs w:val="28"/>
        </w:rPr>
        <w:t>и</w:t>
      </w:r>
      <w:r w:rsidRPr="001F6127">
        <w:rPr>
          <w:color w:val="000000"/>
          <w:sz w:val="28"/>
          <w:szCs w:val="28"/>
        </w:rPr>
        <w:t>могенных свойств социальной страты, которые собственно несут виктим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генный потенциал исследуемой системы, что позволяет судить о качестве эффективности обеспечения криминологической безопасности. Колич</w:t>
      </w:r>
      <w:r w:rsidRPr="001F6127">
        <w:rPr>
          <w:color w:val="000000"/>
          <w:sz w:val="28"/>
          <w:szCs w:val="28"/>
        </w:rPr>
        <w:t>е</w:t>
      </w:r>
      <w:r w:rsidRPr="001F6127">
        <w:rPr>
          <w:color w:val="000000"/>
          <w:sz w:val="28"/>
          <w:szCs w:val="28"/>
        </w:rPr>
        <w:t>ственные виктимологические критерии определяются на основе проведенн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го анализа  виктимогенных  свойств социальной страты с помощью опред</w:t>
      </w:r>
      <w:r w:rsidRPr="001F6127">
        <w:rPr>
          <w:color w:val="000000"/>
          <w:sz w:val="28"/>
          <w:szCs w:val="28"/>
        </w:rPr>
        <w:t>е</w:t>
      </w:r>
      <w:r w:rsidRPr="001F6127">
        <w:rPr>
          <w:color w:val="000000"/>
          <w:sz w:val="28"/>
          <w:szCs w:val="28"/>
        </w:rPr>
        <w:t>ления пределов допустимого изменения этих свойств под воздействием ра</w:t>
      </w:r>
      <w:r w:rsidRPr="001F6127">
        <w:rPr>
          <w:color w:val="000000"/>
          <w:sz w:val="28"/>
          <w:szCs w:val="28"/>
        </w:rPr>
        <w:t>з</w:t>
      </w:r>
      <w:r w:rsidRPr="001F6127">
        <w:rPr>
          <w:color w:val="000000"/>
          <w:sz w:val="28"/>
          <w:szCs w:val="28"/>
        </w:rPr>
        <w:t>личных внешних и внутренних условий жизнедеятельности страты. Прев</w:t>
      </w:r>
      <w:r w:rsidRPr="001F6127">
        <w:rPr>
          <w:color w:val="000000"/>
          <w:sz w:val="28"/>
          <w:szCs w:val="28"/>
        </w:rPr>
        <w:t>ы</w:t>
      </w:r>
      <w:r w:rsidRPr="001F6127">
        <w:rPr>
          <w:color w:val="000000"/>
          <w:sz w:val="28"/>
          <w:szCs w:val="28"/>
        </w:rPr>
        <w:t>шение допустимых виктимологических показателей означает их трансфо</w:t>
      </w:r>
      <w:r w:rsidRPr="001F6127">
        <w:rPr>
          <w:color w:val="000000"/>
          <w:sz w:val="28"/>
          <w:szCs w:val="28"/>
        </w:rPr>
        <w:t>р</w:t>
      </w:r>
      <w:r w:rsidRPr="001F6127">
        <w:rPr>
          <w:color w:val="000000"/>
          <w:sz w:val="28"/>
          <w:szCs w:val="28"/>
        </w:rPr>
        <w:t>мацию в источник криминогенной угрозы существования социальной страты. Для обозначения этих пределов используют индикаторы криминологической безопасности, а именно статистические данные уголовной статистки, напр</w:t>
      </w:r>
      <w:r w:rsidRPr="001F6127">
        <w:rPr>
          <w:color w:val="000000"/>
          <w:sz w:val="28"/>
          <w:szCs w:val="28"/>
        </w:rPr>
        <w:t>и</w:t>
      </w:r>
      <w:r w:rsidRPr="001F6127">
        <w:rPr>
          <w:color w:val="000000"/>
          <w:sz w:val="28"/>
          <w:szCs w:val="28"/>
        </w:rPr>
        <w:t xml:space="preserve">мер. </w:t>
      </w:r>
    </w:p>
    <w:p w:rsidR="006608F8" w:rsidRPr="001F6127" w:rsidRDefault="006608F8" w:rsidP="0081721F">
      <w:pPr>
        <w:pStyle w:val="ad"/>
        <w:spacing w:before="0" w:beforeAutospacing="0" w:after="0" w:afterAutospacing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color w:val="000000"/>
          <w:sz w:val="28"/>
          <w:szCs w:val="28"/>
        </w:rPr>
        <w:t>Разработка виктимологических критериев криминологической бе</w:t>
      </w:r>
      <w:r w:rsidRPr="001F6127">
        <w:rPr>
          <w:color w:val="000000"/>
          <w:sz w:val="28"/>
          <w:szCs w:val="28"/>
        </w:rPr>
        <w:t>з</w:t>
      </w:r>
      <w:r w:rsidRPr="001F6127">
        <w:rPr>
          <w:color w:val="000000"/>
          <w:sz w:val="28"/>
          <w:szCs w:val="28"/>
        </w:rPr>
        <w:t>опасности позволяет определить характер самих виктимогенных угроз и ст</w:t>
      </w:r>
      <w:r w:rsidRPr="001F6127">
        <w:rPr>
          <w:color w:val="000000"/>
          <w:sz w:val="28"/>
          <w:szCs w:val="28"/>
        </w:rPr>
        <w:t>е</w:t>
      </w:r>
      <w:r w:rsidRPr="001F6127">
        <w:rPr>
          <w:color w:val="000000"/>
          <w:sz w:val="28"/>
          <w:szCs w:val="28"/>
        </w:rPr>
        <w:t>пень их воздействия на криминологическую безопасность исследуемой соц</w:t>
      </w:r>
      <w:r w:rsidRPr="001F6127">
        <w:rPr>
          <w:color w:val="000000"/>
          <w:sz w:val="28"/>
          <w:szCs w:val="28"/>
        </w:rPr>
        <w:t>и</w:t>
      </w:r>
      <w:r w:rsidRPr="001F6127">
        <w:rPr>
          <w:color w:val="000000"/>
          <w:sz w:val="28"/>
          <w:szCs w:val="28"/>
        </w:rPr>
        <w:t>альной страты или общества в целом. Виктимологической диагностике по</w:t>
      </w:r>
      <w:r w:rsidRPr="001F6127">
        <w:rPr>
          <w:color w:val="000000"/>
          <w:sz w:val="28"/>
          <w:szCs w:val="28"/>
        </w:rPr>
        <w:t>д</w:t>
      </w:r>
      <w:r w:rsidRPr="001F6127">
        <w:rPr>
          <w:color w:val="000000"/>
          <w:sz w:val="28"/>
          <w:szCs w:val="28"/>
        </w:rPr>
        <w:t>вергается как криминологическая безопасность социальной страты, так и э</w:t>
      </w:r>
      <w:r w:rsidRPr="001F6127">
        <w:rPr>
          <w:color w:val="000000"/>
          <w:sz w:val="28"/>
          <w:szCs w:val="28"/>
        </w:rPr>
        <w:t>ф</w:t>
      </w:r>
      <w:r w:rsidRPr="001F6127">
        <w:rPr>
          <w:color w:val="000000"/>
          <w:sz w:val="28"/>
          <w:szCs w:val="28"/>
        </w:rPr>
        <w:t>фективность ее обеспечения. Наличие системы виктимологических критер</w:t>
      </w:r>
      <w:r w:rsidRPr="001F6127">
        <w:rPr>
          <w:color w:val="000000"/>
          <w:sz w:val="28"/>
          <w:szCs w:val="28"/>
        </w:rPr>
        <w:t>и</w:t>
      </w:r>
      <w:r w:rsidRPr="001F6127">
        <w:rPr>
          <w:color w:val="000000"/>
          <w:sz w:val="28"/>
          <w:szCs w:val="28"/>
        </w:rPr>
        <w:t>ев криминологической безопасности помогает установить оптимальную п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следовательность виктимологического предупреждения преступности.</w:t>
      </w:r>
    </w:p>
    <w:p w:rsidR="006608F8" w:rsidRPr="001F6127" w:rsidRDefault="006608F8" w:rsidP="0081721F">
      <w:pPr>
        <w:pStyle w:val="ad"/>
        <w:spacing w:before="0" w:beforeAutospacing="0" w:after="0" w:afterAutospacing="0" w:line="31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bCs/>
          <w:color w:val="000000"/>
          <w:sz w:val="28"/>
          <w:szCs w:val="28"/>
        </w:rPr>
        <w:lastRenderedPageBreak/>
        <w:t>Структура виктимологической модели обеспечения криминологич</w:t>
      </w:r>
      <w:r w:rsidRPr="001F6127">
        <w:rPr>
          <w:bCs/>
          <w:color w:val="000000"/>
          <w:sz w:val="28"/>
          <w:szCs w:val="28"/>
        </w:rPr>
        <w:t>е</w:t>
      </w:r>
      <w:r w:rsidRPr="001F6127">
        <w:rPr>
          <w:bCs/>
          <w:color w:val="000000"/>
          <w:sz w:val="28"/>
          <w:szCs w:val="28"/>
        </w:rPr>
        <w:t>ской безопасности</w:t>
      </w:r>
      <w:r w:rsidRPr="001F6127">
        <w:rPr>
          <w:color w:val="000000"/>
          <w:sz w:val="28"/>
          <w:szCs w:val="28"/>
        </w:rPr>
        <w:t xml:space="preserve"> наглядно представляется, как оптимальная система эл</w:t>
      </w:r>
      <w:r w:rsidRPr="001F6127">
        <w:rPr>
          <w:color w:val="000000"/>
          <w:sz w:val="28"/>
          <w:szCs w:val="28"/>
        </w:rPr>
        <w:t>е</w:t>
      </w:r>
      <w:r w:rsidRPr="001F6127">
        <w:rPr>
          <w:color w:val="000000"/>
          <w:sz w:val="28"/>
          <w:szCs w:val="28"/>
        </w:rPr>
        <w:t xml:space="preserve">ментов криминологической безопасности и механизма их взаимодействия. Описание структуры </w:t>
      </w:r>
      <w:r w:rsidRPr="001F6127">
        <w:rPr>
          <w:bCs/>
          <w:color w:val="000000"/>
          <w:sz w:val="28"/>
          <w:szCs w:val="28"/>
        </w:rPr>
        <w:t>виктимологической модели обеспечения криминолог</w:t>
      </w:r>
      <w:r w:rsidRPr="001F6127">
        <w:rPr>
          <w:bCs/>
          <w:color w:val="000000"/>
          <w:sz w:val="28"/>
          <w:szCs w:val="28"/>
        </w:rPr>
        <w:t>и</w:t>
      </w:r>
      <w:r w:rsidRPr="001F6127">
        <w:rPr>
          <w:bCs/>
          <w:color w:val="000000"/>
          <w:sz w:val="28"/>
          <w:szCs w:val="28"/>
        </w:rPr>
        <w:t>ческой безопасности дает возможность</w:t>
      </w:r>
      <w:r w:rsidRPr="001F6127">
        <w:rPr>
          <w:color w:val="000000"/>
          <w:sz w:val="28"/>
          <w:szCs w:val="28"/>
        </w:rPr>
        <w:t xml:space="preserve"> сопоставить реальную криминолог</w:t>
      </w:r>
      <w:r w:rsidRPr="001F6127">
        <w:rPr>
          <w:color w:val="000000"/>
          <w:sz w:val="28"/>
          <w:szCs w:val="28"/>
        </w:rPr>
        <w:t>и</w:t>
      </w:r>
      <w:r w:rsidRPr="001F6127">
        <w:rPr>
          <w:color w:val="000000"/>
          <w:sz w:val="28"/>
          <w:szCs w:val="28"/>
        </w:rPr>
        <w:t>ческую обстановку с ее моделью. Основываясь на виктимологических р</w:t>
      </w:r>
      <w:r w:rsidRPr="001F6127">
        <w:rPr>
          <w:color w:val="000000"/>
          <w:sz w:val="28"/>
          <w:szCs w:val="28"/>
        </w:rPr>
        <w:t>е</w:t>
      </w:r>
      <w:r w:rsidRPr="001F6127">
        <w:rPr>
          <w:color w:val="000000"/>
          <w:sz w:val="28"/>
          <w:szCs w:val="28"/>
        </w:rPr>
        <w:t>зультатах такого сопоставления, становится возможным сформировать при</w:t>
      </w:r>
      <w:r w:rsidRPr="001F6127">
        <w:rPr>
          <w:color w:val="000000"/>
          <w:sz w:val="28"/>
          <w:szCs w:val="28"/>
        </w:rPr>
        <w:t>н</w:t>
      </w:r>
      <w:r w:rsidRPr="001F6127">
        <w:rPr>
          <w:color w:val="000000"/>
          <w:sz w:val="28"/>
          <w:szCs w:val="28"/>
        </w:rPr>
        <w:t>ципы обеспечения криминологической безопасности конкретной социальной страты. Их квинтэссенцией является требование обеспечить такое качестве</w:t>
      </w:r>
      <w:r w:rsidRPr="001F6127">
        <w:rPr>
          <w:color w:val="000000"/>
          <w:sz w:val="28"/>
          <w:szCs w:val="28"/>
        </w:rPr>
        <w:t>н</w:t>
      </w:r>
      <w:r w:rsidRPr="001F6127">
        <w:rPr>
          <w:color w:val="000000"/>
          <w:sz w:val="28"/>
          <w:szCs w:val="28"/>
        </w:rPr>
        <w:t>ное защищенное состояние социальной страты, при котором ее виктимолог</w:t>
      </w:r>
      <w:r w:rsidRPr="001F6127">
        <w:rPr>
          <w:color w:val="000000"/>
          <w:sz w:val="28"/>
          <w:szCs w:val="28"/>
        </w:rPr>
        <w:t>и</w:t>
      </w:r>
      <w:r w:rsidRPr="001F6127">
        <w:rPr>
          <w:color w:val="000000"/>
          <w:sz w:val="28"/>
          <w:szCs w:val="28"/>
        </w:rPr>
        <w:t>ческие параметры находятся в динамическом равновесии с криминальными угрозами. Это завершает процесс формирования идеальной виктимологич</w:t>
      </w:r>
      <w:r w:rsidRPr="001F6127">
        <w:rPr>
          <w:color w:val="000000"/>
          <w:sz w:val="28"/>
          <w:szCs w:val="28"/>
        </w:rPr>
        <w:t>е</w:t>
      </w:r>
      <w:r w:rsidRPr="001F6127">
        <w:rPr>
          <w:color w:val="000000"/>
          <w:sz w:val="28"/>
          <w:szCs w:val="28"/>
        </w:rPr>
        <w:t xml:space="preserve">ской модели криминологической безопасности социальной страты. 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Целью девиктимизации и виктимологического предупреждения пр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ступности является обеспечение виктимологической безопасности, посре</w:t>
      </w:r>
      <w:r w:rsidRPr="001F6127">
        <w:rPr>
          <w:rFonts w:ascii="Times New Roman" w:hAnsi="Times New Roman"/>
          <w:color w:val="000000"/>
        </w:rPr>
        <w:t>д</w:t>
      </w:r>
      <w:r w:rsidRPr="001F6127">
        <w:rPr>
          <w:rFonts w:ascii="Times New Roman" w:hAnsi="Times New Roman"/>
          <w:color w:val="000000"/>
        </w:rPr>
        <w:t>ством полноценной ресоциализации потерпевших от преступлений, сниж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ния их виктимности, предотвращения рецидивной виктимизации и восст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новления принципа социальной справедливости. Меры по девиктимизации потерпевшего выступают неотъемлемой частью системы виктимологическ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го предупреждения и направлены на устранение негативных последствий с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вершенного преступления.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 xml:space="preserve">Одним из перспективных направлений развития криминологической науки в современной России является моделирование виктимологического обеспечения национальной безопасности страны.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Указом Президента Российской Федерации «Стратегия национальной безопасности Российской Федерации до 2020 года» (2009) определены о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  <w:color w:val="000000"/>
        </w:rPr>
        <w:t>новные признаки и элементы национальной безопасности России. Сторонн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ки теории криминологической безопасности (М.М. Бабаев, С.Я. Лебедев, В.А. Плешаков) рассматривают ее, как составную часть национальной бе</w:t>
      </w:r>
      <w:r w:rsidRPr="001F6127">
        <w:rPr>
          <w:rFonts w:ascii="Times New Roman" w:hAnsi="Times New Roman"/>
          <w:color w:val="000000"/>
        </w:rPr>
        <w:t>з</w:t>
      </w:r>
      <w:r w:rsidRPr="001F6127">
        <w:rPr>
          <w:rFonts w:ascii="Times New Roman" w:hAnsi="Times New Roman"/>
          <w:color w:val="000000"/>
        </w:rPr>
        <w:t>опасности. Такой подход позволяет выделить в качестве направления гос</w:t>
      </w:r>
      <w:r w:rsidRPr="001F6127">
        <w:rPr>
          <w:rFonts w:ascii="Times New Roman" w:hAnsi="Times New Roman"/>
          <w:color w:val="000000"/>
        </w:rPr>
        <w:t>у</w:t>
      </w:r>
      <w:r w:rsidRPr="001F6127">
        <w:rPr>
          <w:rFonts w:ascii="Times New Roman" w:hAnsi="Times New Roman"/>
          <w:color w:val="000000"/>
        </w:rPr>
        <w:t xml:space="preserve">дарственной деятельности виктимологическое обеспечение национальной безопасности страны.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Модель виктимологического обеспечения национальной безопасности автор понимает, как идеальное отражение совокупности идеологических, экономических, социальных, психологических и правовых мер, реализуемых государственными и общественными органами и организациями в отнош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нии правопослушного потенциально виктимного населения в целях виктим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логического предупреждения преступных посягательств.</w:t>
      </w:r>
      <w:r>
        <w:rPr>
          <w:rFonts w:ascii="Times New Roman" w:hAnsi="Times New Roman"/>
          <w:color w:val="000000"/>
        </w:rPr>
        <w:t xml:space="preserve"> Такое понимание автором представленной модели основано на ответах 69% опрошенных эк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пертов.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Исходное положение для определения сущности понятия «виктимол</w:t>
      </w:r>
      <w:r w:rsidRPr="001F6127">
        <w:rPr>
          <w:rFonts w:ascii="Times New Roman" w:hAnsi="Times New Roman"/>
          <w:color w:val="000000"/>
        </w:rPr>
        <w:t>о</w:t>
      </w:r>
      <w:r w:rsidR="003754FC">
        <w:rPr>
          <w:rFonts w:ascii="Times New Roman" w:hAnsi="Times New Roman"/>
          <w:color w:val="000000"/>
        </w:rPr>
        <w:t xml:space="preserve">гическое </w:t>
      </w:r>
      <w:r w:rsidRPr="001F6127">
        <w:rPr>
          <w:rFonts w:ascii="Times New Roman" w:hAnsi="Times New Roman"/>
          <w:color w:val="000000"/>
        </w:rPr>
        <w:t>обеспечение безопасности» заключается в том, что виктимология как отрасль знания своим существованием и развитием способствует пов</w:t>
      </w:r>
      <w:r w:rsidRPr="001F6127">
        <w:rPr>
          <w:rFonts w:ascii="Times New Roman" w:hAnsi="Times New Roman"/>
          <w:color w:val="000000"/>
        </w:rPr>
        <w:t>ы</w:t>
      </w:r>
      <w:r w:rsidRPr="001F6127">
        <w:rPr>
          <w:rFonts w:ascii="Times New Roman" w:hAnsi="Times New Roman"/>
          <w:color w:val="000000"/>
        </w:rPr>
        <w:t>шению уровня виктимологической безопасности общества. Модель виктим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lastRenderedPageBreak/>
        <w:t>логического обеспечения национальной безопасности видится, прежде всего, как образец научного обеспечения социальной практики в жизнедеятельн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сти личности, общества и государства. С этой позиции виктимологическое обеспечение национальной безопасности определяется автором, как разр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ботка на основе теории виктимологического моделирования системы мер по изучению, оценке и предупреждению виктимогенных угроз, а также внедр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ние научных виктимологических разработок в практику государственного контроля преступности.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Идея создания модели виктимологического обеспечения национальной безопасности сформировалась, поскольку уже существующие направления обеспечения безопасности личности и общества (криминологическое, экон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мическое, политическое, социологическое и иные) явно не справляются с решением собственных задач. Итак, в силу относительной самостоятельности теории виктимологического моделирования необходимо выделить в качестве одной из центральных проблем виктимологическое обеспечение безопасн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сти личности и общества в целом, и виктимологическое обеспечение наци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нальной безопасности России, в частности.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В современной криминологической и виктимологической литературе отсутствуют предложения по виктимологическому обеспечению национал</w:t>
      </w:r>
      <w:r w:rsidRPr="001F6127">
        <w:rPr>
          <w:rFonts w:ascii="Times New Roman" w:hAnsi="Times New Roman"/>
          <w:color w:val="000000"/>
        </w:rPr>
        <w:t>ь</w:t>
      </w:r>
      <w:r w:rsidRPr="001F6127">
        <w:rPr>
          <w:rFonts w:ascii="Times New Roman" w:hAnsi="Times New Roman"/>
          <w:color w:val="000000"/>
        </w:rPr>
        <w:t xml:space="preserve">ной безопасности страны. Большинство современных </w:t>
      </w:r>
      <w:r w:rsidR="003754FC">
        <w:rPr>
          <w:rFonts w:ascii="Times New Roman" w:hAnsi="Times New Roman"/>
          <w:color w:val="000000"/>
        </w:rPr>
        <w:t>ученых</w:t>
      </w:r>
      <w:r w:rsidRPr="001F6127">
        <w:rPr>
          <w:rFonts w:ascii="Times New Roman" w:hAnsi="Times New Roman"/>
          <w:color w:val="000000"/>
        </w:rPr>
        <w:t xml:space="preserve"> развивают пр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блематику организационно-правового обеспечения виктимологической бе</w:t>
      </w:r>
      <w:r w:rsidRPr="001F6127">
        <w:rPr>
          <w:rFonts w:ascii="Times New Roman" w:hAnsi="Times New Roman"/>
          <w:color w:val="000000"/>
        </w:rPr>
        <w:t>з</w:t>
      </w:r>
      <w:r w:rsidRPr="001F6127">
        <w:rPr>
          <w:rFonts w:ascii="Times New Roman" w:hAnsi="Times New Roman"/>
          <w:color w:val="000000"/>
        </w:rPr>
        <w:t>опасности и виктимологической профилактики преступлений, организацио</w:t>
      </w:r>
      <w:r w:rsidRPr="001F6127">
        <w:rPr>
          <w:rFonts w:ascii="Times New Roman" w:hAnsi="Times New Roman"/>
          <w:color w:val="000000"/>
        </w:rPr>
        <w:t>н</w:t>
      </w:r>
      <w:r w:rsidRPr="001F6127">
        <w:rPr>
          <w:rFonts w:ascii="Times New Roman" w:hAnsi="Times New Roman"/>
          <w:color w:val="000000"/>
        </w:rPr>
        <w:t>ного, информационного, тактико-методического обеспечения виктимолог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ческой профилактики преступлений. Отдельные исследователи указывают на необходимость выделения виктимологической политики государства, однако их предложения носят фрагментарный характер и не являются частью сист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мы национальной безопасности. Такой пробел в виктимологическом знании может быть заполнен в рамках теории виктимологического моделирования, разработанной в диссертации. Это требует дополнительного самостоятельн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го изучения, однако, автор попытался определить основные принципиальные вопросы моделирования виктимологического обеспечения национальной безопасности России. Создание модели виктимологического обеспечения национальной безопасности основано на частной теории виктимологического моделирования в криминологической науке и практике предупреждения пр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 xml:space="preserve">ступности.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Style w:val="FontStyle146"/>
          <w:sz w:val="28"/>
          <w:szCs w:val="28"/>
        </w:rPr>
        <w:t>Необходимо создание эффективной системы управления национальной безопасностью, обеспечивающей ее виктимологической модели и формир</w:t>
      </w:r>
      <w:r w:rsidRPr="001F6127">
        <w:rPr>
          <w:rStyle w:val="FontStyle146"/>
          <w:sz w:val="28"/>
          <w:szCs w:val="28"/>
        </w:rPr>
        <w:t>о</w:t>
      </w:r>
      <w:r w:rsidRPr="001F6127">
        <w:rPr>
          <w:rStyle w:val="FontStyle146"/>
          <w:sz w:val="28"/>
          <w:szCs w:val="28"/>
        </w:rPr>
        <w:t>вание антивиктимогенных стереотипов поведения граждан. Архиважной з</w:t>
      </w:r>
      <w:r w:rsidRPr="001F6127">
        <w:rPr>
          <w:rStyle w:val="FontStyle146"/>
          <w:sz w:val="28"/>
          <w:szCs w:val="28"/>
        </w:rPr>
        <w:t>а</w:t>
      </w:r>
      <w:r w:rsidRPr="001F6127">
        <w:rPr>
          <w:rStyle w:val="FontStyle146"/>
          <w:sz w:val="28"/>
          <w:szCs w:val="28"/>
        </w:rPr>
        <w:t>дачей является преодоление инерционности мышления элиты правоохран</w:t>
      </w:r>
      <w:r w:rsidRPr="001F6127">
        <w:rPr>
          <w:rStyle w:val="FontStyle146"/>
          <w:sz w:val="28"/>
          <w:szCs w:val="28"/>
        </w:rPr>
        <w:t>и</w:t>
      </w:r>
      <w:r w:rsidRPr="001F6127">
        <w:rPr>
          <w:rStyle w:val="FontStyle146"/>
          <w:sz w:val="28"/>
          <w:szCs w:val="28"/>
        </w:rPr>
        <w:t>тельных органов, государства и переориентация их сознания на виктимол</w:t>
      </w:r>
      <w:r w:rsidRPr="001F6127">
        <w:rPr>
          <w:rStyle w:val="FontStyle146"/>
          <w:sz w:val="28"/>
          <w:szCs w:val="28"/>
        </w:rPr>
        <w:t>о</w:t>
      </w:r>
      <w:r w:rsidRPr="001F6127">
        <w:rPr>
          <w:rStyle w:val="FontStyle146"/>
          <w:sz w:val="28"/>
          <w:szCs w:val="28"/>
        </w:rPr>
        <w:t>гическое восприятие новых идей.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b/>
          <w:color w:val="000000"/>
        </w:rPr>
        <w:t>Глава пятая</w:t>
      </w:r>
      <w:r w:rsidRPr="001F6127"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i/>
          <w:color w:val="000000"/>
        </w:rPr>
        <w:t>«Виктимологическое моделирование как основа виктим</w:t>
      </w:r>
      <w:r w:rsidRPr="001F6127">
        <w:rPr>
          <w:rFonts w:ascii="Times New Roman" w:hAnsi="Times New Roman"/>
          <w:i/>
          <w:color w:val="000000"/>
        </w:rPr>
        <w:t>о</w:t>
      </w:r>
      <w:r w:rsidRPr="001F6127">
        <w:rPr>
          <w:rFonts w:ascii="Times New Roman" w:hAnsi="Times New Roman"/>
          <w:i/>
          <w:color w:val="000000"/>
        </w:rPr>
        <w:t>логического прогнозирования: постановка проблемы».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lastRenderedPageBreak/>
        <w:t>Отличительной чертой современного состояния виктимности общества и преступности, несмотря на предпринимаемые правоохранительными орг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нами меры и усилия, является нарастание криминологических катаклизмов различного свойства. Общественность и государство пришли к выводу, что существующая парадигма развития правопорядка является гибельной для б</w:t>
      </w:r>
      <w:r w:rsidRPr="001F6127">
        <w:rPr>
          <w:rFonts w:ascii="Times New Roman" w:hAnsi="Times New Roman"/>
          <w:color w:val="000000"/>
        </w:rPr>
        <w:t>у</w:t>
      </w:r>
      <w:r w:rsidRPr="001F6127">
        <w:rPr>
          <w:rFonts w:ascii="Times New Roman" w:hAnsi="Times New Roman"/>
          <w:color w:val="000000"/>
        </w:rPr>
        <w:t>дущего, население страны нуждается в смене концептуального подхода к с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стеме предупреждения преступности и обеспечения национальной безопа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  <w:color w:val="000000"/>
        </w:rPr>
        <w:t>ности. Вместе с тем, для того чтобы решить, какую, наиболее адекватную виктимологическую модель выбрать, необходимо увидеть общую кримин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логическую/виктимологическую картину трансформаций и последствий пр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 xml:space="preserve">ступности. 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Признание глобальных проблем преступности, исследование которых является предметом междисциплинарных и международных научных изы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  <w:color w:val="000000"/>
        </w:rPr>
        <w:t>каний, без их виктимологического прогнозирования и дальнейшего кримин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логического осмысления бесперспективно, как самая динамичная правоохр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нительная деятельность в стране на всех ведомственных  и территориальных уровнях. В развитии прогнозирования социальных процессов большую роль сыграли научные разработки отечественных и зарубежных ученых Г.А.Аванесова, А.Г. Аганбегяна, И.В. Бестужева-Лады, Л. Клейна, В. Гол</w:t>
      </w:r>
      <w:r w:rsidRPr="001F6127">
        <w:rPr>
          <w:rFonts w:ascii="Times New Roman" w:hAnsi="Times New Roman"/>
          <w:color w:val="000000"/>
        </w:rPr>
        <w:t>ь</w:t>
      </w:r>
      <w:r w:rsidRPr="001F6127">
        <w:rPr>
          <w:rFonts w:ascii="Times New Roman" w:hAnsi="Times New Roman"/>
          <w:color w:val="000000"/>
        </w:rPr>
        <w:t>дберга.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В современных условиях развития науки в целом и виктимологии в частности, характеризующихся  постоянными изменениями, актуально и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  <w:color w:val="000000"/>
        </w:rPr>
        <w:t>пользование инновационных методов, в частности виктимологического пр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гнозирования преступности. Одним из таких методов являются, так называ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мые «ситуационные виктимологические центры». К задачам таких центров относится аккумулирование собранной виктимологической информации и ее анализ, накапливание инструментов виктимологического прогнозирования и построения возможных виктимологических моделей развития преступности</w:t>
      </w:r>
      <w:r w:rsidRPr="001F6127">
        <w:rPr>
          <w:rFonts w:ascii="Times New Roman" w:hAnsi="Times New Roman"/>
          <w:b/>
          <w:bCs/>
          <w:color w:val="000000"/>
        </w:rPr>
        <w:t xml:space="preserve">. </w:t>
      </w:r>
      <w:r w:rsidRPr="001F6127">
        <w:rPr>
          <w:rFonts w:ascii="Times New Roman" w:hAnsi="Times New Roman"/>
          <w:color w:val="000000"/>
        </w:rPr>
        <w:t xml:space="preserve"> Однако именно в условиях российской  действительности руководители пр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воохранительных органов нуждаются сегодня в таком инструменте, поскол</w:t>
      </w:r>
      <w:r w:rsidRPr="001F6127">
        <w:rPr>
          <w:rFonts w:ascii="Times New Roman" w:hAnsi="Times New Roman"/>
          <w:color w:val="000000"/>
        </w:rPr>
        <w:t>ь</w:t>
      </w:r>
      <w:r w:rsidRPr="001F6127">
        <w:rPr>
          <w:rFonts w:ascii="Times New Roman" w:hAnsi="Times New Roman"/>
          <w:color w:val="000000"/>
        </w:rPr>
        <w:t>ку нестабильность криминологической и/или виктимологической ситуации и преступности заставляют постоянно держать ситуацию под контролем. М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ханизмы виктимологического анализа и прогноза, предоставляемые ситуац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онным виктимологическим центром, дополнительно помогут правоохран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тельным органам владеть сложной криминологической ситуацией, создать условия для будущего более эффективного виктимологического предупр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ждения преступности и обеспечения национальной безопасности страны.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 xml:space="preserve">Главная функция ситуационного виктимологического центра – это </w:t>
      </w:r>
      <w:r w:rsidRPr="001F6127">
        <w:rPr>
          <w:rFonts w:ascii="Times New Roman" w:hAnsi="Times New Roman"/>
          <w:bCs/>
          <w:color w:val="000000"/>
        </w:rPr>
        <w:t>д</w:t>
      </w:r>
      <w:r w:rsidRPr="001F6127">
        <w:rPr>
          <w:rFonts w:ascii="Times New Roman" w:hAnsi="Times New Roman"/>
          <w:bCs/>
          <w:color w:val="000000"/>
        </w:rPr>
        <w:t>и</w:t>
      </w:r>
      <w:r w:rsidRPr="001F6127">
        <w:rPr>
          <w:rFonts w:ascii="Times New Roman" w:hAnsi="Times New Roman"/>
          <w:bCs/>
          <w:color w:val="000000"/>
        </w:rPr>
        <w:t xml:space="preserve">намического моделирование, </w:t>
      </w:r>
      <w:r w:rsidRPr="001F6127">
        <w:rPr>
          <w:rFonts w:ascii="Times New Roman" w:hAnsi="Times New Roman"/>
          <w:color w:val="000000"/>
        </w:rPr>
        <w:t>которое позволит прогнозировать возможные виктимологические последствия разных вариантов развития криминологич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ских событий и преступности. Виктимологическое прогнозирование позв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лит получить виктимологический прогноз развития преступности на основе анализа текущей криминологической ситуации. Виктимологическое модел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 xml:space="preserve">рование означает наличие «кнопок» на компьютерном мониторе, с помощью </w:t>
      </w:r>
      <w:r w:rsidRPr="001F6127">
        <w:rPr>
          <w:rFonts w:ascii="Times New Roman" w:hAnsi="Times New Roman"/>
          <w:color w:val="000000"/>
        </w:rPr>
        <w:lastRenderedPageBreak/>
        <w:t>которых руководитель правоохранительного органа на виктимологической карте вверенной ему территории сможет менять те или иные виктимологич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ские параметры и получать возможную виктимологическую модель состо</w:t>
      </w:r>
      <w:r w:rsidRPr="001F6127">
        <w:rPr>
          <w:rFonts w:ascii="Times New Roman" w:hAnsi="Times New Roman"/>
          <w:color w:val="000000"/>
        </w:rPr>
        <w:t>я</w:t>
      </w:r>
      <w:r w:rsidRPr="001F6127">
        <w:rPr>
          <w:rFonts w:ascii="Times New Roman" w:hAnsi="Times New Roman"/>
          <w:color w:val="000000"/>
        </w:rPr>
        <w:t>ния преступности.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Поскольку виктимологический прогноз основывается на определенных предположениях, необходимо изучить виктимологические детерминанты, влияющие на преступность. Необходимо оценить следующие виктимолог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ческие детерминанты: виктимогенные и антивиктимогенные, детерминацию массовой и индивидуальной виктимности, а также виктимологические фен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мены, а именно – страх перед преступностью, десоциализацию личности и инстинкт самосохранения.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После исследования виктимологических характеристик преступности на подведомственной территории можно формулировать прогноз о виктим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логической предупредительной деятельности правоохранительного органа. Эти параметры и будут теми основными предположениями, которые составят  основу виктимологического прогноза.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В процессе виктимологического анализа очень важно определить вр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менные рамки виктимологического прогнозирования. Точность виктимол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гического прогноза уменьшается с увеличением срока его действия. Проводя виктимологический анализ сначала необходимо определить, как развивались преступность и ее виктимологическое предупреждение в прошлом, и затем, - применяя метод экстраполяции,  сформулировать  предположения и сост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вить виктимологический прогноз на будущее.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Наиболее существенная стадия виктимологического  прогнозирования – это проверка исходных предположений, использованных при виктимолог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ческом прогнозировании и достоверности выводов. Для осуществления пр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верки достоверности виктимологического прогноза, целесообразно обратит</w:t>
      </w:r>
      <w:r w:rsidRPr="001F6127">
        <w:rPr>
          <w:rFonts w:ascii="Times New Roman" w:hAnsi="Times New Roman"/>
          <w:color w:val="000000"/>
        </w:rPr>
        <w:t>ь</w:t>
      </w:r>
      <w:r w:rsidRPr="001F6127">
        <w:rPr>
          <w:rFonts w:ascii="Times New Roman" w:hAnsi="Times New Roman"/>
          <w:color w:val="000000"/>
        </w:rPr>
        <w:t>ся к основным допущениям, которые были сделаны при составлении викт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 xml:space="preserve">мологического прогноза. 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Возможные недостатки информационного обеспечения виктимолог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ческих прогнозов зависят от использования статистических данных узкого направления, без комплексного сравнения и сопоставления совокупной и</w:t>
      </w:r>
      <w:r w:rsidRPr="001F6127">
        <w:rPr>
          <w:rFonts w:ascii="Times New Roman" w:hAnsi="Times New Roman"/>
          <w:color w:val="000000"/>
        </w:rPr>
        <w:t>н</w:t>
      </w:r>
      <w:r w:rsidRPr="001F6127">
        <w:rPr>
          <w:rFonts w:ascii="Times New Roman" w:hAnsi="Times New Roman"/>
          <w:color w:val="000000"/>
        </w:rPr>
        <w:t>формации по смежным отраслям юриспруденции, социологии, психологии, психиатрии, педагогики и др.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Отсутствие организационно-правовой основы виктимологического  прогнозирования не позволяет привлекать к разработке виктимологических прогнозов специалистов других областей научной деятельности (например, математики, статистики, кибернетики, компьютерного программирования).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Ухудшение криминологической ситуации, нарушение равновесия  в системе «виктимность – преступность» ведут к тяжелым социальным п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следствиям: социальной напряженности, ухудшению качества жизни, росту заболеваемости. При этом темпы общественной деградации опережают пр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воохранительные усилия, которые предпринимаются государством для ви</w:t>
      </w:r>
      <w:r w:rsidRPr="001F6127">
        <w:rPr>
          <w:rFonts w:ascii="Times New Roman" w:hAnsi="Times New Roman"/>
          <w:color w:val="000000"/>
        </w:rPr>
        <w:t>к</w:t>
      </w:r>
      <w:r w:rsidRPr="001F6127">
        <w:rPr>
          <w:rFonts w:ascii="Times New Roman" w:hAnsi="Times New Roman"/>
          <w:color w:val="000000"/>
        </w:rPr>
        <w:t>тимологической защиты населения.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lastRenderedPageBreak/>
        <w:t>Адекватная экспертная оценка таких последствий нарушения крим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нально-антивиктимогенного баланса подтверждает необходимость разрабо</w:t>
      </w:r>
      <w:r w:rsidRPr="001F6127">
        <w:rPr>
          <w:rFonts w:ascii="Times New Roman" w:hAnsi="Times New Roman"/>
          <w:color w:val="000000"/>
        </w:rPr>
        <w:t>т</w:t>
      </w:r>
      <w:r w:rsidRPr="001F6127">
        <w:rPr>
          <w:rFonts w:ascii="Times New Roman" w:hAnsi="Times New Roman"/>
          <w:color w:val="000000"/>
        </w:rPr>
        <w:t>ки виктимологических прогностических исследований в области виктимол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 xml:space="preserve">гического предупреждения преступности правоохранительными органами и государством в целом. 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Представленное виктимологическое прогнозирование разработано а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  <w:color w:val="000000"/>
        </w:rPr>
        <w:t>тором диссертации на основе виктимологического моделирования, которое позволяет не только вести теоретическую разработку виктимологических прогностических моделей, но и использовать их в практике предупреждения преступности и виктимологической реабилитации населения, пострадавшего от преступности.</w:t>
      </w:r>
    </w:p>
    <w:p w:rsidR="006608F8" w:rsidRPr="001F6127" w:rsidRDefault="006608F8" w:rsidP="0081721F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Рост насильственной и корыстной преступности, а также коррупции, торговли людьми, экстремизма на рубеже тысячелетий приводит к деград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ции общества, ухудшению здоровья населения, разбалансированию социал</w:t>
      </w:r>
      <w:r w:rsidRPr="001F6127">
        <w:rPr>
          <w:rFonts w:ascii="Times New Roman" w:hAnsi="Times New Roman"/>
          <w:color w:val="000000"/>
        </w:rPr>
        <w:t>ь</w:t>
      </w:r>
      <w:r w:rsidRPr="001F6127">
        <w:rPr>
          <w:rFonts w:ascii="Times New Roman" w:hAnsi="Times New Roman"/>
          <w:color w:val="000000"/>
        </w:rPr>
        <w:t>ного благополучия и изменению социального статуса человека. Одновреме</w:t>
      </w:r>
      <w:r w:rsidRPr="001F6127">
        <w:rPr>
          <w:rFonts w:ascii="Times New Roman" w:hAnsi="Times New Roman"/>
          <w:color w:val="000000"/>
        </w:rPr>
        <w:t>н</w:t>
      </w:r>
      <w:r w:rsidRPr="001F6127">
        <w:rPr>
          <w:rFonts w:ascii="Times New Roman" w:hAnsi="Times New Roman"/>
          <w:color w:val="000000"/>
        </w:rPr>
        <w:t>но тысячи людей превращаются в мигрантов и не имеют места жительства. В современных условиях более актуальной становится работа виктимологич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 xml:space="preserve">ских служб с наиболее виктимными социальными стартами населения. 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>Виктимологическое прогнозирование - это научная, постоянная, сло</w:t>
      </w:r>
      <w:r w:rsidRPr="001F6127">
        <w:rPr>
          <w:rFonts w:ascii="Times New Roman" w:hAnsi="Times New Roman"/>
          <w:color w:val="000000"/>
        </w:rPr>
        <w:t>ж</w:t>
      </w:r>
      <w:r w:rsidRPr="001F6127">
        <w:rPr>
          <w:rFonts w:ascii="Times New Roman" w:hAnsi="Times New Roman"/>
          <w:color w:val="000000"/>
        </w:rPr>
        <w:t>ная творческая деятельность по познанию будущего состояния объектов ви</w:t>
      </w:r>
      <w:r w:rsidRPr="001F6127">
        <w:rPr>
          <w:rFonts w:ascii="Times New Roman" w:hAnsi="Times New Roman"/>
          <w:color w:val="000000"/>
        </w:rPr>
        <w:t>к</w:t>
      </w:r>
      <w:r w:rsidRPr="001F6127">
        <w:rPr>
          <w:rFonts w:ascii="Times New Roman" w:hAnsi="Times New Roman"/>
          <w:color w:val="000000"/>
        </w:rPr>
        <w:t>тимологического моделирования, а виктимологический прогноз - результат этого процесса, полученный в виде вывода или ряда выводов о будущем ра</w:t>
      </w:r>
      <w:r w:rsidRPr="001F6127">
        <w:rPr>
          <w:rFonts w:ascii="Times New Roman" w:hAnsi="Times New Roman"/>
          <w:color w:val="000000"/>
        </w:rPr>
        <w:t>з</w:t>
      </w:r>
      <w:r w:rsidRPr="001F6127">
        <w:rPr>
          <w:rFonts w:ascii="Times New Roman" w:hAnsi="Times New Roman"/>
          <w:color w:val="000000"/>
        </w:rPr>
        <w:t>витии или состоянии тех или иных исследуемых виктимологических явлен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ях и процессах.</w:t>
      </w:r>
    </w:p>
    <w:p w:rsidR="006608F8" w:rsidRPr="001F6127" w:rsidRDefault="006608F8" w:rsidP="0081721F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color w:val="000000"/>
        </w:rPr>
        <w:t xml:space="preserve">В </w:t>
      </w:r>
      <w:r w:rsidRPr="001F6127">
        <w:rPr>
          <w:rFonts w:ascii="Times New Roman" w:hAnsi="Times New Roman"/>
          <w:b/>
          <w:color w:val="000000"/>
        </w:rPr>
        <w:t xml:space="preserve">заключении </w:t>
      </w:r>
      <w:r w:rsidRPr="001F6127">
        <w:rPr>
          <w:rFonts w:ascii="Times New Roman" w:hAnsi="Times New Roman"/>
          <w:color w:val="000000"/>
        </w:rPr>
        <w:t>диссертации автор излагает итоги проведенного иссл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дования, формулирует основные выводы и предложения по реализации пра</w:t>
      </w:r>
      <w:r w:rsidRPr="001F6127">
        <w:rPr>
          <w:rFonts w:ascii="Times New Roman" w:hAnsi="Times New Roman"/>
          <w:color w:val="000000"/>
        </w:rPr>
        <w:t>к</w:t>
      </w:r>
      <w:r w:rsidRPr="001F6127">
        <w:rPr>
          <w:rFonts w:ascii="Times New Roman" w:hAnsi="Times New Roman"/>
          <w:color w:val="000000"/>
        </w:rPr>
        <w:t>тических рекомендаций, проявившихся в процессе виктимологического м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 xml:space="preserve">делирования предупреждения преступности.  </w:t>
      </w:r>
    </w:p>
    <w:p w:rsidR="006608F8" w:rsidRPr="001F6127" w:rsidRDefault="006608F8" w:rsidP="0076474D">
      <w:pPr>
        <w:spacing w:after="0" w:line="380" w:lineRule="exact"/>
        <w:ind w:firstLine="709"/>
        <w:jc w:val="both"/>
        <w:rPr>
          <w:rFonts w:ascii="Times New Roman" w:hAnsi="Times New Roman"/>
          <w:b/>
          <w:color w:val="000000"/>
        </w:rPr>
      </w:pP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b/>
          <w:color w:val="000000"/>
        </w:rPr>
      </w:pPr>
      <w:r w:rsidRPr="001F6127">
        <w:rPr>
          <w:rFonts w:ascii="Times New Roman" w:hAnsi="Times New Roman"/>
          <w:b/>
          <w:color w:val="000000"/>
        </w:rPr>
        <w:t>Основные положения исследования изложены автором в следу</w:t>
      </w:r>
      <w:r w:rsidRPr="001F6127">
        <w:rPr>
          <w:rFonts w:ascii="Times New Roman" w:hAnsi="Times New Roman"/>
          <w:b/>
          <w:color w:val="000000"/>
        </w:rPr>
        <w:t>ю</w:t>
      </w:r>
      <w:r w:rsidRPr="001F6127">
        <w:rPr>
          <w:rFonts w:ascii="Times New Roman" w:hAnsi="Times New Roman"/>
          <w:b/>
          <w:color w:val="000000"/>
        </w:rPr>
        <w:t>щих научных публикациях: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1F6127">
        <w:rPr>
          <w:rFonts w:ascii="Times New Roman" w:hAnsi="Times New Roman"/>
          <w:b/>
          <w:i/>
          <w:color w:val="000000"/>
        </w:rPr>
        <w:t>Монография, учебные, учебно-методические пособия:</w:t>
      </w:r>
    </w:p>
    <w:p w:rsidR="006608F8" w:rsidRPr="001F6127" w:rsidRDefault="006608F8" w:rsidP="009F54D7">
      <w:pPr>
        <w:pStyle w:val="af9"/>
        <w:numPr>
          <w:ilvl w:val="0"/>
          <w:numId w:val="21"/>
        </w:numPr>
        <w:tabs>
          <w:tab w:val="left" w:pos="567"/>
        </w:tabs>
        <w:spacing w:after="0" w:line="300" w:lineRule="exact"/>
        <w:ind w:left="0"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 xml:space="preserve">Варчук Т.В. </w:t>
      </w:r>
      <w:r w:rsidRPr="001F6127">
        <w:rPr>
          <w:rFonts w:ascii="Times New Roman" w:hAnsi="Times New Roman"/>
        </w:rPr>
        <w:t>Виктимологическое моделирование в криминологии и практике предупреждения преступности: Монография. – М.: ЮНИТИ-ДАНА, Закон и право, 2012</w:t>
      </w:r>
      <w:r w:rsidRPr="001F6127">
        <w:rPr>
          <w:rFonts w:ascii="Times New Roman" w:hAnsi="Times New Roman"/>
          <w:color w:val="000000"/>
        </w:rPr>
        <w:t xml:space="preserve">. – 13 п.л. </w:t>
      </w:r>
    </w:p>
    <w:p w:rsidR="006608F8" w:rsidRPr="001F6127" w:rsidRDefault="006608F8" w:rsidP="009F54D7">
      <w:pPr>
        <w:pStyle w:val="af9"/>
        <w:numPr>
          <w:ilvl w:val="0"/>
          <w:numId w:val="21"/>
        </w:numPr>
        <w:tabs>
          <w:tab w:val="left" w:pos="567"/>
        </w:tabs>
        <w:spacing w:after="0" w:line="300" w:lineRule="exact"/>
        <w:ind w:left="0"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Варчук Т.В., Вишневецкий К.В.</w:t>
      </w:r>
      <w:r w:rsidRPr="001F6127">
        <w:rPr>
          <w:rFonts w:ascii="Times New Roman" w:hAnsi="Times New Roman"/>
          <w:color w:val="000000"/>
        </w:rPr>
        <w:t xml:space="preserve"> Виктимология: Учебное пособие / Под ред. проф. С.Я. Лебедева. 3-е изд. перераб. и доп. – М.: ЮНИТИ-ДАНА, Закон и право, 2011. – 8  п.л. (авторство не разделено).</w:t>
      </w:r>
    </w:p>
    <w:p w:rsidR="006608F8" w:rsidRPr="001F6127" w:rsidRDefault="006608F8" w:rsidP="009F54D7">
      <w:pPr>
        <w:pStyle w:val="af9"/>
        <w:numPr>
          <w:ilvl w:val="0"/>
          <w:numId w:val="21"/>
        </w:numPr>
        <w:tabs>
          <w:tab w:val="left" w:pos="567"/>
        </w:tabs>
        <w:spacing w:after="0" w:line="300" w:lineRule="exact"/>
        <w:ind w:left="0"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Варчук Т.В., Вишневецкий К.В.</w:t>
      </w:r>
      <w:r w:rsidRPr="001F6127">
        <w:rPr>
          <w:rFonts w:ascii="Times New Roman" w:hAnsi="Times New Roman"/>
          <w:color w:val="000000"/>
        </w:rPr>
        <w:t xml:space="preserve"> Виктимология: Учебное пособие / Под ред. проф. С.Я. Лебедева. 2-е изд. перераб. и доп. – М.: ЮНИТИ-ДАНА, Закон и право, 2010. – 8  п.л. (авторство не разделено). </w:t>
      </w:r>
    </w:p>
    <w:p w:rsidR="006608F8" w:rsidRPr="001F6127" w:rsidRDefault="006608F8" w:rsidP="009F54D7">
      <w:pPr>
        <w:pStyle w:val="af9"/>
        <w:numPr>
          <w:ilvl w:val="0"/>
          <w:numId w:val="21"/>
        </w:numPr>
        <w:tabs>
          <w:tab w:val="left" w:pos="567"/>
        </w:tabs>
        <w:spacing w:after="0" w:line="300" w:lineRule="exact"/>
        <w:ind w:left="0" w:firstLine="709"/>
        <w:jc w:val="both"/>
        <w:rPr>
          <w:rFonts w:ascii="Times New Roman" w:hAnsi="Times New Roman"/>
          <w:i/>
          <w:color w:val="000000"/>
        </w:rPr>
      </w:pPr>
      <w:r w:rsidRPr="001F6127">
        <w:rPr>
          <w:rFonts w:ascii="Times New Roman" w:hAnsi="Times New Roman"/>
          <w:i/>
          <w:color w:val="000000"/>
        </w:rPr>
        <w:t xml:space="preserve">  Варчук Т.В. Ситковский А.Л. </w:t>
      </w:r>
      <w:r w:rsidRPr="001F6127">
        <w:rPr>
          <w:rFonts w:ascii="Times New Roman" w:hAnsi="Times New Roman"/>
          <w:color w:val="000000"/>
        </w:rPr>
        <w:t xml:space="preserve">Виктимологическая профилактика преступлений органами внутренних дел // Предупреждение преступлений и административных правонарушений органами внутренних дел: учебник для </w:t>
      </w:r>
      <w:r w:rsidRPr="001F6127">
        <w:rPr>
          <w:rFonts w:ascii="Times New Roman" w:hAnsi="Times New Roman"/>
          <w:color w:val="000000"/>
        </w:rPr>
        <w:lastRenderedPageBreak/>
        <w:t>студентов вузов, обучающихся по специальностям «Юриспруденция» и «Правоохранительная деятельность» / Под ред. В.Я. Кикотя, С.Я. Лебедева. 2-е изд. перераб. и доп. М.: ЮНИТИ-ДАНА, 2009. - 1 п.л. (авторство не ра</w:t>
      </w:r>
      <w:r w:rsidRPr="001F6127">
        <w:rPr>
          <w:rFonts w:ascii="Times New Roman" w:hAnsi="Times New Roman"/>
          <w:color w:val="000000"/>
        </w:rPr>
        <w:t>з</w:t>
      </w:r>
      <w:r w:rsidRPr="001F6127">
        <w:rPr>
          <w:rFonts w:ascii="Times New Roman" w:hAnsi="Times New Roman"/>
          <w:color w:val="000000"/>
        </w:rPr>
        <w:t>делено)</w:t>
      </w:r>
    </w:p>
    <w:p w:rsidR="006608F8" w:rsidRPr="001F6127" w:rsidRDefault="006608F8" w:rsidP="009F54D7">
      <w:pPr>
        <w:pStyle w:val="af9"/>
        <w:numPr>
          <w:ilvl w:val="0"/>
          <w:numId w:val="21"/>
        </w:numPr>
        <w:tabs>
          <w:tab w:val="left" w:pos="567"/>
        </w:tabs>
        <w:spacing w:after="0" w:line="300" w:lineRule="exact"/>
        <w:ind w:left="0" w:firstLine="709"/>
        <w:jc w:val="both"/>
        <w:rPr>
          <w:rFonts w:ascii="Times New Roman" w:hAnsi="Times New Roman"/>
          <w:i/>
          <w:color w:val="000000"/>
        </w:rPr>
      </w:pPr>
      <w:r w:rsidRPr="001F6127">
        <w:rPr>
          <w:rFonts w:ascii="Times New Roman" w:hAnsi="Times New Roman"/>
          <w:i/>
          <w:color w:val="000000"/>
        </w:rPr>
        <w:t xml:space="preserve"> Варчук Т.В.</w:t>
      </w:r>
      <w:r w:rsidRPr="001F6127">
        <w:rPr>
          <w:rFonts w:ascii="Times New Roman" w:hAnsi="Times New Roman"/>
          <w:color w:val="000000"/>
        </w:rPr>
        <w:t xml:space="preserve"> Виктимология: учеб. пособие для студентов вузов, обучающихся по специальности «Юриспруденция» / под ред. С.Я. Лебедева. М.: ЮНИТИ-ДАНА, 2009. – 10,9 п.л. </w:t>
      </w:r>
    </w:p>
    <w:p w:rsidR="006608F8" w:rsidRPr="001F6127" w:rsidRDefault="006608F8" w:rsidP="009F54D7">
      <w:pPr>
        <w:pStyle w:val="af9"/>
        <w:numPr>
          <w:ilvl w:val="0"/>
          <w:numId w:val="21"/>
        </w:numPr>
        <w:tabs>
          <w:tab w:val="left" w:pos="567"/>
        </w:tabs>
        <w:spacing w:after="0" w:line="300" w:lineRule="exact"/>
        <w:ind w:left="0" w:firstLine="709"/>
        <w:jc w:val="both"/>
        <w:rPr>
          <w:rFonts w:ascii="Times New Roman" w:hAnsi="Times New Roman"/>
          <w:i/>
          <w:color w:val="000000"/>
        </w:rPr>
      </w:pPr>
      <w:r w:rsidRPr="001F6127">
        <w:rPr>
          <w:rFonts w:ascii="Times New Roman" w:hAnsi="Times New Roman"/>
          <w:i/>
          <w:color w:val="000000"/>
        </w:rPr>
        <w:t xml:space="preserve">Варчук Т.В. </w:t>
      </w:r>
      <w:r w:rsidRPr="001F6127">
        <w:rPr>
          <w:rFonts w:ascii="Times New Roman" w:hAnsi="Times New Roman"/>
          <w:color w:val="000000"/>
        </w:rPr>
        <w:t>Типология жертв торговли людьми. Типология вза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модействия с потерпевшими при производстве по уголовным делам о то</w:t>
      </w:r>
      <w:r w:rsidRPr="001F6127">
        <w:rPr>
          <w:rFonts w:ascii="Times New Roman" w:hAnsi="Times New Roman"/>
          <w:color w:val="000000"/>
        </w:rPr>
        <w:t>р</w:t>
      </w:r>
      <w:r w:rsidRPr="001F6127">
        <w:rPr>
          <w:rFonts w:ascii="Times New Roman" w:hAnsi="Times New Roman"/>
          <w:color w:val="000000"/>
        </w:rPr>
        <w:t>говле людьми (помощь и профилактика) // Типологический подход при пр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 xml:space="preserve">изводстве по уголовным делам о торговле людьми: учеб.пособие / Г.К. Смирнов, Т.В. Варчук, Л.С. Дубовая; под ред. Г.К. Смирнова. – М.: ЮНИТИ-ДАНА, 2009. – 0,3 п.л. </w:t>
      </w:r>
    </w:p>
    <w:p w:rsidR="006608F8" w:rsidRPr="001F6127" w:rsidRDefault="006608F8" w:rsidP="009F54D7">
      <w:pPr>
        <w:pStyle w:val="af9"/>
        <w:numPr>
          <w:ilvl w:val="0"/>
          <w:numId w:val="21"/>
        </w:numPr>
        <w:tabs>
          <w:tab w:val="left" w:pos="567"/>
        </w:tabs>
        <w:spacing w:after="0" w:line="300" w:lineRule="exact"/>
        <w:ind w:left="0" w:firstLine="709"/>
        <w:jc w:val="both"/>
        <w:rPr>
          <w:rFonts w:ascii="Times New Roman" w:hAnsi="Times New Roman"/>
          <w:i/>
          <w:color w:val="000000"/>
        </w:rPr>
      </w:pPr>
      <w:r w:rsidRPr="001F6127">
        <w:rPr>
          <w:rFonts w:ascii="Times New Roman" w:hAnsi="Times New Roman"/>
          <w:i/>
          <w:color w:val="000000"/>
        </w:rPr>
        <w:t xml:space="preserve">  Варчук Т.В</w:t>
      </w:r>
      <w:r w:rsidRPr="001F6127">
        <w:rPr>
          <w:rFonts w:ascii="Times New Roman" w:hAnsi="Times New Roman"/>
          <w:color w:val="000000"/>
        </w:rPr>
        <w:t xml:space="preserve">. Защита прав потерпевших по делам о торговле людьми / Торговля людьми и легализация преступных доходов. Вопросы противодействия: научно-практич. пособие / А. Андриани  и др.; под ред. О.П. Левченко. – М.: ЮНИТИ-ДАНА, 2009. – 1,2 п.л. </w:t>
      </w:r>
    </w:p>
    <w:p w:rsidR="006608F8" w:rsidRPr="001F6127" w:rsidRDefault="006608F8" w:rsidP="009F54D7">
      <w:pPr>
        <w:pStyle w:val="af9"/>
        <w:numPr>
          <w:ilvl w:val="0"/>
          <w:numId w:val="21"/>
        </w:numPr>
        <w:tabs>
          <w:tab w:val="left" w:pos="567"/>
        </w:tabs>
        <w:spacing w:after="0" w:line="300" w:lineRule="exact"/>
        <w:ind w:left="0"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 xml:space="preserve">Варчук Т.В. Ситковский А.Л. </w:t>
      </w:r>
      <w:r w:rsidRPr="001F6127">
        <w:rPr>
          <w:rFonts w:ascii="Times New Roman" w:hAnsi="Times New Roman"/>
          <w:color w:val="000000"/>
        </w:rPr>
        <w:t>Виктимологическая профилактика преступлений органами внутренних дел // Предупреждение преступлений и административных правонарушений органами внутренних дел: учебник для студентов вузов, обучающихся по специальностям «Юриспруденция» и «Правоохранительная деятельность» / Под ред. В.Я. Кикотя, С.Я. Лебедева. М.: ЮНИТИ-ДАНА, 2009. - 1 п.л. (авторство не разделено)</w:t>
      </w:r>
      <w:r w:rsidRPr="001F6127">
        <w:rPr>
          <w:rFonts w:ascii="Times New Roman" w:hAnsi="Times New Roman"/>
          <w:i/>
          <w:color w:val="000000"/>
        </w:rPr>
        <w:t>.</w:t>
      </w:r>
    </w:p>
    <w:p w:rsidR="006608F8" w:rsidRPr="001F6127" w:rsidRDefault="006608F8" w:rsidP="009F54D7">
      <w:pPr>
        <w:pStyle w:val="af9"/>
        <w:numPr>
          <w:ilvl w:val="0"/>
          <w:numId w:val="21"/>
        </w:numPr>
        <w:tabs>
          <w:tab w:val="left" w:pos="567"/>
        </w:tabs>
        <w:spacing w:after="0" w:line="300" w:lineRule="exact"/>
        <w:ind w:left="0"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 xml:space="preserve">Варчук Т.В., Вишневецкий К.В. </w:t>
      </w:r>
      <w:r w:rsidRPr="001F6127">
        <w:rPr>
          <w:rFonts w:ascii="Times New Roman" w:hAnsi="Times New Roman"/>
          <w:color w:val="000000"/>
        </w:rPr>
        <w:t xml:space="preserve">Виктимология: Учебное пособие / Под ред. проф. С.Я. Лебедева. – М.: ЮНИТИ-ДАНА, 2008. – 14 п.л. </w:t>
      </w:r>
    </w:p>
    <w:p w:rsidR="006608F8" w:rsidRPr="001F6127" w:rsidRDefault="006608F8" w:rsidP="009F54D7">
      <w:pPr>
        <w:pStyle w:val="af9"/>
        <w:numPr>
          <w:ilvl w:val="0"/>
          <w:numId w:val="21"/>
        </w:numPr>
        <w:tabs>
          <w:tab w:val="left" w:pos="567"/>
        </w:tabs>
        <w:spacing w:after="0" w:line="300" w:lineRule="exact"/>
        <w:ind w:left="0"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Варчук Т.В.</w:t>
      </w:r>
      <w:r w:rsidRPr="001F6127">
        <w:rPr>
          <w:rFonts w:ascii="Times New Roman" w:hAnsi="Times New Roman"/>
          <w:color w:val="000000"/>
        </w:rPr>
        <w:t xml:space="preserve"> Виктимология. Криминологическая характеристика и предупреждение рецидивной и профессиональной преступности. Главы учебного пособия. Криминология: Учебное пособие / Под. ред. докт. юрид. наук, проф. С.Я.Лебедева, докт.юрид.наук М.А. Кочубей. М.: Юнити-Дана, 2007. - 2 п.л. </w:t>
      </w:r>
    </w:p>
    <w:p w:rsidR="006608F8" w:rsidRPr="001F6127" w:rsidRDefault="006608F8" w:rsidP="009F54D7">
      <w:pPr>
        <w:pStyle w:val="af9"/>
        <w:numPr>
          <w:ilvl w:val="0"/>
          <w:numId w:val="21"/>
        </w:numPr>
        <w:tabs>
          <w:tab w:val="left" w:pos="567"/>
        </w:tabs>
        <w:spacing w:after="0" w:line="300" w:lineRule="exact"/>
        <w:ind w:left="0"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Варчук Т.В.,</w:t>
      </w:r>
      <w:r w:rsidRPr="001F6127"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i/>
          <w:color w:val="000000"/>
        </w:rPr>
        <w:t xml:space="preserve">Варчук В.В. </w:t>
      </w:r>
      <w:r w:rsidRPr="001F6127">
        <w:rPr>
          <w:rFonts w:ascii="Times New Roman" w:hAnsi="Times New Roman"/>
          <w:color w:val="000000"/>
        </w:rPr>
        <w:t>Введение в социологию права: Учебное пособие / Под ред. В.В. Варчука. – М.: Московский университет МВД Ро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  <w:color w:val="000000"/>
        </w:rPr>
        <w:t>сии, 2007.- 3,8 п.л. (авторство не разделено)</w:t>
      </w:r>
    </w:p>
    <w:p w:rsidR="006608F8" w:rsidRPr="001F6127" w:rsidRDefault="006608F8" w:rsidP="009F54D7">
      <w:pPr>
        <w:pStyle w:val="af9"/>
        <w:numPr>
          <w:ilvl w:val="0"/>
          <w:numId w:val="21"/>
        </w:numPr>
        <w:tabs>
          <w:tab w:val="left" w:pos="567"/>
        </w:tabs>
        <w:spacing w:after="0" w:line="300" w:lineRule="exact"/>
        <w:ind w:left="0"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Варчук Т.В.</w:t>
      </w:r>
      <w:r w:rsidRPr="001F6127">
        <w:rPr>
          <w:rFonts w:ascii="Times New Roman" w:hAnsi="Times New Roman"/>
          <w:color w:val="000000"/>
        </w:rPr>
        <w:t xml:space="preserve"> (коллектив авторов). Криминология: Учебно-методические материалы / Под ред. проф. С.Я. Лебедева. – М.: Московский университет МВД России, изд-во «Щит-М», 2007. – 8,7 п.л. (авторство не разделено). </w:t>
      </w:r>
    </w:p>
    <w:p w:rsidR="006608F8" w:rsidRPr="001F6127" w:rsidRDefault="006608F8" w:rsidP="009F54D7">
      <w:pPr>
        <w:pStyle w:val="af9"/>
        <w:numPr>
          <w:ilvl w:val="0"/>
          <w:numId w:val="21"/>
        </w:numPr>
        <w:tabs>
          <w:tab w:val="left" w:pos="567"/>
        </w:tabs>
        <w:spacing w:after="0" w:line="300" w:lineRule="exact"/>
        <w:ind w:left="0" w:firstLine="709"/>
        <w:jc w:val="both"/>
        <w:rPr>
          <w:rFonts w:ascii="Times New Roman" w:hAnsi="Times New Roman"/>
          <w:i/>
          <w:color w:val="000000"/>
        </w:rPr>
      </w:pPr>
      <w:r w:rsidRPr="001F6127">
        <w:rPr>
          <w:rFonts w:ascii="Times New Roman" w:hAnsi="Times New Roman"/>
          <w:i/>
          <w:color w:val="000000"/>
        </w:rPr>
        <w:t>Варчук В.В., Варчук Т.В.</w:t>
      </w:r>
      <w:r w:rsidRPr="001F6127">
        <w:rPr>
          <w:rFonts w:ascii="Times New Roman" w:hAnsi="Times New Roman"/>
          <w:color w:val="000000"/>
        </w:rPr>
        <w:t xml:space="preserve"> Социология права. Учебное пособие. М.: Прометей, 2006. - 10 п.л. (авторство не разделено).</w:t>
      </w:r>
    </w:p>
    <w:p w:rsidR="006608F8" w:rsidRPr="001F6127" w:rsidRDefault="006608F8" w:rsidP="009F54D7">
      <w:pPr>
        <w:pStyle w:val="af9"/>
        <w:numPr>
          <w:ilvl w:val="0"/>
          <w:numId w:val="21"/>
        </w:numPr>
        <w:tabs>
          <w:tab w:val="left" w:pos="567"/>
        </w:tabs>
        <w:spacing w:after="0" w:line="300" w:lineRule="exact"/>
        <w:ind w:left="0" w:firstLine="709"/>
        <w:jc w:val="both"/>
        <w:rPr>
          <w:rFonts w:ascii="Times New Roman" w:hAnsi="Times New Roman"/>
          <w:i/>
          <w:color w:val="000000"/>
        </w:rPr>
      </w:pPr>
      <w:r w:rsidRPr="001F6127">
        <w:rPr>
          <w:rFonts w:ascii="Times New Roman" w:hAnsi="Times New Roman"/>
          <w:i/>
          <w:color w:val="000000"/>
        </w:rPr>
        <w:t>Варчук Т.В.</w:t>
      </w:r>
      <w:r w:rsidRPr="001F6127">
        <w:rPr>
          <w:rFonts w:ascii="Times New Roman" w:hAnsi="Times New Roman"/>
          <w:color w:val="000000"/>
        </w:rPr>
        <w:t xml:space="preserve"> Криминология и виктимология: Учебное пособие. М.: Московская академия МВД России, 2001. - 1,5 п.л.</w:t>
      </w:r>
    </w:p>
    <w:p w:rsidR="006608F8" w:rsidRPr="001F6127" w:rsidRDefault="006608F8" w:rsidP="009F54D7">
      <w:pPr>
        <w:pStyle w:val="1"/>
        <w:numPr>
          <w:ilvl w:val="0"/>
          <w:numId w:val="21"/>
        </w:numPr>
        <w:spacing w:before="0" w:beforeAutospacing="0" w:after="0" w:afterAutospacing="0" w:line="300" w:lineRule="exact"/>
        <w:ind w:left="0" w:firstLine="709"/>
        <w:jc w:val="both"/>
        <w:rPr>
          <w:b w:val="0"/>
          <w:color w:val="000000"/>
          <w:sz w:val="28"/>
          <w:szCs w:val="28"/>
        </w:rPr>
      </w:pPr>
      <w:r w:rsidRPr="001F6127">
        <w:rPr>
          <w:b w:val="0"/>
          <w:i/>
          <w:color w:val="000000"/>
          <w:sz w:val="28"/>
          <w:szCs w:val="28"/>
        </w:rPr>
        <w:t>Варчук Т.В., Егорышев С.В</w:t>
      </w:r>
      <w:r w:rsidRPr="001F6127">
        <w:rPr>
          <w:b w:val="0"/>
          <w:color w:val="000000"/>
          <w:sz w:val="28"/>
          <w:szCs w:val="28"/>
        </w:rPr>
        <w:t>. Методы сбора данных в социолог</w:t>
      </w:r>
      <w:r w:rsidRPr="001F6127">
        <w:rPr>
          <w:b w:val="0"/>
          <w:color w:val="000000"/>
          <w:sz w:val="28"/>
          <w:szCs w:val="28"/>
        </w:rPr>
        <w:t>и</w:t>
      </w:r>
      <w:r w:rsidRPr="001F6127">
        <w:rPr>
          <w:b w:val="0"/>
          <w:color w:val="000000"/>
          <w:sz w:val="28"/>
          <w:szCs w:val="28"/>
        </w:rPr>
        <w:t>ческом исследовании. Метод экспертных оценок: Лекция. Уфа: Уфимская высшая школа МВД РФ, 1995. - 1,5 п.л. (авторство не разделено).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1F6127">
        <w:rPr>
          <w:rFonts w:ascii="Times New Roman" w:hAnsi="Times New Roman"/>
          <w:b/>
          <w:i/>
          <w:color w:val="000000"/>
        </w:rPr>
        <w:t xml:space="preserve">Статьи, опубликованные в рецензируемых периодических изданиях, 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1F6127">
        <w:rPr>
          <w:rFonts w:ascii="Times New Roman" w:hAnsi="Times New Roman"/>
          <w:b/>
          <w:i/>
          <w:color w:val="000000"/>
        </w:rPr>
        <w:t>рекомендованных ВАК Министерства образования и науки России: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i/>
          <w:color w:val="000000"/>
        </w:rPr>
      </w:pPr>
      <w:r w:rsidRPr="001F6127">
        <w:rPr>
          <w:rFonts w:ascii="Times New Roman" w:hAnsi="Times New Roman"/>
          <w:i/>
          <w:color w:val="000000"/>
        </w:rPr>
        <w:lastRenderedPageBreak/>
        <w:t xml:space="preserve">16. Варчук Т.В. </w:t>
      </w:r>
      <w:r w:rsidRPr="001F6127">
        <w:rPr>
          <w:rFonts w:ascii="Times New Roman" w:hAnsi="Times New Roman"/>
          <w:color w:val="000000"/>
        </w:rPr>
        <w:t>Виктимологическое моделирование как частная крим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нологическая теория // Вестник Калининградского юридического института МВД России. 2012. №2. – 0,5 п.л.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 xml:space="preserve">17. Варчук Т.В. </w:t>
      </w:r>
      <w:r w:rsidRPr="001F6127">
        <w:rPr>
          <w:rFonts w:ascii="Times New Roman" w:hAnsi="Times New Roman"/>
          <w:color w:val="000000"/>
        </w:rPr>
        <w:t>Виктимологическое моделирование в теории детерм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нации преступности // Вестник Московского университета МВД России. 2012. №8. – 0,4 п.л.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 xml:space="preserve">18. Варчук Т.В. </w:t>
      </w:r>
      <w:r w:rsidRPr="001F6127">
        <w:rPr>
          <w:rFonts w:ascii="Times New Roman" w:hAnsi="Times New Roman"/>
          <w:color w:val="000000"/>
        </w:rPr>
        <w:t>Виктимологическое моделирование социально-демографических факторов в теории криминологической детерминации // «Черные дыры» в российском законодательстве. 2011. № 3. – 0,3 п.л.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i/>
          <w:color w:val="000000"/>
        </w:rPr>
      </w:pPr>
      <w:r w:rsidRPr="001F6127">
        <w:rPr>
          <w:rFonts w:ascii="Times New Roman" w:hAnsi="Times New Roman"/>
          <w:i/>
          <w:color w:val="000000"/>
        </w:rPr>
        <w:t>19. Варчук Т.В</w:t>
      </w:r>
      <w:r w:rsidRPr="001F6127">
        <w:rPr>
          <w:rFonts w:ascii="Times New Roman" w:hAnsi="Times New Roman"/>
          <w:color w:val="000000"/>
        </w:rPr>
        <w:t>. Обеспечение защиты граждан от преступных посяг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тельств, связанных с торговлей людьми</w:t>
      </w:r>
      <w:r w:rsidRPr="001F6127">
        <w:rPr>
          <w:rFonts w:ascii="Times New Roman" w:hAnsi="Times New Roman"/>
          <w:b/>
          <w:color w:val="000000"/>
        </w:rPr>
        <w:t xml:space="preserve"> (</w:t>
      </w:r>
      <w:r w:rsidRPr="001F6127">
        <w:rPr>
          <w:rFonts w:ascii="Times New Roman" w:hAnsi="Times New Roman"/>
          <w:color w:val="000000"/>
        </w:rPr>
        <w:t>опыт виктимологического модел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 xml:space="preserve">рования) // «Черные дыры» в российском законодательстве. 2010. № 6. – 0,5 п.л. 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bCs/>
          <w:color w:val="000000"/>
        </w:rPr>
      </w:pPr>
      <w:r w:rsidRPr="001F6127">
        <w:rPr>
          <w:rFonts w:ascii="Times New Roman" w:hAnsi="Times New Roman"/>
          <w:i/>
          <w:color w:val="000000"/>
        </w:rPr>
        <w:t>20. Варчук Т.В.</w:t>
      </w:r>
      <w:r w:rsidRPr="001F6127">
        <w:rPr>
          <w:rFonts w:ascii="Times New Roman" w:hAnsi="Times New Roman"/>
          <w:b/>
          <w:bCs/>
          <w:color w:val="000000"/>
        </w:rPr>
        <w:t xml:space="preserve"> </w:t>
      </w:r>
      <w:r w:rsidRPr="001F6127">
        <w:rPr>
          <w:rFonts w:ascii="Times New Roman" w:hAnsi="Times New Roman"/>
          <w:bCs/>
          <w:color w:val="000000"/>
        </w:rPr>
        <w:t>Перспективы виктимологического обеспечения прот</w:t>
      </w:r>
      <w:r w:rsidRPr="001F6127">
        <w:rPr>
          <w:rFonts w:ascii="Times New Roman" w:hAnsi="Times New Roman"/>
          <w:bCs/>
          <w:color w:val="000000"/>
        </w:rPr>
        <w:t>и</w:t>
      </w:r>
      <w:r w:rsidRPr="001F6127">
        <w:rPr>
          <w:rFonts w:ascii="Times New Roman" w:hAnsi="Times New Roman"/>
          <w:bCs/>
          <w:color w:val="000000"/>
        </w:rPr>
        <w:t xml:space="preserve">водействия торговле людьми на постсоветском пространстве // Российский криминологический взгляд. 2010. №2. – 0,5 п.л. 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1F6127">
        <w:rPr>
          <w:rFonts w:ascii="Times New Roman" w:hAnsi="Times New Roman"/>
          <w:i/>
          <w:color w:val="000000"/>
        </w:rPr>
        <w:t xml:space="preserve"> 21. Варчук Т.В., Акимов А.В.  </w:t>
      </w:r>
      <w:r w:rsidRPr="001F6127">
        <w:rPr>
          <w:rFonts w:ascii="Times New Roman" w:hAnsi="Times New Roman"/>
          <w:bCs/>
          <w:color w:val="000000"/>
        </w:rPr>
        <w:t xml:space="preserve">Научные проблемы виктимологического предупреждения преступности и перспективы его использования в области противодействия торговли людьми </w:t>
      </w:r>
      <w:r w:rsidRPr="001F6127">
        <w:rPr>
          <w:rFonts w:ascii="Times New Roman" w:hAnsi="Times New Roman"/>
          <w:color w:val="000000"/>
        </w:rPr>
        <w:t>// Юридический мир. Специальный в</w:t>
      </w:r>
      <w:r w:rsidRPr="001F6127">
        <w:rPr>
          <w:rFonts w:ascii="Times New Roman" w:hAnsi="Times New Roman"/>
          <w:color w:val="000000"/>
        </w:rPr>
        <w:t>ы</w:t>
      </w:r>
      <w:r w:rsidRPr="001F6127">
        <w:rPr>
          <w:rFonts w:ascii="Times New Roman" w:hAnsi="Times New Roman"/>
          <w:color w:val="000000"/>
        </w:rPr>
        <w:t>пуск 2010. – 0,3 п.л. (авторство не разделено)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22.</w:t>
      </w:r>
      <w:r w:rsidRPr="001F6127">
        <w:rPr>
          <w:rFonts w:ascii="Times New Roman" w:hAnsi="Times New Roman"/>
          <w:b/>
          <w:i/>
          <w:color w:val="000000"/>
        </w:rPr>
        <w:t xml:space="preserve"> </w:t>
      </w:r>
      <w:r w:rsidRPr="001F6127">
        <w:rPr>
          <w:rFonts w:ascii="Times New Roman" w:hAnsi="Times New Roman"/>
          <w:i/>
          <w:color w:val="000000"/>
        </w:rPr>
        <w:t xml:space="preserve">Варчук Т.В. </w:t>
      </w:r>
      <w:r w:rsidRPr="001F6127">
        <w:rPr>
          <w:rFonts w:ascii="Times New Roman" w:hAnsi="Times New Roman"/>
          <w:b/>
          <w:i/>
          <w:color w:val="000000"/>
        </w:rPr>
        <w:t xml:space="preserve"> </w:t>
      </w:r>
      <w:r w:rsidRPr="001F6127">
        <w:rPr>
          <w:rFonts w:ascii="Times New Roman" w:hAnsi="Times New Roman"/>
          <w:color w:val="000000"/>
        </w:rPr>
        <w:t>Международные стандарты и российское законод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тельство о правовом статусе жертв торговли людьми: виктимологический а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  <w:color w:val="000000"/>
        </w:rPr>
        <w:t xml:space="preserve">пект // Юридический мир. Специальный выпуск 2010. – 0,3 п.л. 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i/>
          <w:color w:val="000000"/>
        </w:rPr>
      </w:pPr>
      <w:r w:rsidRPr="001F6127">
        <w:rPr>
          <w:rFonts w:ascii="Times New Roman" w:hAnsi="Times New Roman"/>
          <w:i/>
          <w:color w:val="000000"/>
        </w:rPr>
        <w:t xml:space="preserve">23. Варчук Т.В., Щербаков В.А. </w:t>
      </w:r>
      <w:r w:rsidRPr="001F6127">
        <w:rPr>
          <w:rFonts w:ascii="Times New Roman" w:hAnsi="Times New Roman"/>
          <w:color w:val="000000"/>
        </w:rPr>
        <w:t>Виктимологическая служба // Научный вестник Омской академии МВД России, Омск. 2010. – 0,5 п.л. (авторство не разделено)</w:t>
      </w:r>
      <w:r w:rsidRPr="001F6127">
        <w:rPr>
          <w:rFonts w:ascii="Times New Roman" w:hAnsi="Times New Roman"/>
          <w:i/>
          <w:color w:val="000000"/>
        </w:rPr>
        <w:t xml:space="preserve">. </w:t>
      </w:r>
    </w:p>
    <w:p w:rsidR="006608F8" w:rsidRPr="001F6127" w:rsidRDefault="006608F8" w:rsidP="009F54D7">
      <w:pPr>
        <w:pStyle w:val="ae"/>
        <w:spacing w:after="0" w:line="30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i/>
          <w:color w:val="000000"/>
          <w:sz w:val="28"/>
          <w:szCs w:val="28"/>
        </w:rPr>
        <w:t xml:space="preserve">24. Варчук Т.В. </w:t>
      </w:r>
      <w:r w:rsidRPr="001F6127">
        <w:rPr>
          <w:color w:val="000000"/>
          <w:sz w:val="28"/>
          <w:szCs w:val="28"/>
        </w:rPr>
        <w:t>Виктимологическое учение о жертве преступления // Вестник орловского государственного университета. Серия: Новые гуман</w:t>
      </w:r>
      <w:r w:rsidRPr="001F6127">
        <w:rPr>
          <w:color w:val="000000"/>
          <w:sz w:val="28"/>
          <w:szCs w:val="28"/>
        </w:rPr>
        <w:t>и</w:t>
      </w:r>
      <w:r w:rsidRPr="001F6127">
        <w:rPr>
          <w:color w:val="000000"/>
          <w:sz w:val="28"/>
          <w:szCs w:val="28"/>
        </w:rPr>
        <w:t>тарные исследования» № 4(4), октябрь-декабрь, 2008. - 0,7 п.л.</w:t>
      </w:r>
    </w:p>
    <w:p w:rsidR="006608F8" w:rsidRPr="001F6127" w:rsidRDefault="006608F8" w:rsidP="009F54D7">
      <w:pPr>
        <w:pStyle w:val="ae"/>
        <w:spacing w:after="0" w:line="30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i/>
          <w:color w:val="000000"/>
          <w:sz w:val="28"/>
          <w:szCs w:val="28"/>
        </w:rPr>
        <w:t xml:space="preserve">25. Варчук Т.В. </w:t>
      </w:r>
      <w:r w:rsidRPr="001F6127">
        <w:rPr>
          <w:color w:val="000000"/>
          <w:sz w:val="28"/>
          <w:szCs w:val="28"/>
        </w:rPr>
        <w:t>Учение о жертве преступления // Юридическая псих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логия, № 4, 2008. -  0,7 п.л.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i/>
          <w:color w:val="000000"/>
        </w:rPr>
      </w:pPr>
      <w:r w:rsidRPr="001F6127">
        <w:rPr>
          <w:rFonts w:ascii="Times New Roman" w:hAnsi="Times New Roman"/>
          <w:i/>
          <w:color w:val="000000"/>
        </w:rPr>
        <w:t>26.</w:t>
      </w:r>
      <w:r w:rsidRPr="001F6127"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i/>
          <w:color w:val="000000"/>
        </w:rPr>
        <w:t xml:space="preserve">Варчук Т.В., Вишневецкий К.В. </w:t>
      </w:r>
      <w:r w:rsidRPr="001F6127">
        <w:rPr>
          <w:rFonts w:ascii="Times New Roman" w:hAnsi="Times New Roman"/>
          <w:color w:val="000000"/>
        </w:rPr>
        <w:t>Страх перед преступностью и дес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>циализация личности как виктимологические феномены // Вестник Моско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  <w:color w:val="000000"/>
        </w:rPr>
        <w:t>ского университета МВД России. 2007. № 9. - 0,4 п.л. (авторство не раздел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 xml:space="preserve">но). </w:t>
      </w:r>
      <w:r w:rsidRPr="001F6127">
        <w:rPr>
          <w:rFonts w:ascii="Times New Roman" w:hAnsi="Times New Roman"/>
          <w:i/>
          <w:color w:val="000000"/>
        </w:rPr>
        <w:t xml:space="preserve"> 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27. Варчук Т.В.</w:t>
      </w:r>
      <w:r w:rsidRPr="001F6127">
        <w:rPr>
          <w:rFonts w:ascii="Times New Roman" w:hAnsi="Times New Roman"/>
          <w:color w:val="000000"/>
        </w:rPr>
        <w:t xml:space="preserve"> </w:t>
      </w:r>
      <w:hyperlink r:id="rId8" w:tooltip="Перейти по ссылке" w:history="1">
        <w:r w:rsidRPr="001F6127">
          <w:rPr>
            <w:rStyle w:val="af0"/>
            <w:rFonts w:ascii="Times New Roman" w:hAnsi="Times New Roman"/>
            <w:color w:val="000000"/>
            <w:u w:val="none"/>
          </w:rPr>
          <w:t>Виктимность и безопасность: криминологические вза</w:t>
        </w:r>
        <w:r w:rsidRPr="001F6127">
          <w:rPr>
            <w:rStyle w:val="af0"/>
            <w:rFonts w:ascii="Times New Roman" w:hAnsi="Times New Roman"/>
            <w:color w:val="000000"/>
            <w:u w:val="none"/>
          </w:rPr>
          <w:t>и</w:t>
        </w:r>
        <w:r w:rsidRPr="001F6127">
          <w:rPr>
            <w:rStyle w:val="af0"/>
            <w:rFonts w:ascii="Times New Roman" w:hAnsi="Times New Roman"/>
            <w:color w:val="000000"/>
            <w:u w:val="none"/>
          </w:rPr>
          <w:t>мосвязи и превентивный потенциал // «Черные дыры» в российском закон</w:t>
        </w:r>
        <w:r w:rsidRPr="001F6127">
          <w:rPr>
            <w:rStyle w:val="af0"/>
            <w:rFonts w:ascii="Times New Roman" w:hAnsi="Times New Roman"/>
            <w:color w:val="000000"/>
            <w:u w:val="none"/>
          </w:rPr>
          <w:t>о</w:t>
        </w:r>
        <w:r w:rsidRPr="001F6127">
          <w:rPr>
            <w:rStyle w:val="af0"/>
            <w:rFonts w:ascii="Times New Roman" w:hAnsi="Times New Roman"/>
            <w:color w:val="000000"/>
            <w:u w:val="none"/>
          </w:rPr>
          <w:t>дательстве.</w:t>
        </w:r>
      </w:hyperlink>
      <w:r w:rsidRPr="001F6127">
        <w:rPr>
          <w:rFonts w:ascii="Times New Roman" w:hAnsi="Times New Roman"/>
          <w:color w:val="000000"/>
        </w:rPr>
        <w:t xml:space="preserve"> №6. 2007. – 0,3 п.л. 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28.</w:t>
      </w:r>
      <w:r w:rsidRPr="001F6127"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i/>
          <w:color w:val="000000"/>
        </w:rPr>
        <w:t>Варчук Т.В., Лапин А.А</w:t>
      </w:r>
      <w:r w:rsidRPr="001F6127">
        <w:rPr>
          <w:rFonts w:ascii="Times New Roman" w:hAnsi="Times New Roman"/>
          <w:color w:val="000000"/>
        </w:rPr>
        <w:t>. Виктимологические аспекты криминолог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 xml:space="preserve">ческой безопасности // Вестник Московского университета МВД России № 5. 2007. – 0,4 п.л. (авторство не разделено). 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1F6127">
        <w:rPr>
          <w:rFonts w:ascii="Times New Roman" w:hAnsi="Times New Roman"/>
          <w:b/>
          <w:i/>
          <w:color w:val="000000"/>
        </w:rPr>
        <w:t>Статьи, опубликованные в других изданиях: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1F6127">
        <w:rPr>
          <w:rFonts w:ascii="Times New Roman" w:hAnsi="Times New Roman"/>
          <w:i/>
          <w:color w:val="000000"/>
        </w:rPr>
        <w:t xml:space="preserve"> 29. Варчук Т.В. </w:t>
      </w:r>
      <w:r w:rsidRPr="001F6127">
        <w:rPr>
          <w:rFonts w:ascii="Times New Roman" w:hAnsi="Times New Roman"/>
          <w:color w:val="000000"/>
        </w:rPr>
        <w:t>Коррупция и правоохранительная деятельность: в п</w:t>
      </w:r>
      <w:r w:rsidRPr="001F6127">
        <w:rPr>
          <w:rFonts w:ascii="Times New Roman" w:hAnsi="Times New Roman"/>
          <w:color w:val="000000"/>
        </w:rPr>
        <w:t>о</w:t>
      </w:r>
      <w:r w:rsidRPr="001F6127">
        <w:rPr>
          <w:rFonts w:ascii="Times New Roman" w:hAnsi="Times New Roman"/>
          <w:color w:val="000000"/>
        </w:rPr>
        <w:t xml:space="preserve">исках универсальной виктимологической модели // Материалы научно-практической конференции «Актуальные вопросы применения уголовного и уголовно-процессуального законодательства в борьбе с преступностью». - </w:t>
      </w:r>
      <w:r w:rsidRPr="001F6127">
        <w:rPr>
          <w:rFonts w:ascii="Times New Roman" w:hAnsi="Times New Roman"/>
          <w:color w:val="000000"/>
        </w:rPr>
        <w:lastRenderedPageBreak/>
        <w:t xml:space="preserve">Рязань: Рязанский филиал Московского университета МВД России, 2011. – 0,3 п.л. </w:t>
      </w:r>
    </w:p>
    <w:p w:rsidR="006608F8" w:rsidRPr="001F6127" w:rsidRDefault="006608F8" w:rsidP="009F54D7">
      <w:pPr>
        <w:pStyle w:val="ae"/>
        <w:spacing w:after="0" w:line="30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i/>
          <w:color w:val="000000"/>
          <w:sz w:val="28"/>
          <w:szCs w:val="28"/>
        </w:rPr>
        <w:t>30. Варчук Т.В.</w:t>
      </w:r>
      <w:r w:rsidRPr="001F6127">
        <w:rPr>
          <w:b/>
          <w:i/>
          <w:color w:val="000000"/>
          <w:sz w:val="28"/>
          <w:szCs w:val="28"/>
        </w:rPr>
        <w:t xml:space="preserve"> </w:t>
      </w:r>
      <w:r w:rsidRPr="001F6127">
        <w:rPr>
          <w:color w:val="000000"/>
          <w:sz w:val="28"/>
          <w:szCs w:val="28"/>
        </w:rPr>
        <w:t xml:space="preserve">Виктимология наркотизма // Материалы научно-практических семинаров «Актуальные вопросы применения уголовного и уголовно-процессуального законодательства в деятельности подразделений дознания» (Рязань, 5 февраля 2010 года) и «Преступления в сфере оборота наркотических средств, психотропных веществ и их аналогов: актуальные вопросы теории и правоприменения» (Рязань, 27 февраля 2010 года) / Под общ. ред. проф. В.И. Чернышова, науч. ред. к.ю.н., доц. Н.М. Демко, к.ю.н., доц. Р.М. Мелтоняна. – Рязань: Рязанский филиал Московского университета МВД России, 2010. – 0,4 п.л. </w:t>
      </w:r>
    </w:p>
    <w:p w:rsidR="006608F8" w:rsidRPr="001F6127" w:rsidRDefault="006608F8" w:rsidP="009F54D7">
      <w:pPr>
        <w:pStyle w:val="ae"/>
        <w:spacing w:after="0" w:line="30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1F6127">
        <w:rPr>
          <w:i/>
          <w:color w:val="000000"/>
          <w:sz w:val="28"/>
          <w:szCs w:val="28"/>
        </w:rPr>
        <w:t>31. Варчук Т.В.</w:t>
      </w:r>
      <w:r w:rsidRPr="001F6127">
        <w:rPr>
          <w:b/>
          <w:color w:val="000000"/>
          <w:sz w:val="28"/>
          <w:szCs w:val="28"/>
        </w:rPr>
        <w:t xml:space="preserve"> </w:t>
      </w:r>
      <w:r w:rsidRPr="001F6127">
        <w:rPr>
          <w:color w:val="000000"/>
          <w:sz w:val="28"/>
          <w:szCs w:val="28"/>
        </w:rPr>
        <w:t>Виктимологический мониторинг криминологической ситуации, связанной с торговлей людьми в странах СНГ // Международная научно-практическая конференция «Обеспечение законности и правопорядка в странах СНГ»; Сборник материалов. – Ч. 1. Юридические науки. -  Вор</w:t>
      </w:r>
      <w:r w:rsidRPr="001F6127">
        <w:rPr>
          <w:color w:val="000000"/>
          <w:sz w:val="28"/>
          <w:szCs w:val="28"/>
        </w:rPr>
        <w:t>о</w:t>
      </w:r>
      <w:r w:rsidRPr="001F6127">
        <w:rPr>
          <w:color w:val="000000"/>
          <w:sz w:val="28"/>
          <w:szCs w:val="28"/>
        </w:rPr>
        <w:t>неж: Воронежский институт МВД России, 2009. – 0,4 п.л.</w:t>
      </w:r>
      <w:r w:rsidRPr="001F6127">
        <w:rPr>
          <w:b/>
          <w:color w:val="000000"/>
          <w:sz w:val="28"/>
          <w:szCs w:val="28"/>
        </w:rPr>
        <w:t xml:space="preserve"> 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 xml:space="preserve">32. Варчук Т.В. </w:t>
      </w:r>
      <w:r w:rsidRPr="001F6127">
        <w:rPr>
          <w:rFonts w:ascii="Times New Roman" w:hAnsi="Times New Roman"/>
          <w:color w:val="000000"/>
        </w:rPr>
        <w:t>Виктимология правоохранительной деятельности // Всероссийская научно-практическая конференция «Государство, право и о</w:t>
      </w:r>
      <w:r w:rsidRPr="001F6127">
        <w:rPr>
          <w:rFonts w:ascii="Times New Roman" w:hAnsi="Times New Roman"/>
          <w:color w:val="000000"/>
        </w:rPr>
        <w:t>б</w:t>
      </w:r>
      <w:r w:rsidRPr="001F6127">
        <w:rPr>
          <w:rFonts w:ascii="Times New Roman" w:hAnsi="Times New Roman"/>
          <w:color w:val="000000"/>
        </w:rPr>
        <w:t>щество в ХХ1 веке»: сборник материалов. – Воронеж; Липецк: Воронежский институт МВД России, 2009. –Часть 1. - 0,3 п.л.</w:t>
      </w:r>
    </w:p>
    <w:p w:rsidR="006608F8" w:rsidRPr="001F6127" w:rsidRDefault="006608F8" w:rsidP="009F54D7">
      <w:pPr>
        <w:pStyle w:val="ae"/>
        <w:spacing w:after="0" w:line="300" w:lineRule="exact"/>
        <w:ind w:firstLine="709"/>
        <w:jc w:val="both"/>
        <w:rPr>
          <w:i/>
          <w:color w:val="000000"/>
          <w:sz w:val="28"/>
          <w:szCs w:val="28"/>
        </w:rPr>
      </w:pPr>
      <w:r w:rsidRPr="001F6127">
        <w:rPr>
          <w:i/>
          <w:color w:val="000000"/>
          <w:sz w:val="28"/>
          <w:szCs w:val="28"/>
        </w:rPr>
        <w:t>33. Варчук Т.В.</w:t>
      </w:r>
      <w:r w:rsidRPr="001F6127">
        <w:rPr>
          <w:b/>
          <w:color w:val="000000"/>
          <w:sz w:val="28"/>
          <w:szCs w:val="28"/>
        </w:rPr>
        <w:t xml:space="preserve"> </w:t>
      </w:r>
      <w:r w:rsidRPr="001F6127">
        <w:rPr>
          <w:color w:val="000000"/>
          <w:sz w:val="28"/>
          <w:szCs w:val="28"/>
        </w:rPr>
        <w:t>Виктимологический мониторинг современной крим</w:t>
      </w:r>
      <w:r w:rsidRPr="001F6127">
        <w:rPr>
          <w:color w:val="000000"/>
          <w:sz w:val="28"/>
          <w:szCs w:val="28"/>
        </w:rPr>
        <w:t>и</w:t>
      </w:r>
      <w:r w:rsidRPr="001F6127">
        <w:rPr>
          <w:color w:val="000000"/>
          <w:sz w:val="28"/>
          <w:szCs w:val="28"/>
        </w:rPr>
        <w:t>нальной ситуации // Криминологический мониторинг: современное состо</w:t>
      </w:r>
      <w:r w:rsidRPr="001F6127">
        <w:rPr>
          <w:color w:val="000000"/>
          <w:sz w:val="28"/>
          <w:szCs w:val="28"/>
        </w:rPr>
        <w:t>я</w:t>
      </w:r>
      <w:r w:rsidRPr="001F6127">
        <w:rPr>
          <w:color w:val="000000"/>
          <w:sz w:val="28"/>
          <w:szCs w:val="28"/>
        </w:rPr>
        <w:t xml:space="preserve">ние и пути повышения эффективности: Материалы конференции. – М.: ИМПЭ им. А.С. Грибоедова, 2009. – 0,3 п.л. </w:t>
      </w:r>
    </w:p>
    <w:p w:rsidR="006608F8" w:rsidRPr="001F6127" w:rsidRDefault="006608F8" w:rsidP="009F54D7">
      <w:pPr>
        <w:pStyle w:val="ae"/>
        <w:spacing w:after="0" w:line="300" w:lineRule="exact"/>
        <w:ind w:firstLine="709"/>
        <w:jc w:val="both"/>
        <w:rPr>
          <w:color w:val="000000"/>
          <w:sz w:val="28"/>
          <w:szCs w:val="28"/>
        </w:rPr>
      </w:pPr>
      <w:bookmarkStart w:id="0" w:name="_Toc194895336"/>
      <w:r w:rsidRPr="001F6127">
        <w:rPr>
          <w:i/>
          <w:color w:val="000000"/>
          <w:sz w:val="28"/>
          <w:szCs w:val="28"/>
        </w:rPr>
        <w:t>34. Варчук Т.В.</w:t>
      </w:r>
      <w:r w:rsidRPr="001F6127">
        <w:rPr>
          <w:b/>
          <w:color w:val="000000"/>
          <w:sz w:val="28"/>
          <w:szCs w:val="28"/>
        </w:rPr>
        <w:t xml:space="preserve"> </w:t>
      </w:r>
      <w:r w:rsidRPr="001F6127">
        <w:rPr>
          <w:color w:val="000000"/>
          <w:sz w:val="28"/>
          <w:szCs w:val="28"/>
        </w:rPr>
        <w:t xml:space="preserve">Современные подходы к типологии жертв </w:t>
      </w:r>
      <w:bookmarkEnd w:id="0"/>
      <w:r w:rsidRPr="001F6127">
        <w:rPr>
          <w:color w:val="000000"/>
          <w:sz w:val="28"/>
          <w:szCs w:val="28"/>
        </w:rPr>
        <w:t>торговли людьми // Современные проблемы и тенденции развития уголовного права, криминологии и уголовно-исполнительного права Республики Казахстан: Мат-лы международ. науч.-практ. конф.: в 2-х т-х. / Отв. ред.: д-р юрид. наук, проф. С. Е. Еркенов, д-р юрид. наук, проф. И. Ш. Борчашвили, заслуженный деятель науки РФ, д-р юрид. наук, проф. Ю. М. Антонян, заслуженный де</w:t>
      </w:r>
      <w:r w:rsidRPr="001F6127">
        <w:rPr>
          <w:color w:val="000000"/>
          <w:sz w:val="28"/>
          <w:szCs w:val="28"/>
        </w:rPr>
        <w:t>я</w:t>
      </w:r>
      <w:r w:rsidRPr="001F6127">
        <w:rPr>
          <w:color w:val="000000"/>
          <w:sz w:val="28"/>
          <w:szCs w:val="28"/>
        </w:rPr>
        <w:t xml:space="preserve">тель науки РФ, д-р юрид. наук, проф. С. В. Гирько. — Караганда: КарЮИ МВД РК им. Баримбека Бейсенова, 2009. Т. 1.  – 0,4 п.л. </w:t>
      </w:r>
    </w:p>
    <w:p w:rsidR="006608F8" w:rsidRPr="001F6127" w:rsidRDefault="006608F8" w:rsidP="009F54D7">
      <w:pPr>
        <w:pStyle w:val="ae"/>
        <w:spacing w:after="0" w:line="300" w:lineRule="exact"/>
        <w:ind w:firstLine="709"/>
        <w:jc w:val="both"/>
        <w:rPr>
          <w:color w:val="000000"/>
          <w:sz w:val="28"/>
          <w:szCs w:val="28"/>
        </w:rPr>
      </w:pPr>
      <w:r w:rsidRPr="001F6127">
        <w:rPr>
          <w:i/>
          <w:color w:val="000000"/>
          <w:sz w:val="28"/>
          <w:szCs w:val="28"/>
        </w:rPr>
        <w:t xml:space="preserve">35. Варчук Т.В., Щербаков В.А. </w:t>
      </w:r>
      <w:r w:rsidRPr="001F6127">
        <w:rPr>
          <w:color w:val="000000"/>
          <w:sz w:val="28"/>
          <w:szCs w:val="28"/>
        </w:rPr>
        <w:t>Факторный анализ виктимности, как массового социального явления современного российского общества // Соц</w:t>
      </w:r>
      <w:r w:rsidRPr="001F6127">
        <w:rPr>
          <w:color w:val="000000"/>
          <w:sz w:val="28"/>
          <w:szCs w:val="28"/>
        </w:rPr>
        <w:t>и</w:t>
      </w:r>
      <w:r w:rsidRPr="001F6127">
        <w:rPr>
          <w:color w:val="000000"/>
          <w:sz w:val="28"/>
          <w:szCs w:val="28"/>
        </w:rPr>
        <w:t>ально-правовой контроль  над преступностью как гарантия криминологич</w:t>
      </w:r>
      <w:r w:rsidRPr="001F6127">
        <w:rPr>
          <w:color w:val="000000"/>
          <w:sz w:val="28"/>
          <w:szCs w:val="28"/>
        </w:rPr>
        <w:t>е</w:t>
      </w:r>
      <w:r w:rsidRPr="001F6127">
        <w:rPr>
          <w:color w:val="000000"/>
          <w:sz w:val="28"/>
          <w:szCs w:val="28"/>
        </w:rPr>
        <w:t>ской безопасности: Сборник материалов «круглого стола» / Под науч. ред. Т.В. Варчук, С.В. Иванцова, С.Я. Лебедева, В.А. Щербакова. - М.: ООО «У</w:t>
      </w:r>
      <w:r w:rsidRPr="001F6127">
        <w:rPr>
          <w:color w:val="000000"/>
          <w:sz w:val="28"/>
          <w:szCs w:val="28"/>
        </w:rPr>
        <w:t>р</w:t>
      </w:r>
      <w:r w:rsidRPr="001F6127">
        <w:rPr>
          <w:color w:val="000000"/>
          <w:sz w:val="28"/>
          <w:szCs w:val="28"/>
        </w:rPr>
        <w:t>бан Графикс», 2008. - 0,6 п.л. (авторство не разделено).</w:t>
      </w:r>
    </w:p>
    <w:p w:rsidR="006608F8" w:rsidRPr="001F6127" w:rsidRDefault="006608F8" w:rsidP="009F54D7">
      <w:pPr>
        <w:pStyle w:val="ae"/>
        <w:spacing w:after="0" w:line="300" w:lineRule="exact"/>
        <w:ind w:firstLine="709"/>
        <w:jc w:val="both"/>
        <w:rPr>
          <w:i/>
          <w:color w:val="000000"/>
          <w:sz w:val="28"/>
          <w:szCs w:val="28"/>
        </w:rPr>
      </w:pPr>
      <w:r w:rsidRPr="001F6127">
        <w:rPr>
          <w:i/>
          <w:color w:val="000000"/>
          <w:sz w:val="28"/>
          <w:szCs w:val="28"/>
        </w:rPr>
        <w:t xml:space="preserve">36. Варчук Т.В., Артамонова И.Л. </w:t>
      </w:r>
      <w:r w:rsidRPr="001F6127">
        <w:rPr>
          <w:color w:val="000000"/>
          <w:sz w:val="28"/>
          <w:szCs w:val="28"/>
        </w:rPr>
        <w:t>Криминологическое обеспечение безопасности предпринимателей в современной России</w:t>
      </w:r>
      <w:r w:rsidRPr="001F6127">
        <w:rPr>
          <w:i/>
          <w:color w:val="000000"/>
          <w:sz w:val="28"/>
          <w:szCs w:val="28"/>
        </w:rPr>
        <w:t xml:space="preserve"> // </w:t>
      </w:r>
      <w:r w:rsidRPr="001F6127">
        <w:rPr>
          <w:color w:val="000000"/>
          <w:sz w:val="28"/>
          <w:szCs w:val="28"/>
        </w:rPr>
        <w:t>Научно-практическая конференция. Сборник материалов конференции. М.: МФПА (юридический факультет), 2008. – 0,2 п.л. (авторство не разделено).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37. Варчук Т.В.,</w:t>
      </w:r>
      <w:r w:rsidRPr="001F6127">
        <w:rPr>
          <w:rFonts w:ascii="Times New Roman" w:hAnsi="Times New Roman"/>
          <w:b/>
          <w:color w:val="000000"/>
        </w:rPr>
        <w:t xml:space="preserve"> </w:t>
      </w:r>
      <w:r w:rsidRPr="001F6127">
        <w:rPr>
          <w:rFonts w:ascii="Times New Roman" w:hAnsi="Times New Roman"/>
          <w:i/>
          <w:color w:val="000000"/>
        </w:rPr>
        <w:t>Акимов А.В</w:t>
      </w:r>
      <w:r w:rsidRPr="001F6127">
        <w:rPr>
          <w:rFonts w:ascii="Times New Roman" w:hAnsi="Times New Roman"/>
          <w:color w:val="000000"/>
        </w:rPr>
        <w:t xml:space="preserve"> Особенности взаимоотношений жертва-преступник в механизме совершения убийств по найму // Сборник научных статей. - М.: МФПА, 2008. – 0,5 п.л. (авторство не разделено).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lastRenderedPageBreak/>
        <w:t>38. Варчук Т.В., Щербаков В.А.</w:t>
      </w:r>
      <w:r w:rsidRPr="001F6127">
        <w:rPr>
          <w:rFonts w:ascii="Times New Roman" w:hAnsi="Times New Roman"/>
          <w:color w:val="000000"/>
        </w:rPr>
        <w:t xml:space="preserve"> Виктимологическая детерминация в м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ханизме совершения преступления // Современное состояние и развитие криминологической науки: Материалы конференции. – М.:ИМПЭ им. А.С. Грибоедова, 2008. – 0,6 п.л. (авторство не разделено).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39. Варчук Т.В.,</w:t>
      </w:r>
      <w:r w:rsidRPr="001F6127"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i/>
          <w:color w:val="000000"/>
        </w:rPr>
        <w:t xml:space="preserve">Вишневецкий К.В. </w:t>
      </w:r>
      <w:r w:rsidRPr="001F6127">
        <w:rPr>
          <w:rFonts w:ascii="Times New Roman" w:hAnsi="Times New Roman"/>
          <w:color w:val="000000"/>
        </w:rPr>
        <w:t>Виктимность несовершеннолетних и проблемы социализации личности // Общество и право: Краснодарский ун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верситет МВД России. 2008. Вып. 1 (19). - 0,8 п.л. (авторство не разделено).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40. Варчук Т.В.</w:t>
      </w:r>
      <w:r w:rsidRPr="001F6127">
        <w:rPr>
          <w:rFonts w:ascii="Times New Roman" w:hAnsi="Times New Roman"/>
          <w:color w:val="000000"/>
        </w:rPr>
        <w:t xml:space="preserve"> Виктимологическое предупреждение в системе крим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 xml:space="preserve">нологической безопасности // Оказание помощи жертвам преступлений: предотвращение, информирование, статус жертв преступлений. Материалы международного семинара и круглого стола. М.: Московский университет МВД России, изд-во «Щит-М», 2008. – 0,6 п.л. 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41. Варчук Т.В., Вишневецкий К.В</w:t>
      </w:r>
      <w:r w:rsidRPr="001F6127">
        <w:rPr>
          <w:rFonts w:ascii="Times New Roman" w:hAnsi="Times New Roman"/>
          <w:color w:val="000000"/>
        </w:rPr>
        <w:t xml:space="preserve"> Виктимологические последствия  у</w:t>
      </w:r>
      <w:r w:rsidRPr="001F6127">
        <w:rPr>
          <w:rFonts w:ascii="Times New Roman" w:hAnsi="Times New Roman"/>
          <w:color w:val="000000"/>
        </w:rPr>
        <w:t>р</w:t>
      </w:r>
      <w:r w:rsidRPr="001F6127">
        <w:rPr>
          <w:rFonts w:ascii="Times New Roman" w:hAnsi="Times New Roman"/>
          <w:color w:val="000000"/>
        </w:rPr>
        <w:t>банизации и их учет в правоохранительной практике</w:t>
      </w:r>
      <w:r w:rsidRPr="001F6127">
        <w:rPr>
          <w:rFonts w:ascii="Times New Roman" w:hAnsi="Times New Roman"/>
          <w:i/>
          <w:color w:val="000000"/>
        </w:rPr>
        <w:t>.</w:t>
      </w:r>
      <w:r w:rsidRPr="001F6127">
        <w:rPr>
          <w:rFonts w:ascii="Times New Roman" w:hAnsi="Times New Roman"/>
          <w:color w:val="000000"/>
        </w:rPr>
        <w:t xml:space="preserve"> // Защита прав человека  в деятельности  милиции, взаимоотношение милиции и населения: Матери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лы международного семинара и круглого стола. – М.:  Московский универс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 xml:space="preserve">тет МВД России, изд-во «Щит-М», 2007. - 0,4 п.л. (авторство не разделено). 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42. Варчук Т.В.</w:t>
      </w:r>
      <w:r w:rsidRPr="001F6127">
        <w:rPr>
          <w:rFonts w:ascii="Times New Roman" w:hAnsi="Times New Roman"/>
          <w:color w:val="000000"/>
        </w:rPr>
        <w:t xml:space="preserve"> Участие населения в виктимологической профилактике преступлений (основные направления и перспективы) // Защита прав челов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ка  в деятельности  милиции, взаимоотношение милиции и населения: Мат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риалы международного семинара и круглого стола. – М.:  Московский ун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верситет МВД России, изд-во «Щит-М», 2007. - 0,4 п.л.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i/>
          <w:color w:val="000000"/>
        </w:rPr>
      </w:pPr>
      <w:r w:rsidRPr="001F6127">
        <w:rPr>
          <w:rFonts w:ascii="Times New Roman" w:hAnsi="Times New Roman"/>
          <w:i/>
          <w:color w:val="000000"/>
        </w:rPr>
        <w:t>43. Варчук Т.В</w:t>
      </w:r>
      <w:r w:rsidRPr="001F6127">
        <w:rPr>
          <w:rFonts w:ascii="Times New Roman" w:hAnsi="Times New Roman"/>
          <w:color w:val="000000"/>
        </w:rPr>
        <w:t>. Виктимология экстремизма // Уголовно-правовой з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прет и его эффективность в борьбе с современной преступностью / Сборник научных трудов под ред. д.ю.н., проф. Н.А. Лопашенко. - Саратов, Сарато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  <w:color w:val="000000"/>
        </w:rPr>
        <w:t>ский Центр по исследованию проблем организованной преступности и ко</w:t>
      </w:r>
      <w:r w:rsidRPr="001F6127">
        <w:rPr>
          <w:rFonts w:ascii="Times New Roman" w:hAnsi="Times New Roman"/>
          <w:color w:val="000000"/>
        </w:rPr>
        <w:t>р</w:t>
      </w:r>
      <w:r w:rsidRPr="001F6127">
        <w:rPr>
          <w:rFonts w:ascii="Times New Roman" w:hAnsi="Times New Roman"/>
          <w:color w:val="000000"/>
        </w:rPr>
        <w:t xml:space="preserve">рупции: Сателлит, 2007. – 0,3 п.л. 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44. Варчук Т.В.</w:t>
      </w:r>
      <w:r w:rsidRPr="001F6127">
        <w:rPr>
          <w:rFonts w:ascii="Times New Roman" w:hAnsi="Times New Roman"/>
          <w:color w:val="000000"/>
        </w:rPr>
        <w:t xml:space="preserve"> Спасение детей – дело рук родителей // «Жизнь гражд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 xml:space="preserve">нина России», № 0.05, 2007. – 0,15 п.л. 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45. Варчук Т.В</w:t>
      </w:r>
      <w:r w:rsidRPr="001F6127">
        <w:rPr>
          <w:rFonts w:ascii="Times New Roman" w:hAnsi="Times New Roman"/>
          <w:color w:val="000000"/>
        </w:rPr>
        <w:t xml:space="preserve">. </w:t>
      </w:r>
      <w:r w:rsidRPr="001F6127">
        <w:rPr>
          <w:rFonts w:ascii="Times New Roman" w:hAnsi="Times New Roman"/>
          <w:i/>
          <w:color w:val="000000"/>
        </w:rPr>
        <w:t xml:space="preserve">Варчук В.В. </w:t>
      </w:r>
      <w:r w:rsidRPr="001F6127">
        <w:rPr>
          <w:rFonts w:ascii="Times New Roman" w:hAnsi="Times New Roman"/>
          <w:color w:val="000000"/>
        </w:rPr>
        <w:t>Введение в социологию права // Реферати</w:t>
      </w:r>
      <w:r w:rsidRPr="001F6127">
        <w:rPr>
          <w:rFonts w:ascii="Times New Roman" w:hAnsi="Times New Roman"/>
          <w:color w:val="000000"/>
        </w:rPr>
        <w:t>в</w:t>
      </w:r>
      <w:r w:rsidRPr="001F6127">
        <w:rPr>
          <w:rFonts w:ascii="Times New Roman" w:hAnsi="Times New Roman"/>
          <w:color w:val="000000"/>
        </w:rPr>
        <w:t>ный журнал. №6 / Под ред. д.ю.н., проф. Малахова и С.В. Зыковой.- М.: Мо</w:t>
      </w:r>
      <w:r w:rsidRPr="001F6127">
        <w:rPr>
          <w:rFonts w:ascii="Times New Roman" w:hAnsi="Times New Roman"/>
          <w:color w:val="000000"/>
        </w:rPr>
        <w:t>с</w:t>
      </w:r>
      <w:r w:rsidRPr="001F6127">
        <w:rPr>
          <w:rFonts w:ascii="Times New Roman" w:hAnsi="Times New Roman"/>
          <w:color w:val="000000"/>
        </w:rPr>
        <w:t>ковский университет МВД РФ, 2007. – 0,3 п.л.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i/>
          <w:color w:val="000000"/>
        </w:rPr>
      </w:pPr>
      <w:r w:rsidRPr="001F6127">
        <w:rPr>
          <w:rFonts w:ascii="Times New Roman" w:hAnsi="Times New Roman"/>
          <w:i/>
          <w:color w:val="000000"/>
        </w:rPr>
        <w:t>46. Варчук Т.В.</w:t>
      </w:r>
      <w:r w:rsidRPr="001F6127">
        <w:rPr>
          <w:rFonts w:ascii="Times New Roman" w:hAnsi="Times New Roman"/>
          <w:color w:val="000000"/>
        </w:rPr>
        <w:t xml:space="preserve"> Детская виктимность. </w:t>
      </w:r>
      <w:r w:rsidRPr="001F6127">
        <w:rPr>
          <w:rFonts w:ascii="Times New Roman" w:hAnsi="Times New Roman"/>
          <w:color w:val="000000"/>
          <w:lang w:val="en-US"/>
        </w:rPr>
        <w:t>http</w:t>
      </w:r>
      <w:r w:rsidRPr="001F6127">
        <w:rPr>
          <w:rFonts w:ascii="Times New Roman" w:hAnsi="Times New Roman"/>
          <w:color w:val="000000"/>
        </w:rPr>
        <w:t>\\:</w:t>
      </w:r>
      <w:r w:rsidRPr="001F6127">
        <w:rPr>
          <w:rFonts w:ascii="Times New Roman" w:hAnsi="Times New Roman"/>
          <w:color w:val="000000"/>
          <w:lang w:val="en-US"/>
        </w:rPr>
        <w:t>krtml</w:t>
      </w:r>
      <w:r w:rsidRPr="001F6127">
        <w:rPr>
          <w:rFonts w:ascii="Times New Roman" w:hAnsi="Times New Roman"/>
          <w:color w:val="000000"/>
        </w:rPr>
        <w:t>_</w:t>
      </w:r>
      <w:r w:rsidRPr="001F6127">
        <w:rPr>
          <w:rFonts w:ascii="Times New Roman" w:hAnsi="Times New Roman"/>
          <w:color w:val="000000"/>
          <w:lang w:val="en-US"/>
        </w:rPr>
        <w:t>org</w:t>
      </w:r>
      <w:r w:rsidRPr="001F6127">
        <w:rPr>
          <w:rFonts w:ascii="Times New Roman" w:hAnsi="Times New Roman"/>
          <w:color w:val="000000"/>
        </w:rPr>
        <w:t>. 2007.- 0,15 п.л.</w:t>
      </w:r>
      <w:r w:rsidRPr="001F6127">
        <w:rPr>
          <w:rFonts w:ascii="Times New Roman" w:hAnsi="Times New Roman"/>
          <w:i/>
          <w:color w:val="000000"/>
        </w:rPr>
        <w:t xml:space="preserve"> 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47. Варчук Т.В.,</w:t>
      </w:r>
      <w:r w:rsidRPr="001F6127">
        <w:rPr>
          <w:rFonts w:ascii="Times New Roman" w:hAnsi="Times New Roman"/>
          <w:color w:val="000000"/>
        </w:rPr>
        <w:t xml:space="preserve"> </w:t>
      </w:r>
      <w:r w:rsidRPr="001F6127">
        <w:rPr>
          <w:rFonts w:ascii="Times New Roman" w:hAnsi="Times New Roman"/>
          <w:i/>
          <w:color w:val="000000"/>
        </w:rPr>
        <w:t xml:space="preserve">Вишневецкий К.В. </w:t>
      </w:r>
      <w:r w:rsidRPr="001F6127">
        <w:rPr>
          <w:rFonts w:ascii="Times New Roman" w:hAnsi="Times New Roman"/>
          <w:color w:val="000000"/>
        </w:rPr>
        <w:t>Виктимологические нюансы крим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нологической ситуации в России</w:t>
      </w:r>
      <w:r w:rsidRPr="001F6127">
        <w:rPr>
          <w:rFonts w:ascii="Times New Roman" w:hAnsi="Times New Roman"/>
          <w:b/>
          <w:color w:val="000000"/>
        </w:rPr>
        <w:t xml:space="preserve"> </w:t>
      </w:r>
      <w:r w:rsidRPr="001F6127">
        <w:rPr>
          <w:rFonts w:ascii="Times New Roman" w:hAnsi="Times New Roman"/>
          <w:color w:val="000000"/>
        </w:rPr>
        <w:t>// Криминологический журнал. 2006. № 1 (11). - 0,6 п.л. (авторство не разделено).</w:t>
      </w:r>
    </w:p>
    <w:p w:rsidR="006608F8" w:rsidRPr="001F6127" w:rsidRDefault="006608F8" w:rsidP="009F54D7">
      <w:pPr>
        <w:pStyle w:val="1"/>
        <w:spacing w:before="0" w:beforeAutospacing="0" w:after="0" w:afterAutospacing="0" w:line="300" w:lineRule="exact"/>
        <w:ind w:firstLine="709"/>
        <w:jc w:val="both"/>
        <w:rPr>
          <w:b w:val="0"/>
          <w:color w:val="000000"/>
          <w:sz w:val="28"/>
          <w:szCs w:val="28"/>
        </w:rPr>
      </w:pPr>
      <w:r w:rsidRPr="001F6127">
        <w:rPr>
          <w:b w:val="0"/>
          <w:i/>
          <w:color w:val="000000"/>
          <w:sz w:val="28"/>
          <w:szCs w:val="28"/>
        </w:rPr>
        <w:t>48. Варчук Т.В., Щербаков В.А.</w:t>
      </w:r>
      <w:r w:rsidRPr="001F6127">
        <w:rPr>
          <w:b w:val="0"/>
          <w:color w:val="000000"/>
          <w:sz w:val="28"/>
          <w:szCs w:val="28"/>
        </w:rPr>
        <w:t xml:space="preserve"> Теоретические основы развития сист</w:t>
      </w:r>
      <w:r w:rsidRPr="001F6127">
        <w:rPr>
          <w:b w:val="0"/>
          <w:color w:val="000000"/>
          <w:sz w:val="28"/>
          <w:szCs w:val="28"/>
        </w:rPr>
        <w:t>е</w:t>
      </w:r>
      <w:r w:rsidRPr="001F6127">
        <w:rPr>
          <w:b w:val="0"/>
          <w:color w:val="000000"/>
          <w:sz w:val="28"/>
          <w:szCs w:val="28"/>
        </w:rPr>
        <w:t>мы виктимологической профилактики преступлений в России // Криминол</w:t>
      </w:r>
      <w:r w:rsidRPr="001F6127">
        <w:rPr>
          <w:b w:val="0"/>
          <w:color w:val="000000"/>
          <w:sz w:val="28"/>
          <w:szCs w:val="28"/>
        </w:rPr>
        <w:t>о</w:t>
      </w:r>
      <w:r w:rsidRPr="001F6127">
        <w:rPr>
          <w:b w:val="0"/>
          <w:color w:val="000000"/>
          <w:sz w:val="28"/>
          <w:szCs w:val="28"/>
        </w:rPr>
        <w:t>гический журнал. 2006. №1. - 0,3 п.л. (авторство не разделено).</w:t>
      </w:r>
    </w:p>
    <w:p w:rsidR="006608F8" w:rsidRPr="001F6127" w:rsidRDefault="006608F8" w:rsidP="009F54D7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49. Варчук Т.</w:t>
      </w:r>
      <w:r w:rsidRPr="001F6127">
        <w:rPr>
          <w:rFonts w:ascii="Times New Roman" w:hAnsi="Times New Roman"/>
          <w:color w:val="000000"/>
        </w:rPr>
        <w:t>В. Теоретические основы системы виктимологической профилактики преступлений // Уголовное право на рубеже тысячелетий: М</w:t>
      </w:r>
      <w:r w:rsidRPr="001F6127">
        <w:rPr>
          <w:rFonts w:ascii="Times New Roman" w:hAnsi="Times New Roman"/>
          <w:color w:val="000000"/>
        </w:rPr>
        <w:t>а</w:t>
      </w:r>
      <w:r w:rsidRPr="001F6127">
        <w:rPr>
          <w:rFonts w:ascii="Times New Roman" w:hAnsi="Times New Roman"/>
          <w:color w:val="000000"/>
        </w:rPr>
        <w:t>териалы Всероссийской научно-практической конференции / Под общей ред. А.И. Числова и А.В. Шеслера – Тюмень: Тюменский юридический институт МВД России, Тюменский филиал Академии права и управления (институт). 2006. – 0,3 п.л.</w:t>
      </w:r>
    </w:p>
    <w:p w:rsidR="006608F8" w:rsidRPr="001F6127" w:rsidRDefault="006608F8" w:rsidP="009F54D7">
      <w:pPr>
        <w:pStyle w:val="1"/>
        <w:spacing w:before="0" w:beforeAutospacing="0" w:after="0" w:afterAutospacing="0" w:line="300" w:lineRule="exact"/>
        <w:ind w:firstLine="709"/>
        <w:jc w:val="both"/>
        <w:rPr>
          <w:i/>
          <w:color w:val="000000"/>
          <w:sz w:val="28"/>
          <w:szCs w:val="28"/>
        </w:rPr>
      </w:pPr>
      <w:r w:rsidRPr="001F6127">
        <w:rPr>
          <w:b w:val="0"/>
          <w:i/>
          <w:color w:val="000000"/>
          <w:sz w:val="28"/>
          <w:szCs w:val="28"/>
        </w:rPr>
        <w:lastRenderedPageBreak/>
        <w:t>50. Варчук Т.В.</w:t>
      </w:r>
      <w:r w:rsidRPr="001F6127">
        <w:rPr>
          <w:b w:val="0"/>
          <w:color w:val="000000"/>
          <w:sz w:val="28"/>
          <w:szCs w:val="28"/>
        </w:rPr>
        <w:t xml:space="preserve"> Некоторые вопросы обеспечения прав потерпевшего на возмещение причиненного ущерба // Актуальные вопросы реформирования уголовно-исполнительной системы России: Сб. материалов международной научно-практической конференции. – Рязань: Академия права и управления Минюста России, 2005. - 0,5 п.л.</w:t>
      </w:r>
    </w:p>
    <w:p w:rsidR="006608F8" w:rsidRPr="001F6127" w:rsidRDefault="006608F8" w:rsidP="009F54D7">
      <w:pPr>
        <w:pStyle w:val="1"/>
        <w:spacing w:before="0" w:beforeAutospacing="0" w:after="0" w:afterAutospacing="0" w:line="300" w:lineRule="exact"/>
        <w:ind w:firstLine="709"/>
        <w:jc w:val="both"/>
        <w:rPr>
          <w:b w:val="0"/>
          <w:color w:val="000000"/>
          <w:sz w:val="28"/>
          <w:szCs w:val="28"/>
        </w:rPr>
      </w:pPr>
      <w:r w:rsidRPr="001F6127">
        <w:rPr>
          <w:b w:val="0"/>
          <w:i/>
          <w:color w:val="000000"/>
          <w:sz w:val="28"/>
          <w:szCs w:val="28"/>
        </w:rPr>
        <w:t>51. Варчук Т.В., Кочубей М.А.</w:t>
      </w:r>
      <w:r w:rsidRPr="001F6127">
        <w:rPr>
          <w:b w:val="0"/>
          <w:color w:val="000000"/>
          <w:sz w:val="28"/>
          <w:szCs w:val="28"/>
        </w:rPr>
        <w:t xml:space="preserve"> Проблемы обеспечения прав потерпе</w:t>
      </w:r>
      <w:r w:rsidRPr="001F6127">
        <w:rPr>
          <w:b w:val="0"/>
          <w:color w:val="000000"/>
          <w:sz w:val="28"/>
          <w:szCs w:val="28"/>
        </w:rPr>
        <w:t>в</w:t>
      </w:r>
      <w:r w:rsidRPr="001F6127">
        <w:rPr>
          <w:b w:val="0"/>
          <w:color w:val="000000"/>
          <w:sz w:val="28"/>
          <w:szCs w:val="28"/>
        </w:rPr>
        <w:t>шего на возмещение причиненного ущерба // Материалы конференции по итогам научно-исследовательской работы докторантов, аспирантов и соиск</w:t>
      </w:r>
      <w:r w:rsidRPr="001F6127">
        <w:rPr>
          <w:b w:val="0"/>
          <w:color w:val="000000"/>
          <w:sz w:val="28"/>
          <w:szCs w:val="28"/>
        </w:rPr>
        <w:t>а</w:t>
      </w:r>
      <w:r w:rsidRPr="001F6127">
        <w:rPr>
          <w:b w:val="0"/>
          <w:color w:val="000000"/>
          <w:sz w:val="28"/>
          <w:szCs w:val="28"/>
        </w:rPr>
        <w:t>телей факультета социологии, экономики и права МПГУ за 2004 года. – М.: МПГУ, 2004.  - 0,7 п.л. (авторство не разделено).</w:t>
      </w:r>
    </w:p>
    <w:p w:rsidR="006608F8" w:rsidRPr="001F6127" w:rsidRDefault="006608F8" w:rsidP="009F54D7">
      <w:pPr>
        <w:pStyle w:val="ae"/>
        <w:spacing w:after="0" w:line="300" w:lineRule="exact"/>
        <w:ind w:firstLine="709"/>
        <w:jc w:val="both"/>
        <w:rPr>
          <w:i/>
          <w:color w:val="000000"/>
          <w:sz w:val="28"/>
          <w:szCs w:val="28"/>
        </w:rPr>
      </w:pPr>
      <w:r w:rsidRPr="001F6127">
        <w:rPr>
          <w:i/>
          <w:color w:val="000000"/>
          <w:sz w:val="28"/>
          <w:szCs w:val="28"/>
        </w:rPr>
        <w:t>52. Варчук Т.В.,</w:t>
      </w:r>
      <w:r w:rsidRPr="001F6127">
        <w:rPr>
          <w:color w:val="000000"/>
          <w:sz w:val="28"/>
          <w:szCs w:val="28"/>
        </w:rPr>
        <w:t xml:space="preserve"> </w:t>
      </w:r>
      <w:r w:rsidRPr="001F6127">
        <w:rPr>
          <w:i/>
          <w:color w:val="000000"/>
          <w:sz w:val="28"/>
          <w:szCs w:val="28"/>
        </w:rPr>
        <w:t>Варчук В.В.</w:t>
      </w:r>
      <w:r w:rsidRPr="001F6127">
        <w:rPr>
          <w:color w:val="000000"/>
          <w:sz w:val="28"/>
          <w:szCs w:val="28"/>
        </w:rPr>
        <w:t xml:space="preserve"> Социология права как отрасль социолог</w:t>
      </w:r>
      <w:r w:rsidRPr="001F6127">
        <w:rPr>
          <w:color w:val="000000"/>
          <w:sz w:val="28"/>
          <w:szCs w:val="28"/>
        </w:rPr>
        <w:t>и</w:t>
      </w:r>
      <w:r w:rsidRPr="001F6127">
        <w:rPr>
          <w:color w:val="000000"/>
          <w:sz w:val="28"/>
          <w:szCs w:val="28"/>
        </w:rPr>
        <w:t>ческого знания // Доклады 2-го Всероссийского социологического конгресса «Российское общество и социология в 21 веке: социальные вызовы и альте</w:t>
      </w:r>
      <w:r w:rsidRPr="001F6127">
        <w:rPr>
          <w:color w:val="000000"/>
          <w:sz w:val="28"/>
          <w:szCs w:val="28"/>
        </w:rPr>
        <w:t>р</w:t>
      </w:r>
      <w:r w:rsidRPr="001F6127">
        <w:rPr>
          <w:color w:val="000000"/>
          <w:sz w:val="28"/>
          <w:szCs w:val="28"/>
        </w:rPr>
        <w:t>нативы». В 2-х т.т. – М.: Альфа-М, 2004. Т.1. - 0,5 п.л. (авторство не раздел</w:t>
      </w:r>
      <w:r w:rsidRPr="001F6127">
        <w:rPr>
          <w:color w:val="000000"/>
          <w:sz w:val="28"/>
          <w:szCs w:val="28"/>
        </w:rPr>
        <w:t>е</w:t>
      </w:r>
      <w:r w:rsidRPr="001F6127">
        <w:rPr>
          <w:color w:val="000000"/>
          <w:sz w:val="28"/>
          <w:szCs w:val="28"/>
        </w:rPr>
        <w:t>но).</w:t>
      </w:r>
      <w:r w:rsidRPr="001F6127">
        <w:rPr>
          <w:i/>
          <w:color w:val="000000"/>
          <w:sz w:val="28"/>
          <w:szCs w:val="28"/>
        </w:rPr>
        <w:t xml:space="preserve"> </w:t>
      </w:r>
    </w:p>
    <w:p w:rsidR="006608F8" w:rsidRPr="001F6127" w:rsidRDefault="006608F8" w:rsidP="009F54D7">
      <w:pPr>
        <w:pStyle w:val="af9"/>
        <w:spacing w:after="0" w:line="300" w:lineRule="exact"/>
        <w:ind w:left="0" w:firstLine="709"/>
        <w:contextualSpacing w:val="0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53. Варчук Т.В.</w:t>
      </w:r>
      <w:r w:rsidRPr="001F6127">
        <w:rPr>
          <w:rFonts w:ascii="Times New Roman" w:hAnsi="Times New Roman"/>
          <w:color w:val="000000"/>
        </w:rPr>
        <w:t xml:space="preserve"> Роль потерпевшего в механизме индивидуального пр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ступного поведения // Социально-гуманитарные науки на рубеже 21 века. Сб. научных трудов факультета социологии, экономики и права МПГУ. Вып.3. – М.: Издательство ФК «Школа будущего», 2000. - 0,25 п.л.</w:t>
      </w:r>
    </w:p>
    <w:p w:rsidR="006608F8" w:rsidRPr="001F6127" w:rsidRDefault="006608F8" w:rsidP="009F54D7">
      <w:pPr>
        <w:pStyle w:val="af9"/>
        <w:spacing w:after="0" w:line="300" w:lineRule="exact"/>
        <w:ind w:left="0" w:firstLine="709"/>
        <w:contextualSpacing w:val="0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54. Варчук Т.В</w:t>
      </w:r>
      <w:r w:rsidRPr="001F6127">
        <w:rPr>
          <w:rFonts w:ascii="Times New Roman" w:hAnsi="Times New Roman"/>
          <w:color w:val="000000"/>
        </w:rPr>
        <w:t>. Виктимология и профилактика преступлений // Соц</w:t>
      </w:r>
      <w:r w:rsidRPr="001F6127">
        <w:rPr>
          <w:rFonts w:ascii="Times New Roman" w:hAnsi="Times New Roman"/>
          <w:color w:val="000000"/>
        </w:rPr>
        <w:t>и</w:t>
      </w:r>
      <w:r w:rsidRPr="001F6127">
        <w:rPr>
          <w:rFonts w:ascii="Times New Roman" w:hAnsi="Times New Roman"/>
          <w:color w:val="000000"/>
        </w:rPr>
        <w:t>ально-гуманитарные науки на рубеже 21 века. Сб. научных трудов факульт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та социологии, экономики и права МПГУ. Вып.4. – М.: Издательство ФК «Школа будущего», 2000. - 0,3 п.л.</w:t>
      </w:r>
    </w:p>
    <w:p w:rsidR="006608F8" w:rsidRPr="001F6127" w:rsidRDefault="006608F8" w:rsidP="009F54D7">
      <w:pPr>
        <w:pStyle w:val="af9"/>
        <w:spacing w:after="0" w:line="300" w:lineRule="exact"/>
        <w:ind w:left="0" w:firstLine="709"/>
        <w:contextualSpacing w:val="0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55. Варчук Т.В.</w:t>
      </w:r>
      <w:r w:rsidRPr="001F6127">
        <w:rPr>
          <w:rFonts w:ascii="Times New Roman" w:hAnsi="Times New Roman"/>
          <w:color w:val="000000"/>
        </w:rPr>
        <w:t xml:space="preserve"> К вопросу о виктимологической профилактике ква</w:t>
      </w:r>
      <w:r w:rsidRPr="001F6127">
        <w:rPr>
          <w:rFonts w:ascii="Times New Roman" w:hAnsi="Times New Roman"/>
          <w:color w:val="000000"/>
        </w:rPr>
        <w:t>р</w:t>
      </w:r>
      <w:r w:rsidRPr="001F6127">
        <w:rPr>
          <w:rFonts w:ascii="Times New Roman" w:hAnsi="Times New Roman"/>
          <w:color w:val="000000"/>
        </w:rPr>
        <w:t>тирных краж в условиях крупного города // Социально-гуманитарные науки на рубеже 21 века. Сб. научных трудов факультета социологии, экономики и права МПГУ. Вып.4. – М.: Издательство ФК «Школа будущего», 2000. - 0,25 п.л.</w:t>
      </w:r>
    </w:p>
    <w:p w:rsidR="006608F8" w:rsidRPr="001F6127" w:rsidRDefault="006608F8" w:rsidP="009F54D7">
      <w:pPr>
        <w:pStyle w:val="af9"/>
        <w:spacing w:after="0" w:line="300" w:lineRule="exact"/>
        <w:ind w:left="0" w:firstLine="709"/>
        <w:contextualSpacing w:val="0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56. Варчук Т.В., Варчук В.В.</w:t>
      </w:r>
      <w:r w:rsidRPr="001F6127">
        <w:rPr>
          <w:rFonts w:ascii="Times New Roman" w:hAnsi="Times New Roman"/>
          <w:color w:val="000000"/>
        </w:rPr>
        <w:t xml:space="preserve"> Особенности методов криминологического исследования // Основы философии права. Вып.3 «Междисциплинарные м</w:t>
      </w:r>
      <w:r w:rsidRPr="001F6127">
        <w:rPr>
          <w:rFonts w:ascii="Times New Roman" w:hAnsi="Times New Roman"/>
          <w:color w:val="000000"/>
        </w:rPr>
        <w:t>е</w:t>
      </w:r>
      <w:r w:rsidRPr="001F6127">
        <w:rPr>
          <w:rFonts w:ascii="Times New Roman" w:hAnsi="Times New Roman"/>
          <w:color w:val="000000"/>
        </w:rPr>
        <w:t>тодологические проблемы исследования права». Учебное пособие / Под ред. к.ф.н., доцента В.П. Малахова. – М.: МЮИ МВД РФ, 1999. - 0,5 п.л. (авто</w:t>
      </w:r>
      <w:r w:rsidRPr="001F6127">
        <w:rPr>
          <w:rFonts w:ascii="Times New Roman" w:hAnsi="Times New Roman"/>
          <w:color w:val="000000"/>
        </w:rPr>
        <w:t>р</w:t>
      </w:r>
      <w:r w:rsidRPr="001F6127">
        <w:rPr>
          <w:rFonts w:ascii="Times New Roman" w:hAnsi="Times New Roman"/>
          <w:color w:val="000000"/>
        </w:rPr>
        <w:t>ство не разделено).</w:t>
      </w:r>
    </w:p>
    <w:p w:rsidR="006608F8" w:rsidRPr="001F6127" w:rsidRDefault="006608F8" w:rsidP="009F54D7">
      <w:pPr>
        <w:pStyle w:val="1"/>
        <w:spacing w:before="0" w:beforeAutospacing="0" w:after="0" w:afterAutospacing="0" w:line="300" w:lineRule="exact"/>
        <w:ind w:firstLine="709"/>
        <w:jc w:val="both"/>
        <w:rPr>
          <w:b w:val="0"/>
          <w:color w:val="000000"/>
          <w:sz w:val="28"/>
          <w:szCs w:val="28"/>
        </w:rPr>
      </w:pPr>
      <w:r w:rsidRPr="001F6127">
        <w:rPr>
          <w:b w:val="0"/>
          <w:i/>
          <w:color w:val="000000"/>
          <w:sz w:val="28"/>
          <w:szCs w:val="28"/>
        </w:rPr>
        <w:t>57. Варчук Т.В.</w:t>
      </w:r>
      <w:r w:rsidRPr="001F6127">
        <w:rPr>
          <w:b w:val="0"/>
          <w:color w:val="000000"/>
          <w:sz w:val="28"/>
          <w:szCs w:val="28"/>
        </w:rPr>
        <w:t xml:space="preserve"> Место и роль виктимологической профилактики в с</w:t>
      </w:r>
      <w:r w:rsidRPr="001F6127">
        <w:rPr>
          <w:b w:val="0"/>
          <w:color w:val="000000"/>
          <w:sz w:val="28"/>
          <w:szCs w:val="28"/>
        </w:rPr>
        <w:t>и</w:t>
      </w:r>
      <w:r w:rsidRPr="001F6127">
        <w:rPr>
          <w:b w:val="0"/>
          <w:color w:val="000000"/>
          <w:sz w:val="28"/>
          <w:szCs w:val="28"/>
        </w:rPr>
        <w:t>стеме общесоциального предупреждения преступности // Сб. научных тр</w:t>
      </w:r>
      <w:r w:rsidRPr="001F6127">
        <w:rPr>
          <w:b w:val="0"/>
          <w:color w:val="000000"/>
          <w:sz w:val="28"/>
          <w:szCs w:val="28"/>
        </w:rPr>
        <w:t>у</w:t>
      </w:r>
      <w:r w:rsidRPr="001F6127">
        <w:rPr>
          <w:b w:val="0"/>
          <w:color w:val="000000"/>
          <w:sz w:val="28"/>
          <w:szCs w:val="28"/>
        </w:rPr>
        <w:t>дов. Материалы межвузовских научных студенческих конференций 1999 г</w:t>
      </w:r>
      <w:r w:rsidRPr="001F6127">
        <w:rPr>
          <w:b w:val="0"/>
          <w:color w:val="000000"/>
          <w:sz w:val="28"/>
          <w:szCs w:val="28"/>
        </w:rPr>
        <w:t>о</w:t>
      </w:r>
      <w:r w:rsidRPr="001F6127">
        <w:rPr>
          <w:b w:val="0"/>
          <w:color w:val="000000"/>
          <w:sz w:val="28"/>
          <w:szCs w:val="28"/>
        </w:rPr>
        <w:t>да. – М.: ИМПиЭ им. А.С. Грибоедова, 1999. - 0,25 п.л.</w:t>
      </w:r>
    </w:p>
    <w:p w:rsidR="006608F8" w:rsidRPr="001F6127" w:rsidRDefault="006608F8" w:rsidP="009F54D7">
      <w:pPr>
        <w:pStyle w:val="1"/>
        <w:spacing w:before="0" w:beforeAutospacing="0" w:after="0" w:afterAutospacing="0" w:line="300" w:lineRule="exact"/>
        <w:ind w:firstLine="709"/>
        <w:jc w:val="both"/>
        <w:rPr>
          <w:b w:val="0"/>
          <w:color w:val="000000"/>
          <w:sz w:val="28"/>
          <w:szCs w:val="28"/>
        </w:rPr>
      </w:pPr>
      <w:r w:rsidRPr="001F6127">
        <w:rPr>
          <w:b w:val="0"/>
          <w:i/>
          <w:color w:val="000000"/>
          <w:sz w:val="28"/>
          <w:szCs w:val="28"/>
        </w:rPr>
        <w:t>58.</w:t>
      </w:r>
      <w:r w:rsidRPr="001F6127">
        <w:rPr>
          <w:i/>
          <w:color w:val="000000"/>
          <w:sz w:val="28"/>
          <w:szCs w:val="28"/>
        </w:rPr>
        <w:t xml:space="preserve"> </w:t>
      </w:r>
      <w:r w:rsidRPr="001F6127">
        <w:rPr>
          <w:b w:val="0"/>
          <w:i/>
          <w:color w:val="000000"/>
          <w:sz w:val="28"/>
          <w:szCs w:val="28"/>
        </w:rPr>
        <w:t>Варчук Т.В.,</w:t>
      </w:r>
      <w:r w:rsidRPr="001F6127">
        <w:rPr>
          <w:b w:val="0"/>
          <w:color w:val="000000"/>
          <w:sz w:val="28"/>
          <w:szCs w:val="28"/>
        </w:rPr>
        <w:t xml:space="preserve"> </w:t>
      </w:r>
      <w:r w:rsidRPr="001F6127">
        <w:rPr>
          <w:b w:val="0"/>
          <w:i/>
          <w:color w:val="000000"/>
          <w:sz w:val="28"/>
          <w:szCs w:val="28"/>
        </w:rPr>
        <w:t>Варчук В.В.</w:t>
      </w:r>
      <w:r w:rsidRPr="001F6127">
        <w:rPr>
          <w:b w:val="0"/>
          <w:color w:val="000000"/>
          <w:sz w:val="28"/>
          <w:szCs w:val="28"/>
        </w:rPr>
        <w:t xml:space="preserve"> Виктимологические аспекты профилактики преступлений // Материалы Всероссийской научно-практической конфере</w:t>
      </w:r>
      <w:r w:rsidRPr="001F6127">
        <w:rPr>
          <w:b w:val="0"/>
          <w:color w:val="000000"/>
          <w:sz w:val="28"/>
          <w:szCs w:val="28"/>
        </w:rPr>
        <w:t>н</w:t>
      </w:r>
      <w:r w:rsidRPr="001F6127">
        <w:rPr>
          <w:b w:val="0"/>
          <w:color w:val="000000"/>
          <w:sz w:val="28"/>
          <w:szCs w:val="28"/>
        </w:rPr>
        <w:t>ции по проблемам профилактики правонарушений. – М.: ВНИИ МВД РФ, 1997. - 0,5 п.л. (авторство не разделено).</w:t>
      </w:r>
    </w:p>
    <w:p w:rsidR="006608F8" w:rsidRDefault="006608F8" w:rsidP="009F54D7">
      <w:pPr>
        <w:pStyle w:val="af9"/>
        <w:spacing w:after="0" w:line="300" w:lineRule="exact"/>
        <w:ind w:left="0" w:firstLine="709"/>
        <w:contextualSpacing w:val="0"/>
        <w:jc w:val="both"/>
        <w:rPr>
          <w:rFonts w:ascii="Times New Roman" w:hAnsi="Times New Roman"/>
          <w:color w:val="000000"/>
        </w:rPr>
      </w:pPr>
      <w:r w:rsidRPr="001F6127">
        <w:rPr>
          <w:rFonts w:ascii="Times New Roman" w:hAnsi="Times New Roman"/>
          <w:i/>
          <w:color w:val="000000"/>
        </w:rPr>
        <w:t>59. Варчук Т.В.</w:t>
      </w:r>
      <w:r w:rsidRPr="001F6127">
        <w:rPr>
          <w:rFonts w:ascii="Times New Roman" w:hAnsi="Times New Roman"/>
          <w:color w:val="000000"/>
        </w:rPr>
        <w:t xml:space="preserve"> Виктимность и виктимология // Актуальные проблемы социально-гуманитарных наук. Сборник научных трудов социологического факультета МПГУ. Часть 1. М.: МПГУ, 1996. - 0,3 п.л.</w:t>
      </w:r>
    </w:p>
    <w:p w:rsidR="00D16EFB" w:rsidRDefault="00D16EF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</w:rPr>
        <w:br w:type="page"/>
      </w:r>
    </w:p>
    <w:p w:rsidR="00D16EFB" w:rsidRPr="004F01D1" w:rsidRDefault="00D16EFB" w:rsidP="00D16EFB">
      <w:pPr>
        <w:pStyle w:val="2"/>
        <w:jc w:val="center"/>
        <w:rPr>
          <w:b w:val="0"/>
        </w:rPr>
      </w:pPr>
      <w:r>
        <w:rPr>
          <w:b w:val="0"/>
        </w:rPr>
        <w:lastRenderedPageBreak/>
        <w:t>ВАРЧУК Татьяна Васильевна</w:t>
      </w:r>
    </w:p>
    <w:p w:rsidR="00D16EFB" w:rsidRPr="004F01D1" w:rsidRDefault="00D16EFB" w:rsidP="00D16EFB"/>
    <w:p w:rsidR="00D16EFB" w:rsidRPr="004F01D1" w:rsidRDefault="00D16EFB" w:rsidP="00D16EFB"/>
    <w:p w:rsidR="00D16EFB" w:rsidRPr="004F01D1" w:rsidRDefault="00D16EFB" w:rsidP="00D16EFB">
      <w:pPr>
        <w:pStyle w:val="31"/>
      </w:pPr>
    </w:p>
    <w:p w:rsidR="00D16EFB" w:rsidRPr="004F01D1" w:rsidRDefault="00D16EFB" w:rsidP="00D16EFB">
      <w:pPr>
        <w:pStyle w:val="31"/>
      </w:pPr>
    </w:p>
    <w:p w:rsidR="00D16EFB" w:rsidRPr="004F01D1" w:rsidRDefault="00D16EFB" w:rsidP="00D16EFB">
      <w:pPr>
        <w:pStyle w:val="31"/>
      </w:pPr>
    </w:p>
    <w:p w:rsidR="00D16EFB" w:rsidRPr="001F6127" w:rsidRDefault="00D16EFB" w:rsidP="00D16EFB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1F6127">
        <w:rPr>
          <w:rFonts w:ascii="Times New Roman" w:hAnsi="Times New Roman"/>
          <w:b/>
          <w:color w:val="000000"/>
        </w:rPr>
        <w:t xml:space="preserve">ТЕОРИЯ ВИКТИМОЛОГИЧЕСКОГО МОДЕЛИРОВАНИЯ </w:t>
      </w:r>
    </w:p>
    <w:p w:rsidR="00D16EFB" w:rsidRPr="001F6127" w:rsidRDefault="00D16EFB" w:rsidP="00D16EFB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1F6127">
        <w:rPr>
          <w:rFonts w:ascii="Times New Roman" w:hAnsi="Times New Roman"/>
          <w:b/>
          <w:color w:val="000000"/>
        </w:rPr>
        <w:t xml:space="preserve">И ЕЕ РАЗВИТИЕ В РОССИЙСКОЙ КРИМИНОЛОГИЧЕСКОЙ </w:t>
      </w:r>
    </w:p>
    <w:p w:rsidR="00D16EFB" w:rsidRPr="001F6127" w:rsidRDefault="00D16EFB" w:rsidP="00D16EFB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1F6127">
        <w:rPr>
          <w:rFonts w:ascii="Times New Roman" w:hAnsi="Times New Roman"/>
          <w:b/>
          <w:color w:val="000000"/>
        </w:rPr>
        <w:t>НАУКЕ И ПРАКТИКЕ ПРЕДУПРЕЖДЕНИЯ ПРЕСТУПНОСТИ</w:t>
      </w:r>
    </w:p>
    <w:p w:rsidR="00D16EFB" w:rsidRPr="004F01D1" w:rsidRDefault="00D16EFB" w:rsidP="00D16EFB">
      <w:pPr>
        <w:widowControl w:val="0"/>
        <w:ind w:right="43"/>
        <w:jc w:val="center"/>
        <w:rPr>
          <w:snapToGrid w:val="0"/>
        </w:rPr>
      </w:pPr>
    </w:p>
    <w:p w:rsidR="00D16EFB" w:rsidRPr="004F01D1" w:rsidRDefault="00D16EFB" w:rsidP="00D16EFB">
      <w:pPr>
        <w:widowControl w:val="0"/>
        <w:ind w:right="43"/>
        <w:jc w:val="center"/>
        <w:rPr>
          <w:snapToGrid w:val="0"/>
        </w:rPr>
      </w:pPr>
    </w:p>
    <w:p w:rsidR="00D16EFB" w:rsidRPr="00D16EFB" w:rsidRDefault="00D16EFB" w:rsidP="00D16EFB">
      <w:pPr>
        <w:widowControl w:val="0"/>
        <w:ind w:right="43"/>
        <w:jc w:val="center"/>
        <w:rPr>
          <w:rFonts w:ascii="Times New Roman" w:hAnsi="Times New Roman"/>
          <w:snapToGrid w:val="0"/>
        </w:rPr>
      </w:pPr>
      <w:r w:rsidRPr="00D16EFB">
        <w:rPr>
          <w:rFonts w:ascii="Times New Roman" w:hAnsi="Times New Roman"/>
          <w:snapToGrid w:val="0"/>
        </w:rPr>
        <w:t xml:space="preserve">Автореферат диссертации </w:t>
      </w:r>
    </w:p>
    <w:p w:rsidR="00D16EFB" w:rsidRPr="004F01D1" w:rsidRDefault="00D16EFB" w:rsidP="00D16EFB">
      <w:pPr>
        <w:widowControl w:val="0"/>
        <w:ind w:right="43"/>
        <w:jc w:val="center"/>
        <w:rPr>
          <w:snapToGrid w:val="0"/>
        </w:rPr>
      </w:pPr>
    </w:p>
    <w:p w:rsidR="00D16EFB" w:rsidRDefault="00D16EFB" w:rsidP="00D16EFB">
      <w:pPr>
        <w:widowControl w:val="0"/>
        <w:ind w:right="43"/>
        <w:jc w:val="center"/>
        <w:rPr>
          <w:snapToGrid w:val="0"/>
        </w:rPr>
      </w:pPr>
    </w:p>
    <w:p w:rsidR="00D16EFB" w:rsidRPr="004F01D1" w:rsidRDefault="00D16EFB" w:rsidP="00D16EFB">
      <w:pPr>
        <w:widowControl w:val="0"/>
        <w:ind w:right="43"/>
        <w:jc w:val="center"/>
        <w:rPr>
          <w:snapToGrid w:val="0"/>
        </w:rPr>
      </w:pPr>
    </w:p>
    <w:p w:rsidR="00D16EFB" w:rsidRPr="004F01D1" w:rsidRDefault="00D16EFB" w:rsidP="00D16EFB">
      <w:pPr>
        <w:widowControl w:val="0"/>
        <w:ind w:right="43"/>
        <w:jc w:val="center"/>
        <w:rPr>
          <w:snapToGrid w:val="0"/>
        </w:rPr>
      </w:pPr>
    </w:p>
    <w:p w:rsidR="00D16EFB" w:rsidRPr="004F01D1" w:rsidRDefault="00D16EFB" w:rsidP="00D16EFB">
      <w:pPr>
        <w:widowControl w:val="0"/>
        <w:ind w:right="43"/>
        <w:jc w:val="center"/>
        <w:rPr>
          <w:snapToGrid w:val="0"/>
        </w:rPr>
      </w:pPr>
    </w:p>
    <w:p w:rsidR="00D16EFB" w:rsidRPr="004F01D1" w:rsidRDefault="00D16EFB" w:rsidP="00D16EFB">
      <w:pPr>
        <w:pBdr>
          <w:bottom w:val="single" w:sz="12" w:space="1" w:color="auto"/>
        </w:pBdr>
        <w:ind w:right="43"/>
      </w:pPr>
      <w:r w:rsidRPr="004F01D1">
        <w:t xml:space="preserve">                                                         </w:t>
      </w:r>
    </w:p>
    <w:p w:rsidR="00D16EFB" w:rsidRPr="00A804AE" w:rsidRDefault="00D16EFB" w:rsidP="00D16EFB">
      <w:pPr>
        <w:pStyle w:val="5"/>
        <w:jc w:val="center"/>
        <w:rPr>
          <w:rFonts w:ascii="Times New Roman" w:hAnsi="Times New Roman" w:cs="Times New Roman"/>
          <w:b/>
          <w:i/>
          <w:color w:val="auto"/>
        </w:rPr>
      </w:pPr>
      <w:r w:rsidRPr="00A804AE">
        <w:rPr>
          <w:rFonts w:ascii="Times New Roman" w:hAnsi="Times New Roman" w:cs="Times New Roman"/>
          <w:color w:val="auto"/>
        </w:rPr>
        <w:t>Подписано в печать</w:t>
      </w:r>
      <w:r w:rsidR="00A804AE">
        <w:rPr>
          <w:rFonts w:ascii="Times New Roman" w:hAnsi="Times New Roman" w:cs="Times New Roman"/>
          <w:color w:val="auto"/>
        </w:rPr>
        <w:t xml:space="preserve"> 23января 2013 г.</w:t>
      </w:r>
    </w:p>
    <w:p w:rsidR="00D16EFB" w:rsidRPr="00D16EFB" w:rsidRDefault="00D16EFB" w:rsidP="00D16EFB">
      <w:pPr>
        <w:ind w:right="43"/>
        <w:rPr>
          <w:rFonts w:ascii="Times New Roman" w:hAnsi="Times New Roman"/>
        </w:rPr>
      </w:pPr>
      <w:r w:rsidRPr="00D16EFB">
        <w:rPr>
          <w:rFonts w:ascii="Times New Roman" w:hAnsi="Times New Roman"/>
        </w:rPr>
        <w:t>Формат 60х84 1/16                                                                    Печать офсетная</w:t>
      </w:r>
    </w:p>
    <w:p w:rsidR="00D16EFB" w:rsidRPr="00D16EFB" w:rsidRDefault="00D16EFB" w:rsidP="00D16EFB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Усл. печ. л. 2,0</w:t>
      </w:r>
      <w:r w:rsidRPr="00D16EFB">
        <w:rPr>
          <w:b w:val="0"/>
          <w:sz w:val="28"/>
          <w:szCs w:val="28"/>
        </w:rPr>
        <w:t xml:space="preserve">                                    </w:t>
      </w:r>
      <w:bookmarkStart w:id="1" w:name="_GoBack"/>
      <w:bookmarkEnd w:id="1"/>
      <w:r w:rsidRPr="00D16EFB">
        <w:rPr>
          <w:b w:val="0"/>
          <w:sz w:val="28"/>
          <w:szCs w:val="28"/>
        </w:rPr>
        <w:t xml:space="preserve">                                         Уч.-изд. л. 1,2</w:t>
      </w:r>
    </w:p>
    <w:p w:rsidR="00D16EFB" w:rsidRPr="00D16EFB" w:rsidRDefault="00D16EFB" w:rsidP="00D16EFB">
      <w:pPr>
        <w:pStyle w:val="7"/>
        <w:spacing w:line="240" w:lineRule="auto"/>
        <w:rPr>
          <w:rFonts w:ascii="Times New Roman" w:hAnsi="Times New Roman" w:cs="Times New Roman"/>
          <w:i w:val="0"/>
          <w:color w:val="auto"/>
        </w:rPr>
      </w:pPr>
      <w:r w:rsidRPr="00D16EFB">
        <w:rPr>
          <w:rFonts w:ascii="Times New Roman" w:hAnsi="Times New Roman" w:cs="Times New Roman"/>
          <w:i w:val="0"/>
          <w:color w:val="auto"/>
        </w:rPr>
        <w:t>Тираж 100 экз.                                                                             Заказ №_______</w:t>
      </w:r>
    </w:p>
    <w:p w:rsidR="00D16EFB" w:rsidRDefault="00D16EFB" w:rsidP="009F54D7">
      <w:pPr>
        <w:pStyle w:val="af9"/>
        <w:spacing w:after="0" w:line="300" w:lineRule="exact"/>
        <w:ind w:left="0" w:firstLine="709"/>
        <w:contextualSpacing w:val="0"/>
        <w:jc w:val="both"/>
      </w:pPr>
    </w:p>
    <w:sectPr w:rsidR="00D16EFB" w:rsidSect="006B57D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17" w:rsidRDefault="00413B17" w:rsidP="009E5338">
      <w:pPr>
        <w:spacing w:after="0" w:line="240" w:lineRule="auto"/>
      </w:pPr>
      <w:r>
        <w:separator/>
      </w:r>
    </w:p>
  </w:endnote>
  <w:endnote w:type="continuationSeparator" w:id="0">
    <w:p w:rsidR="00413B17" w:rsidRDefault="00413B17" w:rsidP="009E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17" w:rsidRDefault="00413B17" w:rsidP="009E5338">
      <w:pPr>
        <w:spacing w:after="0" w:line="240" w:lineRule="auto"/>
      </w:pPr>
      <w:r>
        <w:separator/>
      </w:r>
    </w:p>
  </w:footnote>
  <w:footnote w:type="continuationSeparator" w:id="0">
    <w:p w:rsidR="00413B17" w:rsidRDefault="00413B17" w:rsidP="009E5338">
      <w:pPr>
        <w:spacing w:after="0" w:line="240" w:lineRule="auto"/>
      </w:pPr>
      <w:r>
        <w:continuationSeparator/>
      </w:r>
    </w:p>
  </w:footnote>
  <w:footnote w:id="1">
    <w:p w:rsidR="00413B17" w:rsidRDefault="00413B17">
      <w:pPr>
        <w:pStyle w:val="a5"/>
      </w:pPr>
      <w:r w:rsidRPr="00755774">
        <w:rPr>
          <w:rStyle w:val="a7"/>
        </w:rPr>
        <w:footnoteRef/>
      </w:r>
      <w:r w:rsidRPr="00755774">
        <w:t xml:space="preserve"> Статистические данные ГИАЦ МВД России за 2011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17" w:rsidRPr="00CA6E32" w:rsidRDefault="00413B17">
    <w:pPr>
      <w:pStyle w:val="a9"/>
      <w:jc w:val="center"/>
      <w:rPr>
        <w:rFonts w:ascii="Times New Roman" w:hAnsi="Times New Roman"/>
      </w:rPr>
    </w:pPr>
    <w:r w:rsidRPr="00CA6E32">
      <w:rPr>
        <w:rFonts w:ascii="Times New Roman" w:hAnsi="Times New Roman"/>
      </w:rPr>
      <w:fldChar w:fldCharType="begin"/>
    </w:r>
    <w:r w:rsidRPr="00CA6E32">
      <w:rPr>
        <w:rFonts w:ascii="Times New Roman" w:hAnsi="Times New Roman"/>
      </w:rPr>
      <w:instrText xml:space="preserve"> PAGE   \* MERGEFORMAT </w:instrText>
    </w:r>
    <w:r w:rsidRPr="00CA6E32">
      <w:rPr>
        <w:rFonts w:ascii="Times New Roman" w:hAnsi="Times New Roman"/>
      </w:rPr>
      <w:fldChar w:fldCharType="separate"/>
    </w:r>
    <w:r w:rsidR="00A804AE">
      <w:rPr>
        <w:rFonts w:ascii="Times New Roman" w:hAnsi="Times New Roman"/>
        <w:noProof/>
      </w:rPr>
      <w:t>48</w:t>
    </w:r>
    <w:r w:rsidRPr="00CA6E32">
      <w:rPr>
        <w:rFonts w:ascii="Times New Roman" w:hAnsi="Times New Roman"/>
      </w:rPr>
      <w:fldChar w:fldCharType="end"/>
    </w:r>
  </w:p>
  <w:p w:rsidR="00413B17" w:rsidRDefault="00413B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865950"/>
    <w:lvl w:ilvl="0">
      <w:numFmt w:val="bullet"/>
      <w:lvlText w:val="*"/>
      <w:lvlJc w:val="left"/>
    </w:lvl>
  </w:abstractNum>
  <w:abstractNum w:abstractNumId="1">
    <w:nsid w:val="054443B8"/>
    <w:multiLevelType w:val="hybridMultilevel"/>
    <w:tmpl w:val="78A84348"/>
    <w:lvl w:ilvl="0" w:tplc="AEBABB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C6DD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D0DA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D231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A2E9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CE30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0222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AAB8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DC1A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C62080"/>
    <w:multiLevelType w:val="hybridMultilevel"/>
    <w:tmpl w:val="B4188016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4251091"/>
    <w:multiLevelType w:val="hybridMultilevel"/>
    <w:tmpl w:val="90E898F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087745"/>
    <w:multiLevelType w:val="hybridMultilevel"/>
    <w:tmpl w:val="BD02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D45C0B"/>
    <w:multiLevelType w:val="multilevel"/>
    <w:tmpl w:val="AA8E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357D3E"/>
    <w:multiLevelType w:val="hybridMultilevel"/>
    <w:tmpl w:val="080E4A98"/>
    <w:lvl w:ilvl="0" w:tplc="F864A03E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7">
    <w:nsid w:val="1F5A65E4"/>
    <w:multiLevelType w:val="singleLevel"/>
    <w:tmpl w:val="565460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4B32628"/>
    <w:multiLevelType w:val="hybridMultilevel"/>
    <w:tmpl w:val="B8C87814"/>
    <w:lvl w:ilvl="0" w:tplc="FB2418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6C02A2"/>
    <w:multiLevelType w:val="hybridMultilevel"/>
    <w:tmpl w:val="7152F1F4"/>
    <w:lvl w:ilvl="0" w:tplc="F10045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B25D1C"/>
    <w:multiLevelType w:val="singleLevel"/>
    <w:tmpl w:val="73D8C026"/>
    <w:lvl w:ilvl="0">
      <w:start w:val="5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365D418F"/>
    <w:multiLevelType w:val="hybridMultilevel"/>
    <w:tmpl w:val="8CE21AC0"/>
    <w:lvl w:ilvl="0" w:tplc="2864D75C">
      <w:start w:val="1"/>
      <w:numFmt w:val="decimal"/>
      <w:lvlText w:val="%1)"/>
      <w:lvlJc w:val="left"/>
      <w:pPr>
        <w:ind w:left="2436" w:hanging="17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085C28"/>
    <w:multiLevelType w:val="hybridMultilevel"/>
    <w:tmpl w:val="22B293CC"/>
    <w:lvl w:ilvl="0" w:tplc="1EFE679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0734840"/>
    <w:multiLevelType w:val="multilevel"/>
    <w:tmpl w:val="FE40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567BCA"/>
    <w:multiLevelType w:val="hybridMultilevel"/>
    <w:tmpl w:val="3814C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1D3291"/>
    <w:multiLevelType w:val="hybridMultilevel"/>
    <w:tmpl w:val="40241C12"/>
    <w:lvl w:ilvl="0" w:tplc="72E8BC3E">
      <w:start w:val="1"/>
      <w:numFmt w:val="decimal"/>
      <w:lvlText w:val="%1."/>
      <w:lvlJc w:val="left"/>
      <w:pPr>
        <w:ind w:left="1945" w:hanging="12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B60217F"/>
    <w:multiLevelType w:val="hybridMultilevel"/>
    <w:tmpl w:val="A7A047FC"/>
    <w:lvl w:ilvl="0" w:tplc="F84AF5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C76481E"/>
    <w:multiLevelType w:val="multilevel"/>
    <w:tmpl w:val="DE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16"/>
  </w:num>
  <w:num w:numId="9">
    <w:abstractNumId w:val="14"/>
  </w:num>
  <w:num w:numId="10">
    <w:abstractNumId w:val="3"/>
  </w:num>
  <w:num w:numId="1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3">
    <w:abstractNumId w:val="6"/>
  </w:num>
  <w:num w:numId="14">
    <w:abstractNumId w:val="7"/>
  </w:num>
  <w:num w:numId="15">
    <w:abstractNumId w:val="15"/>
  </w:num>
  <w:num w:numId="16">
    <w:abstractNumId w:val="9"/>
  </w:num>
  <w:num w:numId="17">
    <w:abstractNumId w:val="2"/>
  </w:num>
  <w:num w:numId="18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9">
    <w:abstractNumId w:val="4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74D"/>
    <w:rsid w:val="00004BB7"/>
    <w:rsid w:val="00010B11"/>
    <w:rsid w:val="00021732"/>
    <w:rsid w:val="00033454"/>
    <w:rsid w:val="00036709"/>
    <w:rsid w:val="000378A4"/>
    <w:rsid w:val="0004070A"/>
    <w:rsid w:val="0004539C"/>
    <w:rsid w:val="00067FB0"/>
    <w:rsid w:val="0007205F"/>
    <w:rsid w:val="000C0722"/>
    <w:rsid w:val="001152FB"/>
    <w:rsid w:val="00122A41"/>
    <w:rsid w:val="00132809"/>
    <w:rsid w:val="00145612"/>
    <w:rsid w:val="00154527"/>
    <w:rsid w:val="00191A28"/>
    <w:rsid w:val="001A699C"/>
    <w:rsid w:val="001B0D97"/>
    <w:rsid w:val="001C0C92"/>
    <w:rsid w:val="001D02EA"/>
    <w:rsid w:val="001E0986"/>
    <w:rsid w:val="001F0C62"/>
    <w:rsid w:val="001F6127"/>
    <w:rsid w:val="00261F56"/>
    <w:rsid w:val="0026641A"/>
    <w:rsid w:val="00272AF4"/>
    <w:rsid w:val="0028358D"/>
    <w:rsid w:val="00283833"/>
    <w:rsid w:val="0028432B"/>
    <w:rsid w:val="0029090F"/>
    <w:rsid w:val="002946A6"/>
    <w:rsid w:val="002A0DB5"/>
    <w:rsid w:val="002A4E34"/>
    <w:rsid w:val="002A7D9C"/>
    <w:rsid w:val="002C06B2"/>
    <w:rsid w:val="002E001B"/>
    <w:rsid w:val="002F23D5"/>
    <w:rsid w:val="002F7220"/>
    <w:rsid w:val="00303B98"/>
    <w:rsid w:val="00307857"/>
    <w:rsid w:val="003125C3"/>
    <w:rsid w:val="00317E44"/>
    <w:rsid w:val="00321F3F"/>
    <w:rsid w:val="0032779B"/>
    <w:rsid w:val="00332C33"/>
    <w:rsid w:val="00344305"/>
    <w:rsid w:val="00351D47"/>
    <w:rsid w:val="00364F05"/>
    <w:rsid w:val="00366391"/>
    <w:rsid w:val="00366E1E"/>
    <w:rsid w:val="003754FC"/>
    <w:rsid w:val="003A0352"/>
    <w:rsid w:val="003A59A3"/>
    <w:rsid w:val="003B3AE0"/>
    <w:rsid w:val="003D0FB2"/>
    <w:rsid w:val="003D51F4"/>
    <w:rsid w:val="003F3A31"/>
    <w:rsid w:val="003F4B3E"/>
    <w:rsid w:val="00407809"/>
    <w:rsid w:val="00413B17"/>
    <w:rsid w:val="004252CB"/>
    <w:rsid w:val="00430AE6"/>
    <w:rsid w:val="00433F5C"/>
    <w:rsid w:val="00437081"/>
    <w:rsid w:val="00442B31"/>
    <w:rsid w:val="0044745E"/>
    <w:rsid w:val="00465B1D"/>
    <w:rsid w:val="00466835"/>
    <w:rsid w:val="00485BE9"/>
    <w:rsid w:val="00486B58"/>
    <w:rsid w:val="004A64E2"/>
    <w:rsid w:val="004B2CDE"/>
    <w:rsid w:val="004B2E68"/>
    <w:rsid w:val="004C34E3"/>
    <w:rsid w:val="004C361E"/>
    <w:rsid w:val="004D171E"/>
    <w:rsid w:val="004D568A"/>
    <w:rsid w:val="004D586F"/>
    <w:rsid w:val="0051602B"/>
    <w:rsid w:val="00520C7A"/>
    <w:rsid w:val="005321AF"/>
    <w:rsid w:val="00533EEB"/>
    <w:rsid w:val="00553D5E"/>
    <w:rsid w:val="00572531"/>
    <w:rsid w:val="00580865"/>
    <w:rsid w:val="005864FE"/>
    <w:rsid w:val="0058745A"/>
    <w:rsid w:val="00590E42"/>
    <w:rsid w:val="005A16BF"/>
    <w:rsid w:val="005B39F2"/>
    <w:rsid w:val="005C3CBD"/>
    <w:rsid w:val="005D638B"/>
    <w:rsid w:val="005D6F37"/>
    <w:rsid w:val="005E5755"/>
    <w:rsid w:val="005F084E"/>
    <w:rsid w:val="005F0E1A"/>
    <w:rsid w:val="006143F7"/>
    <w:rsid w:val="006222B5"/>
    <w:rsid w:val="006236DC"/>
    <w:rsid w:val="006341E1"/>
    <w:rsid w:val="00645E56"/>
    <w:rsid w:val="00646144"/>
    <w:rsid w:val="006608F8"/>
    <w:rsid w:val="00696CA3"/>
    <w:rsid w:val="006A67F8"/>
    <w:rsid w:val="006B57D6"/>
    <w:rsid w:val="006D1F77"/>
    <w:rsid w:val="006E5769"/>
    <w:rsid w:val="00700360"/>
    <w:rsid w:val="00734DFD"/>
    <w:rsid w:val="007456C6"/>
    <w:rsid w:val="00745ED0"/>
    <w:rsid w:val="00755774"/>
    <w:rsid w:val="007611B4"/>
    <w:rsid w:val="0076474D"/>
    <w:rsid w:val="00767B42"/>
    <w:rsid w:val="00784D98"/>
    <w:rsid w:val="007A193C"/>
    <w:rsid w:val="007A39F4"/>
    <w:rsid w:val="007B2E48"/>
    <w:rsid w:val="007B71B5"/>
    <w:rsid w:val="007E0A75"/>
    <w:rsid w:val="007E159C"/>
    <w:rsid w:val="007E2B8B"/>
    <w:rsid w:val="007E7CDB"/>
    <w:rsid w:val="0081721F"/>
    <w:rsid w:val="00821812"/>
    <w:rsid w:val="008400A4"/>
    <w:rsid w:val="00843F15"/>
    <w:rsid w:val="00851E3C"/>
    <w:rsid w:val="00860D59"/>
    <w:rsid w:val="008743D2"/>
    <w:rsid w:val="0088436F"/>
    <w:rsid w:val="008C05FF"/>
    <w:rsid w:val="008C122B"/>
    <w:rsid w:val="008C7E7C"/>
    <w:rsid w:val="008F2A0D"/>
    <w:rsid w:val="00901CA3"/>
    <w:rsid w:val="009245DB"/>
    <w:rsid w:val="00936B13"/>
    <w:rsid w:val="009438C1"/>
    <w:rsid w:val="009617A2"/>
    <w:rsid w:val="00962DDC"/>
    <w:rsid w:val="00975DD1"/>
    <w:rsid w:val="00983969"/>
    <w:rsid w:val="009A4A10"/>
    <w:rsid w:val="009C2700"/>
    <w:rsid w:val="009D2CE6"/>
    <w:rsid w:val="009D5C87"/>
    <w:rsid w:val="009D68EA"/>
    <w:rsid w:val="009E5338"/>
    <w:rsid w:val="009F038B"/>
    <w:rsid w:val="009F2F70"/>
    <w:rsid w:val="009F54D7"/>
    <w:rsid w:val="00A01E6C"/>
    <w:rsid w:val="00A063AC"/>
    <w:rsid w:val="00A1298B"/>
    <w:rsid w:val="00A179E1"/>
    <w:rsid w:val="00A349F6"/>
    <w:rsid w:val="00A4000B"/>
    <w:rsid w:val="00A63D3B"/>
    <w:rsid w:val="00A746DA"/>
    <w:rsid w:val="00A7750F"/>
    <w:rsid w:val="00A804AE"/>
    <w:rsid w:val="00A862EF"/>
    <w:rsid w:val="00A87250"/>
    <w:rsid w:val="00AC5DE5"/>
    <w:rsid w:val="00AD36FB"/>
    <w:rsid w:val="00AE5C51"/>
    <w:rsid w:val="00AF2B50"/>
    <w:rsid w:val="00B01B31"/>
    <w:rsid w:val="00B1113B"/>
    <w:rsid w:val="00B16927"/>
    <w:rsid w:val="00B17D1D"/>
    <w:rsid w:val="00B21D27"/>
    <w:rsid w:val="00B3047A"/>
    <w:rsid w:val="00B81464"/>
    <w:rsid w:val="00B85AAE"/>
    <w:rsid w:val="00B87004"/>
    <w:rsid w:val="00B909BD"/>
    <w:rsid w:val="00B927E4"/>
    <w:rsid w:val="00B9415C"/>
    <w:rsid w:val="00BD12B0"/>
    <w:rsid w:val="00BD3282"/>
    <w:rsid w:val="00BD38EB"/>
    <w:rsid w:val="00BD721C"/>
    <w:rsid w:val="00BE11A3"/>
    <w:rsid w:val="00BE45B3"/>
    <w:rsid w:val="00BE7D00"/>
    <w:rsid w:val="00BF6142"/>
    <w:rsid w:val="00C04D99"/>
    <w:rsid w:val="00C16316"/>
    <w:rsid w:val="00C17EDB"/>
    <w:rsid w:val="00C31716"/>
    <w:rsid w:val="00C435A2"/>
    <w:rsid w:val="00C45C56"/>
    <w:rsid w:val="00C80136"/>
    <w:rsid w:val="00C83935"/>
    <w:rsid w:val="00CA1769"/>
    <w:rsid w:val="00CA36E8"/>
    <w:rsid w:val="00CA6E32"/>
    <w:rsid w:val="00CA766B"/>
    <w:rsid w:val="00CC26DA"/>
    <w:rsid w:val="00CC4CF3"/>
    <w:rsid w:val="00CD7260"/>
    <w:rsid w:val="00CE4E2A"/>
    <w:rsid w:val="00CF5863"/>
    <w:rsid w:val="00D05024"/>
    <w:rsid w:val="00D16915"/>
    <w:rsid w:val="00D16EFB"/>
    <w:rsid w:val="00D20ADF"/>
    <w:rsid w:val="00D23E3B"/>
    <w:rsid w:val="00D4077B"/>
    <w:rsid w:val="00D44F2C"/>
    <w:rsid w:val="00D5174D"/>
    <w:rsid w:val="00D562D6"/>
    <w:rsid w:val="00D60836"/>
    <w:rsid w:val="00D67CAB"/>
    <w:rsid w:val="00D768C3"/>
    <w:rsid w:val="00D90603"/>
    <w:rsid w:val="00D94314"/>
    <w:rsid w:val="00DA702A"/>
    <w:rsid w:val="00DC33ED"/>
    <w:rsid w:val="00DC5AE9"/>
    <w:rsid w:val="00DD2D9C"/>
    <w:rsid w:val="00DF0B90"/>
    <w:rsid w:val="00DF0EE4"/>
    <w:rsid w:val="00E04D91"/>
    <w:rsid w:val="00E13FF4"/>
    <w:rsid w:val="00E202EA"/>
    <w:rsid w:val="00E32043"/>
    <w:rsid w:val="00E41619"/>
    <w:rsid w:val="00E71E6E"/>
    <w:rsid w:val="00E84B54"/>
    <w:rsid w:val="00E86AC5"/>
    <w:rsid w:val="00EC38CB"/>
    <w:rsid w:val="00ED0789"/>
    <w:rsid w:val="00ED1123"/>
    <w:rsid w:val="00EE67B3"/>
    <w:rsid w:val="00EF6C46"/>
    <w:rsid w:val="00F00506"/>
    <w:rsid w:val="00F00585"/>
    <w:rsid w:val="00F227BF"/>
    <w:rsid w:val="00F33B84"/>
    <w:rsid w:val="00F35EEE"/>
    <w:rsid w:val="00F71C17"/>
    <w:rsid w:val="00F840D0"/>
    <w:rsid w:val="00F9028B"/>
    <w:rsid w:val="00FA1938"/>
    <w:rsid w:val="00FA62E8"/>
    <w:rsid w:val="00FB0CEC"/>
    <w:rsid w:val="00FC1782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74D"/>
    <w:pPr>
      <w:spacing w:after="200" w:line="276" w:lineRule="auto"/>
    </w:pPr>
    <w:rPr>
      <w:rFonts w:ascii="Calibri" w:hAnsi="Calibri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764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64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7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7647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16E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76474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 w:eastAsia="it-IT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16E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474D"/>
    <w:rPr>
      <w:rFonts w:eastAsia="Times New Roman" w:cs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74D"/>
    <w:rPr>
      <w:rFonts w:eastAsia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74D"/>
    <w:rPr>
      <w:rFonts w:ascii="Cambria" w:hAnsi="Cambria" w:cs="Times New Roman"/>
      <w:b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6474D"/>
    <w:rPr>
      <w:rFonts w:eastAsia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74D"/>
    <w:rPr>
      <w:rFonts w:eastAsia="Times New Roman" w:cs="Times New Roman"/>
      <w:b/>
      <w:sz w:val="28"/>
      <w:szCs w:val="28"/>
      <w:lang w:val="en-GB" w:eastAsia="it-IT"/>
    </w:rPr>
  </w:style>
  <w:style w:type="paragraph" w:styleId="a3">
    <w:name w:val="Normal (Web)"/>
    <w:basedOn w:val="a"/>
    <w:uiPriority w:val="99"/>
    <w:rsid w:val="00764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74D"/>
    <w:rPr>
      <w:rFonts w:cs="Times New Roman"/>
    </w:rPr>
  </w:style>
  <w:style w:type="character" w:styleId="a4">
    <w:name w:val="Strong"/>
    <w:basedOn w:val="a0"/>
    <w:uiPriority w:val="99"/>
    <w:qFormat/>
    <w:rsid w:val="0076474D"/>
    <w:rPr>
      <w:rFonts w:cs="Times New Roman"/>
      <w:b/>
      <w:bCs/>
    </w:rPr>
  </w:style>
  <w:style w:type="character" w:customStyle="1" w:styleId="FootnoteTextChar">
    <w:name w:val="Footnote Text Char"/>
    <w:aliases w:val="Сноска макета Char,Текст сноски макета Char,Сноска j Char,Niinea iaeaoa Char,Oaeno niinee iaeaoa Char,Ñíîñêà ìàêåòà Char,Òåêñò ñíîñêè ìàêåòà Char,Niinea j Char,Ñíîñêà j Char,Текст сноски Знак Знак Знак Знак Знак Char"/>
    <w:uiPriority w:val="99"/>
    <w:locked/>
    <w:rsid w:val="0076474D"/>
    <w:rPr>
      <w:rFonts w:eastAsia="Times New Roman" w:cs="Times New Roman"/>
      <w:sz w:val="24"/>
      <w:szCs w:val="24"/>
    </w:rPr>
  </w:style>
  <w:style w:type="paragraph" w:styleId="a5">
    <w:name w:val="footnote text"/>
    <w:aliases w:val="Сноска макета,Текст сноски макета,Сноска j,Niinea iaeaoa,Oaeno niinee iaeaoa,Ñíîñêà ìàêåòà,Òåêñò ñíîñêè ìàêåòà,Niinea j,Ñíîñêà j,Текст сноски Знак Знак Знак Знак Знак,Текст сноски Знак Знак Знак Знак1"/>
    <w:basedOn w:val="a"/>
    <w:link w:val="a6"/>
    <w:uiPriority w:val="99"/>
    <w:rsid w:val="0076474D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FootnoteTextChar1">
    <w:name w:val="Footnote Text Char1"/>
    <w:aliases w:val="Сноска макета Char1,Текст сноски макета Char1,Сноска j Char1,Niinea iaeaoa Char1,Oaeno niinee iaeaoa Char1,Ñíîñêà ìàêåòà Char1,Òåêñò ñíîñêè ìàêåòà Char1,Niinea j Char1,Ñíîñêà j Char1,Текст сноски Знак Знак Знак Знак Знак Char1"/>
    <w:basedOn w:val="a0"/>
    <w:uiPriority w:val="99"/>
    <w:semiHidden/>
    <w:rsid w:val="008C2A97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aliases w:val="Сноска макета Знак,Текст сноски макета Знак,Сноска j Знак,Niinea iaeaoa Знак,Oaeno niinee iaeaoa Знак,Ñíîñêà ìàêåòà Знак,Òåêñò ñíîñêè ìàêåòà Знак,Niinea j Знак,Ñíîñêà j Знак,Текст сноски Знак Знак Знак Знак Знак Знак"/>
    <w:basedOn w:val="a0"/>
    <w:link w:val="a5"/>
    <w:uiPriority w:val="99"/>
    <w:locked/>
    <w:rsid w:val="0076474D"/>
    <w:rPr>
      <w:rFonts w:ascii="Calibri" w:eastAsia="Times New Roman" w:hAnsi="Calibri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6474D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6474D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6474D"/>
    <w:pPr>
      <w:widowControl w:val="0"/>
      <w:autoSpaceDE w:val="0"/>
      <w:autoSpaceDN w:val="0"/>
      <w:adjustRightInd w:val="0"/>
      <w:spacing w:after="0" w:line="220" w:lineRule="exact"/>
      <w:ind w:firstLine="17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64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64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6474D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647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6474D"/>
    <w:pPr>
      <w:widowControl w:val="0"/>
      <w:autoSpaceDE w:val="0"/>
      <w:autoSpaceDN w:val="0"/>
      <w:adjustRightInd w:val="0"/>
      <w:spacing w:after="0" w:line="144" w:lineRule="exact"/>
      <w:ind w:firstLine="17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6474D"/>
    <w:pPr>
      <w:widowControl w:val="0"/>
      <w:autoSpaceDE w:val="0"/>
      <w:autoSpaceDN w:val="0"/>
      <w:adjustRightInd w:val="0"/>
      <w:spacing w:after="0" w:line="220" w:lineRule="exact"/>
      <w:ind w:firstLine="2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64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6474D"/>
    <w:pPr>
      <w:widowControl w:val="0"/>
      <w:autoSpaceDE w:val="0"/>
      <w:autoSpaceDN w:val="0"/>
      <w:adjustRightInd w:val="0"/>
      <w:spacing w:after="0" w:line="13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6474D"/>
    <w:pPr>
      <w:widowControl w:val="0"/>
      <w:autoSpaceDE w:val="0"/>
      <w:autoSpaceDN w:val="0"/>
      <w:adjustRightInd w:val="0"/>
      <w:spacing w:after="0" w:line="163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647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6474D"/>
    <w:pPr>
      <w:widowControl w:val="0"/>
      <w:autoSpaceDE w:val="0"/>
      <w:autoSpaceDN w:val="0"/>
      <w:adjustRightInd w:val="0"/>
      <w:spacing w:after="0" w:line="137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6474D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76474D"/>
    <w:pPr>
      <w:widowControl w:val="0"/>
      <w:autoSpaceDE w:val="0"/>
      <w:autoSpaceDN w:val="0"/>
      <w:adjustRightInd w:val="0"/>
      <w:spacing w:after="0" w:line="220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6474D"/>
    <w:pPr>
      <w:widowControl w:val="0"/>
      <w:autoSpaceDE w:val="0"/>
      <w:autoSpaceDN w:val="0"/>
      <w:adjustRightInd w:val="0"/>
      <w:spacing w:after="0" w:line="220" w:lineRule="exact"/>
      <w:ind w:firstLine="11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64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764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76474D"/>
    <w:pPr>
      <w:widowControl w:val="0"/>
      <w:autoSpaceDE w:val="0"/>
      <w:autoSpaceDN w:val="0"/>
      <w:adjustRightInd w:val="0"/>
      <w:spacing w:after="0" w:line="220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76474D"/>
    <w:pPr>
      <w:widowControl w:val="0"/>
      <w:autoSpaceDE w:val="0"/>
      <w:autoSpaceDN w:val="0"/>
      <w:adjustRightInd w:val="0"/>
      <w:spacing w:after="0" w:line="139" w:lineRule="exact"/>
      <w:ind w:firstLine="13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76474D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136">
    <w:name w:val="Font Style136"/>
    <w:basedOn w:val="a0"/>
    <w:uiPriority w:val="99"/>
    <w:rsid w:val="0076474D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38">
    <w:name w:val="Font Style138"/>
    <w:basedOn w:val="a0"/>
    <w:uiPriority w:val="99"/>
    <w:rsid w:val="007647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9">
    <w:name w:val="Font Style139"/>
    <w:basedOn w:val="a0"/>
    <w:uiPriority w:val="99"/>
    <w:rsid w:val="0076474D"/>
    <w:rPr>
      <w:rFonts w:ascii="Times New Roman" w:hAnsi="Times New Roman" w:cs="Times New Roman"/>
      <w:b/>
      <w:bCs/>
      <w:smallCaps/>
      <w:color w:val="000000"/>
      <w:spacing w:val="20"/>
      <w:sz w:val="18"/>
      <w:szCs w:val="18"/>
    </w:rPr>
  </w:style>
  <w:style w:type="character" w:customStyle="1" w:styleId="FontStyle140">
    <w:name w:val="Font Style140"/>
    <w:basedOn w:val="a0"/>
    <w:uiPriority w:val="99"/>
    <w:rsid w:val="0076474D"/>
    <w:rPr>
      <w:rFonts w:ascii="Arial Unicode MS" w:eastAsia="Times New Roman" w:cs="Arial Unicode MS"/>
      <w:b/>
      <w:bCs/>
      <w:color w:val="000000"/>
      <w:sz w:val="16"/>
      <w:szCs w:val="16"/>
    </w:rPr>
  </w:style>
  <w:style w:type="character" w:customStyle="1" w:styleId="FontStyle141">
    <w:name w:val="Font Style141"/>
    <w:basedOn w:val="a0"/>
    <w:uiPriority w:val="99"/>
    <w:rsid w:val="0076474D"/>
    <w:rPr>
      <w:rFonts w:ascii="Arial Unicode MS" w:eastAsia="Times New Roman" w:cs="Arial Unicode MS"/>
      <w:b/>
      <w:bCs/>
      <w:color w:val="000000"/>
      <w:sz w:val="14"/>
      <w:szCs w:val="14"/>
    </w:rPr>
  </w:style>
  <w:style w:type="character" w:customStyle="1" w:styleId="FontStyle142">
    <w:name w:val="Font Style142"/>
    <w:basedOn w:val="a0"/>
    <w:uiPriority w:val="99"/>
    <w:rsid w:val="0076474D"/>
    <w:rPr>
      <w:rFonts w:ascii="Arial Unicode MS" w:eastAsia="Times New Roman" w:cs="Arial Unicode MS"/>
      <w:b/>
      <w:bCs/>
      <w:color w:val="000000"/>
      <w:sz w:val="12"/>
      <w:szCs w:val="12"/>
    </w:rPr>
  </w:style>
  <w:style w:type="character" w:customStyle="1" w:styleId="FontStyle143">
    <w:name w:val="Font Style143"/>
    <w:basedOn w:val="a0"/>
    <w:uiPriority w:val="99"/>
    <w:rsid w:val="0076474D"/>
    <w:rPr>
      <w:rFonts w:ascii="Arial Unicode MS" w:eastAsia="Times New Roman" w:cs="Arial Unicode MS"/>
      <w:color w:val="000000"/>
      <w:sz w:val="8"/>
      <w:szCs w:val="8"/>
    </w:rPr>
  </w:style>
  <w:style w:type="character" w:customStyle="1" w:styleId="FontStyle144">
    <w:name w:val="Font Style144"/>
    <w:basedOn w:val="a0"/>
    <w:uiPriority w:val="99"/>
    <w:rsid w:val="0076474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46">
    <w:name w:val="Font Style146"/>
    <w:basedOn w:val="a0"/>
    <w:uiPriority w:val="99"/>
    <w:rsid w:val="0076474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7">
    <w:name w:val="Font Style147"/>
    <w:basedOn w:val="a0"/>
    <w:uiPriority w:val="99"/>
    <w:rsid w:val="0076474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48">
    <w:name w:val="Font Style148"/>
    <w:basedOn w:val="a0"/>
    <w:uiPriority w:val="99"/>
    <w:rsid w:val="0076474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9">
    <w:name w:val="Font Style149"/>
    <w:basedOn w:val="a0"/>
    <w:uiPriority w:val="99"/>
    <w:rsid w:val="0076474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7">
    <w:name w:val="footnote reference"/>
    <w:basedOn w:val="a8"/>
    <w:uiPriority w:val="99"/>
    <w:rsid w:val="0076474D"/>
    <w:rPr>
      <w:rFonts w:ascii="Times New Roman" w:hAnsi="Times New Roman" w:cs="Times New Roman"/>
      <w:sz w:val="24"/>
      <w:vertAlign w:val="superscript"/>
    </w:rPr>
  </w:style>
  <w:style w:type="character" w:customStyle="1" w:styleId="svet2">
    <w:name w:val="svet2"/>
    <w:basedOn w:val="a0"/>
    <w:uiPriority w:val="99"/>
    <w:rsid w:val="0076474D"/>
    <w:rPr>
      <w:rFonts w:cs="Times New Roman"/>
    </w:rPr>
  </w:style>
  <w:style w:type="character" w:customStyle="1" w:styleId="svet">
    <w:name w:val="svet"/>
    <w:basedOn w:val="a0"/>
    <w:uiPriority w:val="99"/>
    <w:rsid w:val="0076474D"/>
    <w:rPr>
      <w:rFonts w:cs="Times New Roman"/>
    </w:rPr>
  </w:style>
  <w:style w:type="paragraph" w:styleId="a9">
    <w:name w:val="header"/>
    <w:basedOn w:val="a"/>
    <w:link w:val="aa"/>
    <w:uiPriority w:val="99"/>
    <w:rsid w:val="007647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6474D"/>
    <w:rPr>
      <w:rFonts w:ascii="Calibri" w:eastAsia="Times New Roman" w:hAnsi="Calibri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7647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6474D"/>
    <w:rPr>
      <w:rFonts w:ascii="Calibri" w:eastAsia="Times New Roman" w:hAnsi="Calibri" w:cs="Times New Roman"/>
      <w:sz w:val="28"/>
      <w:szCs w:val="28"/>
    </w:rPr>
  </w:style>
  <w:style w:type="paragraph" w:customStyle="1" w:styleId="ad">
    <w:name w:val="текст"/>
    <w:basedOn w:val="a"/>
    <w:uiPriority w:val="99"/>
    <w:rsid w:val="00764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76474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76474D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76474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6474D"/>
    <w:rPr>
      <w:rFonts w:eastAsia="Times New Roman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rsid w:val="0076474D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76474D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6474D"/>
    <w:rPr>
      <w:rFonts w:ascii="Calibri" w:hAnsi="Calibri" w:cs="Times New Roman"/>
      <w:sz w:val="28"/>
      <w:szCs w:val="28"/>
      <w:lang w:eastAsia="ru-RU"/>
    </w:rPr>
  </w:style>
  <w:style w:type="paragraph" w:styleId="af1">
    <w:name w:val="Title"/>
    <w:basedOn w:val="a"/>
    <w:link w:val="af2"/>
    <w:uiPriority w:val="99"/>
    <w:qFormat/>
    <w:rsid w:val="0076474D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76474D"/>
    <w:rPr>
      <w:rFonts w:eastAsia="Times New Roman" w:cs="Times New Roman"/>
      <w:b/>
      <w:sz w:val="20"/>
      <w:szCs w:val="20"/>
      <w:lang w:eastAsia="ru-RU"/>
    </w:rPr>
  </w:style>
  <w:style w:type="paragraph" w:customStyle="1" w:styleId="af3">
    <w:name w:val="Текст статьи"/>
    <w:basedOn w:val="a"/>
    <w:link w:val="af4"/>
    <w:autoRedefine/>
    <w:uiPriority w:val="99"/>
    <w:rsid w:val="0076474D"/>
    <w:pPr>
      <w:tabs>
        <w:tab w:val="left" w:pos="3052"/>
      </w:tabs>
      <w:spacing w:after="0" w:line="360" w:lineRule="auto"/>
      <w:ind w:firstLine="709"/>
      <w:jc w:val="both"/>
    </w:pPr>
    <w:rPr>
      <w:rFonts w:ascii="Times New Roman" w:eastAsia="Times New Roman" w:hAnsi="Times New Roman"/>
      <w:lang w:eastAsia="ru-RU"/>
    </w:rPr>
  </w:style>
  <w:style w:type="character" w:customStyle="1" w:styleId="af4">
    <w:name w:val="Текст статьи Знак"/>
    <w:basedOn w:val="a0"/>
    <w:link w:val="af3"/>
    <w:uiPriority w:val="99"/>
    <w:locked/>
    <w:rsid w:val="0076474D"/>
    <w:rPr>
      <w:rFonts w:eastAsia="Times New Roman" w:cs="Times New Roman"/>
      <w:snapToGrid w:val="0"/>
      <w:sz w:val="28"/>
      <w:szCs w:val="28"/>
      <w:lang w:eastAsia="ru-RU"/>
    </w:rPr>
  </w:style>
  <w:style w:type="paragraph" w:customStyle="1" w:styleId="af5">
    <w:name w:val="текст сноски"/>
    <w:basedOn w:val="a5"/>
    <w:link w:val="af6"/>
    <w:uiPriority w:val="99"/>
    <w:rsid w:val="0076474D"/>
    <w:pPr>
      <w:keepLines/>
      <w:spacing w:before="0" w:beforeAutospacing="0" w:after="0" w:afterAutospacing="0" w:line="228" w:lineRule="auto"/>
      <w:jc w:val="both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locked/>
    <w:rsid w:val="0076474D"/>
    <w:rPr>
      <w:rFonts w:eastAsia="Times New Roman" w:cs="Times New Roman"/>
      <w:sz w:val="20"/>
      <w:szCs w:val="20"/>
      <w:lang w:eastAsia="ru-RU"/>
    </w:rPr>
  </w:style>
  <w:style w:type="paragraph" w:customStyle="1" w:styleId="af7">
    <w:name w:val="ТИРЕ"/>
    <w:uiPriority w:val="99"/>
    <w:rsid w:val="0076474D"/>
    <w:pPr>
      <w:tabs>
        <w:tab w:val="left" w:pos="567"/>
      </w:tabs>
      <w:ind w:left="624" w:hanging="284"/>
      <w:jc w:val="both"/>
    </w:pPr>
    <w:rPr>
      <w:rFonts w:ascii="TimesET" w:eastAsia="Times New Roman" w:hAnsi="TimesET"/>
      <w:sz w:val="19"/>
      <w:szCs w:val="19"/>
    </w:rPr>
  </w:style>
  <w:style w:type="paragraph" w:styleId="af8">
    <w:name w:val="No Spacing"/>
    <w:uiPriority w:val="99"/>
    <w:qFormat/>
    <w:rsid w:val="0076474D"/>
    <w:rPr>
      <w:rFonts w:ascii="Calibri" w:hAnsi="Calibri"/>
      <w:sz w:val="28"/>
      <w:szCs w:val="28"/>
      <w:lang w:eastAsia="en-US"/>
    </w:rPr>
  </w:style>
  <w:style w:type="character" w:customStyle="1" w:styleId="apple-style-span">
    <w:name w:val="apple-style-span"/>
    <w:basedOn w:val="a0"/>
    <w:uiPriority w:val="99"/>
    <w:rsid w:val="0076474D"/>
    <w:rPr>
      <w:rFonts w:cs="Times New Roman"/>
    </w:rPr>
  </w:style>
  <w:style w:type="paragraph" w:styleId="af9">
    <w:name w:val="List Paragraph"/>
    <w:basedOn w:val="a"/>
    <w:uiPriority w:val="99"/>
    <w:qFormat/>
    <w:rsid w:val="0076474D"/>
    <w:pPr>
      <w:ind w:left="720"/>
      <w:contextualSpacing/>
    </w:pPr>
    <w:rPr>
      <w:rFonts w:eastAsia="Times New Roman"/>
      <w:lang w:eastAsia="ru-RU"/>
    </w:rPr>
  </w:style>
  <w:style w:type="character" w:styleId="afa">
    <w:name w:val="Emphasis"/>
    <w:basedOn w:val="a0"/>
    <w:uiPriority w:val="99"/>
    <w:qFormat/>
    <w:rsid w:val="0076474D"/>
    <w:rPr>
      <w:rFonts w:cs="Times New Roman"/>
      <w:i/>
      <w:iCs/>
    </w:rPr>
  </w:style>
  <w:style w:type="paragraph" w:styleId="afb">
    <w:name w:val="Plain Text"/>
    <w:basedOn w:val="a"/>
    <w:link w:val="afc"/>
    <w:uiPriority w:val="99"/>
    <w:rsid w:val="0076474D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locked/>
    <w:rsid w:val="0076474D"/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8">
    <w:name w:val="Символ сноски"/>
    <w:basedOn w:val="a0"/>
    <w:uiPriority w:val="99"/>
    <w:rsid w:val="0076474D"/>
    <w:rPr>
      <w:rFonts w:cs="Times New Roman"/>
      <w:vertAlign w:val="superscript"/>
    </w:rPr>
  </w:style>
  <w:style w:type="character" w:customStyle="1" w:styleId="BalloonTextChar">
    <w:name w:val="Balloon Text Char"/>
    <w:uiPriority w:val="99"/>
    <w:semiHidden/>
    <w:locked/>
    <w:rsid w:val="0076474D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e"/>
    <w:uiPriority w:val="99"/>
    <w:semiHidden/>
    <w:rsid w:val="0076474D"/>
    <w:pPr>
      <w:spacing w:after="0" w:line="240" w:lineRule="auto"/>
    </w:pPr>
    <w:rPr>
      <w:rFonts w:ascii="Tahoma" w:hAnsi="Tahoma" w:cs="Tahoma"/>
      <w:bCs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8C2A97"/>
    <w:rPr>
      <w:sz w:val="0"/>
      <w:szCs w:val="0"/>
      <w:lang w:eastAsia="en-US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76474D"/>
    <w:rPr>
      <w:rFonts w:ascii="Tahoma" w:eastAsia="Times New Roman" w:hAnsi="Tahoma" w:cs="Tahoma"/>
      <w:sz w:val="16"/>
      <w:szCs w:val="16"/>
    </w:rPr>
  </w:style>
  <w:style w:type="paragraph" w:styleId="aff">
    <w:name w:val="Body Text Indent"/>
    <w:basedOn w:val="a"/>
    <w:link w:val="aff0"/>
    <w:uiPriority w:val="99"/>
    <w:rsid w:val="0076474D"/>
    <w:pPr>
      <w:spacing w:after="0" w:line="240" w:lineRule="auto"/>
      <w:ind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76474D"/>
    <w:rPr>
      <w:rFonts w:eastAsia="Times New Roman" w:cs="Times New Roman"/>
      <w:sz w:val="20"/>
      <w:szCs w:val="20"/>
      <w:lang w:eastAsia="ru-RU"/>
    </w:rPr>
  </w:style>
  <w:style w:type="paragraph" w:customStyle="1" w:styleId="f">
    <w:name w:val="f"/>
    <w:basedOn w:val="a"/>
    <w:uiPriority w:val="99"/>
    <w:rsid w:val="0076474D"/>
    <w:pPr>
      <w:spacing w:after="0" w:line="240" w:lineRule="auto"/>
      <w:ind w:left="4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ndnoteTextChar">
    <w:name w:val="Endnote Text Char"/>
    <w:uiPriority w:val="99"/>
    <w:semiHidden/>
    <w:locked/>
    <w:rsid w:val="0076474D"/>
    <w:rPr>
      <w:rFonts w:eastAsia="Times New Roman" w:cs="Times New Roman"/>
      <w:sz w:val="20"/>
      <w:szCs w:val="20"/>
    </w:rPr>
  </w:style>
  <w:style w:type="paragraph" w:styleId="aff1">
    <w:name w:val="endnote text"/>
    <w:basedOn w:val="a"/>
    <w:link w:val="aff2"/>
    <w:uiPriority w:val="99"/>
    <w:semiHidden/>
    <w:rsid w:val="0076474D"/>
    <w:pPr>
      <w:spacing w:after="0" w:line="360" w:lineRule="auto"/>
      <w:jc w:val="both"/>
    </w:pPr>
    <w:rPr>
      <w:rFonts w:ascii="Times New Roman" w:hAnsi="Times New Roman"/>
      <w:bCs/>
      <w:sz w:val="20"/>
      <w:szCs w:val="20"/>
    </w:rPr>
  </w:style>
  <w:style w:type="character" w:customStyle="1" w:styleId="EndnoteTextChar1">
    <w:name w:val="Endnote Text Char1"/>
    <w:basedOn w:val="a0"/>
    <w:uiPriority w:val="99"/>
    <w:semiHidden/>
    <w:rsid w:val="008C2A97"/>
    <w:rPr>
      <w:rFonts w:ascii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locked/>
    <w:rsid w:val="0076474D"/>
    <w:rPr>
      <w:rFonts w:ascii="Calibri" w:eastAsia="Times New Roman" w:hAnsi="Calibri" w:cs="Times New Roman"/>
      <w:sz w:val="20"/>
      <w:szCs w:val="20"/>
    </w:rPr>
  </w:style>
  <w:style w:type="paragraph" w:customStyle="1" w:styleId="u">
    <w:name w:val="u"/>
    <w:basedOn w:val="a"/>
    <w:uiPriority w:val="99"/>
    <w:rsid w:val="0076474D"/>
    <w:pPr>
      <w:spacing w:after="0" w:line="240" w:lineRule="auto"/>
      <w:ind w:firstLine="30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647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6474D"/>
    <w:rPr>
      <w:rFonts w:ascii="Calibri" w:eastAsia="Times New Roman" w:hAnsi="Calibri" w:cs="Times New Roman"/>
      <w:sz w:val="28"/>
      <w:szCs w:val="28"/>
    </w:rPr>
  </w:style>
  <w:style w:type="paragraph" w:customStyle="1" w:styleId="ConsPlusNormal">
    <w:name w:val="ConsPlusNormal"/>
    <w:uiPriority w:val="99"/>
    <w:rsid w:val="0076474D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rmalcxspmiddle">
    <w:name w:val="consplusnormalcxspmiddle"/>
    <w:basedOn w:val="a"/>
    <w:uiPriority w:val="99"/>
    <w:rsid w:val="00764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cxsplast">
    <w:name w:val="consplusnormalcxsplast"/>
    <w:basedOn w:val="a"/>
    <w:uiPriority w:val="99"/>
    <w:rsid w:val="00764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attereCarattere">
    <w:name w:val="Carattere Carattere"/>
    <w:basedOn w:val="a"/>
    <w:uiPriority w:val="99"/>
    <w:rsid w:val="0076474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rsid w:val="0076474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76474D"/>
    <w:rPr>
      <w:rFonts w:eastAsia="Times New Roman" w:cs="Times New Roman"/>
      <w:sz w:val="16"/>
      <w:szCs w:val="16"/>
      <w:lang w:eastAsia="ru-RU"/>
    </w:rPr>
  </w:style>
  <w:style w:type="paragraph" w:styleId="aff3">
    <w:name w:val="Block Text"/>
    <w:basedOn w:val="a"/>
    <w:uiPriority w:val="99"/>
    <w:rsid w:val="0076474D"/>
    <w:pPr>
      <w:widowControl w:val="0"/>
      <w:shd w:val="clear" w:color="auto" w:fill="FFFFFF"/>
      <w:spacing w:before="5" w:after="0" w:line="240" w:lineRule="auto"/>
      <w:ind w:left="557" w:right="518" w:firstLine="355"/>
    </w:pPr>
    <w:rPr>
      <w:rFonts w:ascii="Arial" w:eastAsia="Times New Roman" w:hAnsi="Arial"/>
      <w:b/>
      <w:szCs w:val="20"/>
      <w:lang w:eastAsia="ru-RU"/>
    </w:rPr>
  </w:style>
  <w:style w:type="paragraph" w:customStyle="1" w:styleId="PlainText1">
    <w:name w:val="Plain Text1"/>
    <w:basedOn w:val="a"/>
    <w:uiPriority w:val="99"/>
    <w:rsid w:val="0076474D"/>
    <w:pPr>
      <w:spacing w:after="0" w:line="240" w:lineRule="auto"/>
      <w:jc w:val="both"/>
    </w:pPr>
    <w:rPr>
      <w:rFonts w:ascii="Courier New" w:eastAsia="Times New Roman" w:hAnsi="Courier New"/>
      <w:spacing w:val="16"/>
      <w:szCs w:val="20"/>
      <w:lang w:eastAsia="ru-RU"/>
    </w:rPr>
  </w:style>
  <w:style w:type="paragraph" w:customStyle="1" w:styleId="fr2">
    <w:name w:val="fr2"/>
    <w:basedOn w:val="a"/>
    <w:uiPriority w:val="99"/>
    <w:rsid w:val="00764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125">
    <w:name w:val="Стиль 14 пт По ширине Первая строка:  125 см"/>
    <w:basedOn w:val="a"/>
    <w:autoRedefine/>
    <w:uiPriority w:val="99"/>
    <w:rsid w:val="0076474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Знак Знак2"/>
    <w:basedOn w:val="a0"/>
    <w:uiPriority w:val="99"/>
    <w:locked/>
    <w:rsid w:val="0076474D"/>
    <w:rPr>
      <w:rFonts w:cs="Times New Roman"/>
      <w:sz w:val="28"/>
      <w:lang w:val="ru-RU" w:eastAsia="ru-RU" w:bidi="ar-SA"/>
    </w:rPr>
  </w:style>
  <w:style w:type="paragraph" w:customStyle="1" w:styleId="msobodytextindentcxspmiddle">
    <w:name w:val="msobodytextindentcxspmiddle"/>
    <w:basedOn w:val="a"/>
    <w:uiPriority w:val="99"/>
    <w:rsid w:val="00764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764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w1">
    <w:name w:val="bodytext_w1"/>
    <w:basedOn w:val="a0"/>
    <w:uiPriority w:val="99"/>
    <w:rsid w:val="0076474D"/>
    <w:rPr>
      <w:rFonts w:cs="Times New Roman"/>
      <w:color w:val="333333"/>
    </w:rPr>
  </w:style>
  <w:style w:type="character" w:styleId="aff4">
    <w:name w:val="page number"/>
    <w:basedOn w:val="a0"/>
    <w:uiPriority w:val="99"/>
    <w:rsid w:val="0076474D"/>
    <w:rPr>
      <w:rFonts w:cs="Times New Roman"/>
    </w:rPr>
  </w:style>
  <w:style w:type="paragraph" w:styleId="aff5">
    <w:name w:val="Subtitle"/>
    <w:basedOn w:val="a"/>
    <w:link w:val="aff6"/>
    <w:uiPriority w:val="99"/>
    <w:qFormat/>
    <w:rsid w:val="0076474D"/>
    <w:pPr>
      <w:spacing w:after="0" w:line="240" w:lineRule="auto"/>
      <w:ind w:firstLine="708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f6">
    <w:name w:val="Подзаголовок Знак"/>
    <w:basedOn w:val="a0"/>
    <w:link w:val="aff5"/>
    <w:uiPriority w:val="99"/>
    <w:locked/>
    <w:rsid w:val="0076474D"/>
    <w:rPr>
      <w:rFonts w:eastAsia="Times New Roman" w:cs="Times New Roman"/>
      <w:snapToGrid w:val="0"/>
      <w:sz w:val="24"/>
      <w:szCs w:val="24"/>
      <w:lang w:eastAsia="ru-RU"/>
    </w:rPr>
  </w:style>
  <w:style w:type="character" w:styleId="aff7">
    <w:name w:val="FollowedHyperlink"/>
    <w:basedOn w:val="a0"/>
    <w:uiPriority w:val="99"/>
    <w:rsid w:val="0076474D"/>
    <w:rPr>
      <w:rFonts w:cs="Times New Roman"/>
      <w:color w:val="800080"/>
      <w:u w:val="single"/>
    </w:rPr>
  </w:style>
  <w:style w:type="paragraph" w:customStyle="1" w:styleId="11">
    <w:name w:val="текст сноски1"/>
    <w:basedOn w:val="a"/>
    <w:uiPriority w:val="99"/>
    <w:rsid w:val="007647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знак сноски1"/>
    <w:basedOn w:val="a0"/>
    <w:uiPriority w:val="99"/>
    <w:rsid w:val="0076474D"/>
    <w:rPr>
      <w:rFonts w:cs="Times New Roman"/>
      <w:vertAlign w:val="superscript"/>
    </w:rPr>
  </w:style>
  <w:style w:type="character" w:customStyle="1" w:styleId="aff8">
    <w:name w:val="знак сноски"/>
    <w:basedOn w:val="a0"/>
    <w:uiPriority w:val="99"/>
    <w:rsid w:val="0076474D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76474D"/>
    <w:pPr>
      <w:suppressAutoHyphens/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itation">
    <w:name w:val="citation"/>
    <w:basedOn w:val="a0"/>
    <w:uiPriority w:val="99"/>
    <w:rsid w:val="0076474D"/>
    <w:rPr>
      <w:rFonts w:cs="Times New Roman"/>
    </w:rPr>
  </w:style>
  <w:style w:type="paragraph" w:customStyle="1" w:styleId="13">
    <w:name w:val="Обычный1"/>
    <w:uiPriority w:val="99"/>
    <w:rsid w:val="0076474D"/>
    <w:pPr>
      <w:widowControl w:val="0"/>
      <w:ind w:firstLine="709"/>
      <w:jc w:val="both"/>
    </w:pPr>
    <w:rPr>
      <w:rFonts w:eastAsia="Times New Roman"/>
      <w:sz w:val="20"/>
      <w:szCs w:val="20"/>
      <w:lang w:val="en-US"/>
    </w:rPr>
  </w:style>
  <w:style w:type="paragraph" w:customStyle="1" w:styleId="aff9">
    <w:name w:val="Базовый"/>
    <w:uiPriority w:val="99"/>
    <w:rsid w:val="0076474D"/>
    <w:pPr>
      <w:tabs>
        <w:tab w:val="left" w:pos="708"/>
      </w:tabs>
      <w:suppressAutoHyphens/>
      <w:spacing w:after="200" w:line="276" w:lineRule="auto"/>
    </w:pPr>
    <w:rPr>
      <w:rFonts w:cs="Calibri"/>
      <w:bCs/>
      <w:sz w:val="28"/>
      <w:lang w:eastAsia="en-US"/>
    </w:rPr>
  </w:style>
  <w:style w:type="character" w:customStyle="1" w:styleId="-">
    <w:name w:val="Интернет-ссылка"/>
    <w:basedOn w:val="a0"/>
    <w:uiPriority w:val="99"/>
    <w:rsid w:val="0076474D"/>
    <w:rPr>
      <w:rFonts w:cs="Times New Roman"/>
      <w:color w:val="0000FF"/>
      <w:u w:val="single"/>
      <w:lang w:val="ru-RU" w:eastAsia="ru-RU"/>
    </w:rPr>
  </w:style>
  <w:style w:type="character" w:customStyle="1" w:styleId="affa">
    <w:name w:val="Выделение жирным"/>
    <w:basedOn w:val="a0"/>
    <w:uiPriority w:val="99"/>
    <w:rsid w:val="0076474D"/>
    <w:rPr>
      <w:rFonts w:cs="Times New Roman"/>
      <w:b/>
      <w:bCs/>
    </w:rPr>
  </w:style>
  <w:style w:type="character" w:customStyle="1" w:styleId="affb">
    <w:name w:val="Символ нумерации"/>
    <w:uiPriority w:val="99"/>
    <w:rsid w:val="0076474D"/>
  </w:style>
  <w:style w:type="character" w:customStyle="1" w:styleId="affc">
    <w:name w:val="Маркеры списка"/>
    <w:uiPriority w:val="99"/>
    <w:rsid w:val="0076474D"/>
    <w:rPr>
      <w:rFonts w:ascii="OpenSymbol" w:eastAsia="Times New Roman" w:hAnsi="OpenSymbol"/>
    </w:rPr>
  </w:style>
  <w:style w:type="character" w:customStyle="1" w:styleId="affd">
    <w:name w:val="Посещённая гиперссылка"/>
    <w:uiPriority w:val="99"/>
    <w:rsid w:val="0076474D"/>
    <w:rPr>
      <w:color w:val="800000"/>
      <w:u w:val="single"/>
      <w:lang w:val="ru-RU" w:eastAsia="ru-RU"/>
    </w:rPr>
  </w:style>
  <w:style w:type="paragraph" w:customStyle="1" w:styleId="affe">
    <w:name w:val="Заголовок"/>
    <w:basedOn w:val="aff9"/>
    <w:next w:val="ae"/>
    <w:uiPriority w:val="99"/>
    <w:rsid w:val="0076474D"/>
    <w:pPr>
      <w:keepNext/>
      <w:spacing w:before="240" w:after="120"/>
    </w:pPr>
    <w:rPr>
      <w:rFonts w:ascii="Liberation Sans" w:hAnsi="Liberation Sans" w:cs="Lohit Hindi"/>
      <w:szCs w:val="28"/>
    </w:rPr>
  </w:style>
  <w:style w:type="paragraph" w:styleId="afff">
    <w:name w:val="List"/>
    <w:basedOn w:val="ae"/>
    <w:uiPriority w:val="99"/>
    <w:rsid w:val="0076474D"/>
    <w:pPr>
      <w:tabs>
        <w:tab w:val="left" w:pos="708"/>
      </w:tabs>
      <w:suppressAutoHyphens/>
      <w:spacing w:line="276" w:lineRule="auto"/>
    </w:pPr>
    <w:rPr>
      <w:rFonts w:eastAsia="Calibri" w:cs="Lohit Hindi"/>
      <w:bCs/>
      <w:sz w:val="28"/>
      <w:szCs w:val="22"/>
      <w:lang w:eastAsia="en-US"/>
    </w:rPr>
  </w:style>
  <w:style w:type="paragraph" w:styleId="14">
    <w:name w:val="index 1"/>
    <w:basedOn w:val="a"/>
    <w:next w:val="a"/>
    <w:autoRedefine/>
    <w:uiPriority w:val="99"/>
    <w:semiHidden/>
    <w:rsid w:val="0076474D"/>
    <w:pPr>
      <w:spacing w:after="0" w:line="240" w:lineRule="auto"/>
      <w:ind w:left="280" w:hanging="280"/>
    </w:pPr>
  </w:style>
  <w:style w:type="paragraph" w:styleId="afff0">
    <w:name w:val="index heading"/>
    <w:basedOn w:val="aff9"/>
    <w:uiPriority w:val="99"/>
    <w:rsid w:val="0076474D"/>
    <w:pPr>
      <w:suppressLineNumbers/>
    </w:pPr>
    <w:rPr>
      <w:rFonts w:cs="Lohit Hindi"/>
    </w:rPr>
  </w:style>
  <w:style w:type="character" w:customStyle="1" w:styleId="50">
    <w:name w:val="Заголовок 5 Знак"/>
    <w:basedOn w:val="a0"/>
    <w:link w:val="5"/>
    <w:semiHidden/>
    <w:rsid w:val="00D16EF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semiHidden/>
    <w:rsid w:val="00D16EF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2;&#1058;&#1042;-&#1087;&#1088;&#1077;&#1076;&#1079;&#1072;&#1097;&#1080;&#1090;&#1072;\5.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48</Pages>
  <Words>14175</Words>
  <Characters>115323</Characters>
  <Application>Microsoft Office Word</Application>
  <DocSecurity>0</DocSecurity>
  <Lines>961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BEST XP Edition</Company>
  <LinksUpToDate>false</LinksUpToDate>
  <CharactersWithSpaces>129240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Татьяна</dc:creator>
  <cp:keywords/>
  <dc:description/>
  <cp:lastModifiedBy>SONY</cp:lastModifiedBy>
  <cp:revision>56</cp:revision>
  <dcterms:created xsi:type="dcterms:W3CDTF">2012-12-27T07:16:00Z</dcterms:created>
  <dcterms:modified xsi:type="dcterms:W3CDTF">2013-02-13T18:13:00Z</dcterms:modified>
</cp:coreProperties>
</file>